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A86" w:rsidRPr="00522A86" w:rsidRDefault="00522A86" w:rsidP="00522A86">
      <w:pPr>
        <w:shd w:val="clear" w:color="auto" w:fill="FFFFFF"/>
        <w:spacing w:after="0" w:line="240" w:lineRule="auto"/>
        <w:outlineLvl w:val="1"/>
        <w:rPr>
          <w:rFonts w:ascii="Helvetica" w:eastAsia="Times New Roman" w:hAnsi="Helvetica" w:cs="Arial"/>
          <w:color w:val="333333"/>
          <w:kern w:val="36"/>
          <w:sz w:val="42"/>
          <w:szCs w:val="42"/>
          <w:lang w:eastAsia="ru-RU"/>
        </w:rPr>
      </w:pPr>
      <w:r w:rsidRPr="00522A86">
        <w:rPr>
          <w:rFonts w:ascii="Helvetica" w:eastAsia="Times New Roman" w:hAnsi="Helvetica" w:cs="Arial"/>
          <w:color w:val="333333"/>
          <w:kern w:val="36"/>
          <w:sz w:val="42"/>
          <w:szCs w:val="42"/>
          <w:lang w:eastAsia="ru-RU"/>
        </w:rPr>
        <w:t>Создание</w:t>
      </w:r>
      <w:r w:rsidR="00413B02">
        <w:rPr>
          <w:rFonts w:ascii="Helvetica" w:eastAsia="Times New Roman" w:hAnsi="Helvetica" w:cs="Arial"/>
          <w:color w:val="333333"/>
          <w:kern w:val="36"/>
          <w:sz w:val="42"/>
          <w:szCs w:val="42"/>
          <w:lang w:eastAsia="ru-RU"/>
        </w:rPr>
        <w:t xml:space="preserve"> точки восстановления системы в</w:t>
      </w:r>
      <w:r w:rsidRPr="00522A86">
        <w:rPr>
          <w:rFonts w:ascii="Helvetica" w:eastAsia="Times New Roman" w:hAnsi="Helvetica" w:cs="Arial"/>
          <w:color w:val="333333"/>
          <w:kern w:val="36"/>
          <w:sz w:val="42"/>
          <w:szCs w:val="42"/>
          <w:lang w:eastAsia="ru-RU"/>
        </w:rPr>
        <w:t>ручную</w:t>
      </w:r>
    </w:p>
    <w:p w:rsidR="00522A86" w:rsidRPr="00522A86" w:rsidRDefault="00522A86" w:rsidP="00522A86">
      <w:pPr>
        <w:shd w:val="clear" w:color="auto" w:fill="FFFFFF"/>
        <w:spacing w:after="0" w:line="330" w:lineRule="atLeast"/>
        <w:rPr>
          <w:rFonts w:ascii="Arial" w:eastAsia="Times New Roman" w:hAnsi="Arial" w:cs="Arial"/>
          <w:color w:val="333333"/>
          <w:sz w:val="21"/>
          <w:szCs w:val="21"/>
          <w:lang w:val="en-GB" w:eastAsia="ru-RU"/>
        </w:rPr>
      </w:pPr>
      <w:r w:rsidRPr="00522A86">
        <w:rPr>
          <w:rFonts w:ascii="Arial" w:eastAsia="Times New Roman" w:hAnsi="Arial" w:cs="Arial"/>
          <w:noProof/>
          <w:color w:val="3E95D7"/>
          <w:sz w:val="21"/>
          <w:szCs w:val="21"/>
          <w:lang w:eastAsia="ru-RU"/>
        </w:rPr>
        <w:drawing>
          <wp:inline distT="0" distB="0" distL="0" distR="0" wp14:anchorId="3E29286F" wp14:editId="4C00EE22">
            <wp:extent cx="352425" cy="352425"/>
            <wp:effectExtent l="0" t="0" r="9525" b="9525"/>
            <wp:docPr id="50" name="Рисунок 50" descr="Напечатать страницу">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печатать страницу">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522A86" w:rsidRPr="00522A86" w:rsidRDefault="00522A86" w:rsidP="00522A86">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val="en-GB" w:eastAsia="ru-RU"/>
        </w:rPr>
      </w:pPr>
      <w:r w:rsidRPr="00522A86">
        <w:rPr>
          <w:rFonts w:ascii="Helvetica" w:eastAsia="Times New Roman" w:hAnsi="Helvetica" w:cs="Arial"/>
          <w:color w:val="333333"/>
          <w:sz w:val="34"/>
          <w:szCs w:val="34"/>
          <w:lang w:val="en-GB" w:eastAsia="ru-RU"/>
        </w:rPr>
        <w:t>Содержание</w:t>
      </w:r>
    </w:p>
    <w:p w:rsidR="00522A86" w:rsidRPr="00522A86" w:rsidRDefault="00BC7D79" w:rsidP="00522A86">
      <w:pPr>
        <w:numPr>
          <w:ilvl w:val="0"/>
          <w:numId w:val="17"/>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7" w:history="1">
        <w:r w:rsidR="00522A86" w:rsidRPr="00522A86">
          <w:rPr>
            <w:rFonts w:ascii="Arial" w:eastAsia="Times New Roman" w:hAnsi="Arial" w:cs="Arial"/>
            <w:color w:val="3E95D7"/>
            <w:sz w:val="21"/>
            <w:szCs w:val="21"/>
            <w:lang w:val="en-GB" w:eastAsia="ru-RU"/>
          </w:rPr>
          <w:t>Введение</w:t>
        </w:r>
      </w:hyperlink>
    </w:p>
    <w:p w:rsidR="00522A86" w:rsidRPr="00522A86" w:rsidRDefault="00BC7D79" w:rsidP="00522A86">
      <w:pPr>
        <w:numPr>
          <w:ilvl w:val="0"/>
          <w:numId w:val="17"/>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8" w:history="1">
        <w:r w:rsidR="00522A86" w:rsidRPr="00522A86">
          <w:rPr>
            <w:rFonts w:ascii="Arial" w:eastAsia="Times New Roman" w:hAnsi="Arial" w:cs="Arial"/>
            <w:color w:val="3E95D7"/>
            <w:sz w:val="21"/>
            <w:szCs w:val="21"/>
            <w:lang w:val="en-GB" w:eastAsia="ru-RU"/>
          </w:rPr>
          <w:t>Как создать точку восстановлени?</w:t>
        </w:r>
      </w:hyperlink>
    </w:p>
    <w:p w:rsidR="00522A86" w:rsidRPr="00522A86" w:rsidRDefault="00BC7D79" w:rsidP="00522A86">
      <w:pPr>
        <w:numPr>
          <w:ilvl w:val="0"/>
          <w:numId w:val="17"/>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9" w:history="1">
        <w:r w:rsidR="00522A86" w:rsidRPr="00522A86">
          <w:rPr>
            <w:rFonts w:ascii="Arial" w:eastAsia="Times New Roman" w:hAnsi="Arial" w:cs="Arial"/>
            <w:color w:val="3E95D7"/>
            <w:sz w:val="21"/>
            <w:szCs w:val="21"/>
            <w:lang w:val="en-GB" w:eastAsia="ru-RU"/>
          </w:rPr>
          <w:t>Выбор точки восстановления</w:t>
        </w:r>
      </w:hyperlink>
    </w:p>
    <w:p w:rsidR="00522A86" w:rsidRPr="00522A86" w:rsidRDefault="00BC7D79" w:rsidP="00522A86">
      <w:pPr>
        <w:numPr>
          <w:ilvl w:val="0"/>
          <w:numId w:val="17"/>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10" w:history="1">
        <w:r w:rsidR="00522A86" w:rsidRPr="00522A86">
          <w:rPr>
            <w:rFonts w:ascii="Arial" w:eastAsia="Times New Roman" w:hAnsi="Arial" w:cs="Arial"/>
            <w:color w:val="3E95D7"/>
            <w:sz w:val="21"/>
            <w:szCs w:val="21"/>
            <w:lang w:val="en-GB" w:eastAsia="ru-RU"/>
          </w:rPr>
          <w:t>Удаление точки восстановления</w:t>
        </w:r>
      </w:hyperlink>
    </w:p>
    <w:p w:rsidR="00522A86" w:rsidRPr="00522A86" w:rsidRDefault="00BC7D79" w:rsidP="00522A86">
      <w:pPr>
        <w:numPr>
          <w:ilvl w:val="0"/>
          <w:numId w:val="17"/>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hyperlink r:id="rId11" w:history="1">
        <w:r w:rsidR="00522A86" w:rsidRPr="00522A86">
          <w:rPr>
            <w:rFonts w:ascii="Arial" w:eastAsia="Times New Roman" w:hAnsi="Arial" w:cs="Arial"/>
            <w:color w:val="3E95D7"/>
            <w:sz w:val="21"/>
            <w:szCs w:val="21"/>
            <w:lang w:eastAsia="ru-RU"/>
          </w:rPr>
          <w:t>Объем дискового пространства требуемый для восстановления системы</w:t>
        </w:r>
      </w:hyperlink>
    </w:p>
    <w:p w:rsidR="00522A86" w:rsidRPr="00522A86" w:rsidRDefault="00522A86" w:rsidP="00522A86">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eastAsia="ru-RU"/>
        </w:rPr>
      </w:pPr>
      <w:r w:rsidRPr="00522A86">
        <w:rPr>
          <w:rFonts w:ascii="Helvetica" w:eastAsia="Times New Roman" w:hAnsi="Helvetica" w:cs="Arial"/>
          <w:color w:val="333333"/>
          <w:sz w:val="34"/>
          <w:szCs w:val="34"/>
          <w:lang w:eastAsia="ru-RU"/>
        </w:rPr>
        <w:t>Введение</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 xml:space="preserve">Точка восстановления - это представление сохраненного состояния системных файлов компьютера. Точку восстановления можно использовать для восстановления системных файлов компьютера в состояние, соответствующее моменту времени в прошлом. Точки восстановления автоматически создаются средством восстановления системы еженедельно и при обнаружении средством восстановления системы начала изменения конфигурации компьютера, </w:t>
      </w:r>
      <w:proofErr w:type="gramStart"/>
      <w:r w:rsidRPr="00522A86">
        <w:rPr>
          <w:rFonts w:ascii="Arial" w:eastAsia="Times New Roman" w:hAnsi="Arial" w:cs="Arial"/>
          <w:color w:val="333333"/>
          <w:sz w:val="21"/>
          <w:szCs w:val="21"/>
          <w:lang w:eastAsia="ru-RU"/>
        </w:rPr>
        <w:t>например</w:t>
      </w:r>
      <w:proofErr w:type="gramEnd"/>
      <w:r w:rsidRPr="00522A86">
        <w:rPr>
          <w:rFonts w:ascii="Arial" w:eastAsia="Times New Roman" w:hAnsi="Arial" w:cs="Arial"/>
          <w:color w:val="333333"/>
          <w:sz w:val="21"/>
          <w:szCs w:val="21"/>
          <w:lang w:eastAsia="ru-RU"/>
        </w:rPr>
        <w:t xml:space="preserve"> при установке программы или драйвера.</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Хранящиеся на жестких дисках резервные копии образа системы можно использовать для восстановления системы так же, как и точки восстановления, созданные защитой системы. Хотя резервные копии образа системы содержат и системные файлы, и личные данные,</w:t>
      </w:r>
      <w:r w:rsidRPr="00522A86">
        <w:rPr>
          <w:rFonts w:ascii="Arial" w:eastAsia="Times New Roman" w:hAnsi="Arial" w:cs="Arial"/>
          <w:color w:val="333333"/>
          <w:sz w:val="21"/>
          <w:szCs w:val="21"/>
          <w:lang w:val="en-GB" w:eastAsia="ru-RU"/>
        </w:rPr>
        <w:t> </w:t>
      </w:r>
      <w:hyperlink r:id="rId12" w:history="1">
        <w:r w:rsidRPr="00522A86">
          <w:rPr>
            <w:rFonts w:ascii="Arial" w:eastAsia="Times New Roman" w:hAnsi="Arial" w:cs="Arial"/>
            <w:color w:val="3E95D7"/>
            <w:sz w:val="21"/>
            <w:szCs w:val="21"/>
            <w:lang w:eastAsia="ru-RU"/>
          </w:rPr>
          <w:t>восстановление системы</w:t>
        </w:r>
      </w:hyperlink>
      <w:r w:rsidRPr="00522A86">
        <w:rPr>
          <w:rFonts w:ascii="Arial" w:eastAsia="Times New Roman" w:hAnsi="Arial" w:cs="Arial"/>
          <w:color w:val="333333"/>
          <w:sz w:val="21"/>
          <w:szCs w:val="21"/>
          <w:lang w:eastAsia="ru-RU"/>
        </w:rPr>
        <w:t xml:space="preserve"> не затронет пользовательские файлы данных.</w:t>
      </w:r>
    </w:p>
    <w:p w:rsidR="00522A86" w:rsidRPr="00522A86" w:rsidRDefault="00522A86" w:rsidP="00522A86">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eastAsia="ru-RU"/>
        </w:rPr>
      </w:pPr>
      <w:r w:rsidRPr="00522A86">
        <w:rPr>
          <w:rFonts w:ascii="Helvetica" w:eastAsia="Times New Roman" w:hAnsi="Helvetica" w:cs="Arial"/>
          <w:color w:val="333333"/>
          <w:sz w:val="34"/>
          <w:szCs w:val="34"/>
          <w:lang w:eastAsia="ru-RU"/>
        </w:rPr>
        <w:t>Как создать точку восстановлени</w:t>
      </w:r>
      <w:r w:rsidR="00BC7D79">
        <w:rPr>
          <w:rFonts w:ascii="Helvetica" w:eastAsia="Times New Roman" w:hAnsi="Helvetica" w:cs="Arial"/>
          <w:color w:val="333333"/>
          <w:sz w:val="34"/>
          <w:szCs w:val="34"/>
          <w:lang w:eastAsia="ru-RU"/>
        </w:rPr>
        <w:t>я</w:t>
      </w:r>
      <w:r w:rsidRPr="00522A86">
        <w:rPr>
          <w:rFonts w:ascii="Helvetica" w:eastAsia="Times New Roman" w:hAnsi="Helvetica" w:cs="Arial"/>
          <w:color w:val="333333"/>
          <w:sz w:val="34"/>
          <w:szCs w:val="34"/>
          <w:lang w:eastAsia="ru-RU"/>
        </w:rPr>
        <w:t>?</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val="en-GB" w:eastAsia="ru-RU"/>
        </w:rPr>
      </w:pPr>
      <w:r w:rsidRPr="00522A86">
        <w:rPr>
          <w:rFonts w:ascii="Arial" w:eastAsia="Times New Roman" w:hAnsi="Arial" w:cs="Arial"/>
          <w:color w:val="333333"/>
          <w:sz w:val="21"/>
          <w:szCs w:val="21"/>
          <w:lang w:eastAsia="ru-RU"/>
        </w:rPr>
        <w:lastRenderedPageBreak/>
        <w:t xml:space="preserve">Точку восстановления в любой момент можно создать вручную. Для чего это надо? Если вы любитель устанавливать разные программы и утилиты, то в конечном итоге система начнет тормозить, то создавая точки восстановления, вы можете всегда вернуть первоначальное состояние системы. Устанавливая новые драйвера или обновления программ, чистка реестра или диска, все это может привести к необратимым последствиям. </w:t>
      </w:r>
      <w:r w:rsidRPr="00522A86">
        <w:rPr>
          <w:rFonts w:ascii="Arial" w:eastAsia="Times New Roman" w:hAnsi="Arial" w:cs="Arial"/>
          <w:color w:val="333333"/>
          <w:sz w:val="21"/>
          <w:szCs w:val="21"/>
          <w:lang w:val="en-GB" w:eastAsia="ru-RU"/>
        </w:rPr>
        <w:t>Поэтому приступим, выполнив следующие действия:</w:t>
      </w:r>
    </w:p>
    <w:p w:rsidR="00522A86" w:rsidRPr="00522A86" w:rsidRDefault="00522A86" w:rsidP="00522A86">
      <w:pPr>
        <w:numPr>
          <w:ilvl w:val="0"/>
          <w:numId w:val="18"/>
        </w:numPr>
        <w:shd w:val="clear" w:color="auto" w:fill="FFFFFF"/>
        <w:spacing w:before="100" w:beforeAutospacing="1" w:after="100" w:afterAutospacing="1" w:line="330" w:lineRule="atLeast"/>
        <w:rPr>
          <w:rFonts w:ascii="Arial" w:eastAsia="Times New Roman" w:hAnsi="Arial" w:cs="Arial"/>
          <w:color w:val="333333"/>
          <w:sz w:val="21"/>
          <w:szCs w:val="21"/>
          <w:lang w:val="en-GB" w:eastAsia="ru-RU"/>
        </w:rPr>
      </w:pPr>
      <w:r w:rsidRPr="00522A86">
        <w:rPr>
          <w:rFonts w:ascii="Arial" w:eastAsia="Times New Roman" w:hAnsi="Arial" w:cs="Arial"/>
          <w:color w:val="333333"/>
          <w:sz w:val="21"/>
          <w:szCs w:val="21"/>
          <w:lang w:eastAsia="ru-RU"/>
        </w:rPr>
        <w:t>Открываем компонент "</w:t>
      </w:r>
      <w:r w:rsidRPr="00522A86">
        <w:rPr>
          <w:rFonts w:ascii="Arial" w:eastAsia="Times New Roman" w:hAnsi="Arial" w:cs="Arial"/>
          <w:b/>
          <w:bCs/>
          <w:color w:val="333333"/>
          <w:sz w:val="21"/>
          <w:szCs w:val="21"/>
          <w:lang w:eastAsia="ru-RU"/>
        </w:rPr>
        <w:t>Система</w:t>
      </w:r>
      <w:r w:rsidRPr="00522A86">
        <w:rPr>
          <w:rFonts w:ascii="Arial" w:eastAsia="Times New Roman" w:hAnsi="Arial" w:cs="Arial"/>
          <w:color w:val="333333"/>
          <w:sz w:val="21"/>
          <w:szCs w:val="21"/>
          <w:lang w:eastAsia="ru-RU"/>
        </w:rPr>
        <w:t xml:space="preserve">". Пуск - Панель управления - Система - Дополнительные параметры системы - защита системы. </w:t>
      </w:r>
      <w:r w:rsidRPr="00522A86">
        <w:rPr>
          <w:rFonts w:ascii="Arial" w:eastAsia="Times New Roman" w:hAnsi="Arial" w:cs="Arial"/>
          <w:color w:val="333333"/>
          <w:sz w:val="21"/>
          <w:szCs w:val="21"/>
          <w:lang w:val="en-GB" w:eastAsia="ru-RU"/>
        </w:rPr>
        <w:t xml:space="preserve">В открывшемся окне сначала выбираем параметры восстановления. </w:t>
      </w:r>
    </w:p>
    <w:p w:rsidR="00522A86" w:rsidRPr="00522A86" w:rsidRDefault="00522A86" w:rsidP="00522A86">
      <w:pPr>
        <w:shd w:val="clear" w:color="auto" w:fill="FFFFFF"/>
        <w:spacing w:after="150" w:line="330" w:lineRule="atLeast"/>
        <w:ind w:left="720"/>
        <w:rPr>
          <w:rFonts w:ascii="Arial" w:eastAsia="Times New Roman" w:hAnsi="Arial" w:cs="Arial"/>
          <w:color w:val="333333"/>
          <w:sz w:val="21"/>
          <w:szCs w:val="21"/>
          <w:lang w:val="en-GB" w:eastAsia="ru-RU"/>
        </w:rPr>
      </w:pPr>
      <w:r w:rsidRPr="00522A86">
        <w:rPr>
          <w:rFonts w:ascii="Arial" w:eastAsia="Times New Roman" w:hAnsi="Arial" w:cs="Arial"/>
          <w:noProof/>
          <w:color w:val="333333"/>
          <w:sz w:val="21"/>
          <w:szCs w:val="21"/>
          <w:lang w:eastAsia="ru-RU"/>
        </w:rPr>
        <w:lastRenderedPageBreak/>
        <w:drawing>
          <wp:inline distT="0" distB="0" distL="0" distR="0" wp14:anchorId="36B31E6D" wp14:editId="10A30268">
            <wp:extent cx="3524250" cy="4238625"/>
            <wp:effectExtent l="0" t="0" r="0" b="9525"/>
            <wp:docPr id="51" name="Рисунок 51" descr="Свойства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войства систем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4238625"/>
                    </a:xfrm>
                    <a:prstGeom prst="rect">
                      <a:avLst/>
                    </a:prstGeom>
                    <a:noFill/>
                    <a:ln>
                      <a:noFill/>
                    </a:ln>
                  </pic:spPr>
                </pic:pic>
              </a:graphicData>
            </a:graphic>
          </wp:inline>
        </w:drawing>
      </w:r>
    </w:p>
    <w:p w:rsidR="00522A86" w:rsidRPr="00522A86" w:rsidRDefault="00522A86" w:rsidP="00522A86">
      <w:pPr>
        <w:shd w:val="clear" w:color="auto" w:fill="FFFFFF"/>
        <w:spacing w:after="150" w:line="330" w:lineRule="atLeast"/>
        <w:ind w:left="720"/>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 xml:space="preserve">Жмем кнопку </w:t>
      </w:r>
      <w:proofErr w:type="gramStart"/>
      <w:r w:rsidRPr="00522A86">
        <w:rPr>
          <w:rFonts w:ascii="Arial" w:eastAsia="Times New Roman" w:hAnsi="Arial" w:cs="Arial"/>
          <w:b/>
          <w:bCs/>
          <w:color w:val="333333"/>
          <w:sz w:val="21"/>
          <w:szCs w:val="21"/>
          <w:lang w:eastAsia="ru-RU"/>
        </w:rPr>
        <w:t>Настроить</w:t>
      </w:r>
      <w:proofErr w:type="gramEnd"/>
      <w:r w:rsidRPr="00522A86">
        <w:rPr>
          <w:rFonts w:ascii="Arial" w:eastAsia="Times New Roman" w:hAnsi="Arial" w:cs="Arial"/>
          <w:b/>
          <w:bCs/>
          <w:color w:val="333333"/>
          <w:sz w:val="21"/>
          <w:szCs w:val="21"/>
          <w:lang w:eastAsia="ru-RU"/>
        </w:rPr>
        <w:t xml:space="preserve"> </w:t>
      </w:r>
      <w:r w:rsidRPr="00522A86">
        <w:rPr>
          <w:rFonts w:ascii="Arial" w:eastAsia="Times New Roman" w:hAnsi="Arial" w:cs="Arial"/>
          <w:color w:val="333333"/>
          <w:sz w:val="21"/>
          <w:szCs w:val="21"/>
          <w:lang w:eastAsia="ru-RU"/>
        </w:rPr>
        <w:t>и отмечаем галкой, те пункты, которые нужны.</w:t>
      </w:r>
    </w:p>
    <w:p w:rsidR="00522A86" w:rsidRPr="00522A86" w:rsidRDefault="00522A86" w:rsidP="00522A86">
      <w:pPr>
        <w:shd w:val="clear" w:color="auto" w:fill="FFFFFF"/>
        <w:spacing w:after="150" w:line="330" w:lineRule="atLeast"/>
        <w:ind w:left="720"/>
        <w:rPr>
          <w:rFonts w:ascii="Arial" w:eastAsia="Times New Roman" w:hAnsi="Arial" w:cs="Arial"/>
          <w:color w:val="333333"/>
          <w:sz w:val="21"/>
          <w:szCs w:val="21"/>
          <w:lang w:val="en-GB" w:eastAsia="ru-RU"/>
        </w:rPr>
      </w:pPr>
      <w:r w:rsidRPr="00522A86">
        <w:rPr>
          <w:rFonts w:ascii="Arial" w:eastAsia="Times New Roman" w:hAnsi="Arial" w:cs="Arial"/>
          <w:noProof/>
          <w:color w:val="333333"/>
          <w:sz w:val="21"/>
          <w:szCs w:val="21"/>
          <w:lang w:eastAsia="ru-RU"/>
        </w:rPr>
        <w:lastRenderedPageBreak/>
        <w:drawing>
          <wp:inline distT="0" distB="0" distL="0" distR="0" wp14:anchorId="58A01C35" wp14:editId="11670196">
            <wp:extent cx="3524250" cy="4057650"/>
            <wp:effectExtent l="0" t="0" r="0" b="0"/>
            <wp:docPr id="52" name="Рисунок 52" descr="Параметры восста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раметры восстано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4057650"/>
                    </a:xfrm>
                    <a:prstGeom prst="rect">
                      <a:avLst/>
                    </a:prstGeom>
                    <a:noFill/>
                    <a:ln>
                      <a:noFill/>
                    </a:ln>
                  </pic:spPr>
                </pic:pic>
              </a:graphicData>
            </a:graphic>
          </wp:inline>
        </w:drawing>
      </w:r>
    </w:p>
    <w:p w:rsidR="00522A86" w:rsidRPr="00522A86" w:rsidRDefault="00522A86" w:rsidP="00522A86">
      <w:pPr>
        <w:numPr>
          <w:ilvl w:val="0"/>
          <w:numId w:val="18"/>
        </w:numPr>
        <w:shd w:val="clear" w:color="auto" w:fill="FFFFFF"/>
        <w:spacing w:before="100" w:beforeAutospacing="1" w:after="100" w:afterAutospacing="1"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Возвращаемся на зад и жмем кнопку "Создать"</w:t>
      </w:r>
    </w:p>
    <w:p w:rsidR="00522A86" w:rsidRPr="00522A86" w:rsidRDefault="00522A86" w:rsidP="00522A86">
      <w:pPr>
        <w:numPr>
          <w:ilvl w:val="0"/>
          <w:numId w:val="18"/>
        </w:numPr>
        <w:shd w:val="clear" w:color="auto" w:fill="FFFFFF"/>
        <w:spacing w:before="100" w:beforeAutospacing="1" w:after="100" w:afterAutospacing="1"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 xml:space="preserve">В диалоговом окне </w:t>
      </w:r>
      <w:r w:rsidRPr="00522A86">
        <w:rPr>
          <w:rFonts w:ascii="Arial" w:eastAsia="Times New Roman" w:hAnsi="Arial" w:cs="Arial"/>
          <w:b/>
          <w:bCs/>
          <w:color w:val="333333"/>
          <w:sz w:val="21"/>
          <w:szCs w:val="21"/>
          <w:lang w:eastAsia="ru-RU"/>
        </w:rPr>
        <w:t>Защита системы</w:t>
      </w:r>
      <w:r w:rsidRPr="00522A86">
        <w:rPr>
          <w:rFonts w:ascii="Arial" w:eastAsia="Times New Roman" w:hAnsi="Arial" w:cs="Arial"/>
          <w:color w:val="333333"/>
          <w:sz w:val="21"/>
          <w:szCs w:val="21"/>
          <w:lang w:eastAsia="ru-RU"/>
        </w:rPr>
        <w:t xml:space="preserve"> введите описание и нажмите кнопку </w:t>
      </w:r>
      <w:r w:rsidRPr="00522A86">
        <w:rPr>
          <w:rFonts w:ascii="Arial" w:eastAsia="Times New Roman" w:hAnsi="Arial" w:cs="Arial"/>
          <w:b/>
          <w:bCs/>
          <w:color w:val="333333"/>
          <w:sz w:val="21"/>
          <w:szCs w:val="21"/>
          <w:lang w:eastAsia="ru-RU"/>
        </w:rPr>
        <w:t>Создать</w:t>
      </w:r>
      <w:r w:rsidRPr="00522A86">
        <w:rPr>
          <w:rFonts w:ascii="Arial" w:eastAsia="Times New Roman" w:hAnsi="Arial" w:cs="Arial"/>
          <w:color w:val="333333"/>
          <w:sz w:val="21"/>
          <w:szCs w:val="21"/>
          <w:lang w:eastAsia="ru-RU"/>
        </w:rPr>
        <w:t xml:space="preserve"> </w:t>
      </w:r>
    </w:p>
    <w:p w:rsidR="00522A86" w:rsidRPr="00522A86" w:rsidRDefault="00522A86" w:rsidP="00522A86">
      <w:pPr>
        <w:shd w:val="clear" w:color="auto" w:fill="FFFFFF"/>
        <w:spacing w:after="150" w:line="330" w:lineRule="atLeast"/>
        <w:ind w:left="720"/>
        <w:rPr>
          <w:rFonts w:ascii="Arial" w:eastAsia="Times New Roman" w:hAnsi="Arial" w:cs="Arial"/>
          <w:color w:val="333333"/>
          <w:sz w:val="21"/>
          <w:szCs w:val="21"/>
          <w:lang w:val="en-GB" w:eastAsia="ru-RU"/>
        </w:rPr>
      </w:pPr>
      <w:r w:rsidRPr="00522A86">
        <w:rPr>
          <w:rFonts w:ascii="Arial" w:eastAsia="Times New Roman" w:hAnsi="Arial" w:cs="Arial"/>
          <w:noProof/>
          <w:color w:val="333333"/>
          <w:sz w:val="21"/>
          <w:szCs w:val="21"/>
          <w:lang w:eastAsia="ru-RU"/>
        </w:rPr>
        <w:lastRenderedPageBreak/>
        <w:drawing>
          <wp:inline distT="0" distB="0" distL="0" distR="0" wp14:anchorId="11C478F4" wp14:editId="3960ED20">
            <wp:extent cx="4010025" cy="2066925"/>
            <wp:effectExtent l="0" t="0" r="9525" b="9525"/>
            <wp:docPr id="53" name="Рисунок 53" descr="Создание точки восста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дание точки восстано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2066925"/>
                    </a:xfrm>
                    <a:prstGeom prst="rect">
                      <a:avLst/>
                    </a:prstGeom>
                    <a:noFill/>
                    <a:ln>
                      <a:noFill/>
                    </a:ln>
                  </pic:spPr>
                </pic:pic>
              </a:graphicData>
            </a:graphic>
          </wp:inline>
        </w:drawing>
      </w:r>
    </w:p>
    <w:p w:rsidR="00522A86" w:rsidRPr="00522A86" w:rsidRDefault="00522A86" w:rsidP="00522A86">
      <w:pPr>
        <w:numPr>
          <w:ilvl w:val="0"/>
          <w:numId w:val="18"/>
        </w:numPr>
        <w:shd w:val="clear" w:color="auto" w:fill="FFFFFF"/>
        <w:spacing w:before="100" w:beforeAutospacing="1" w:after="100" w:afterAutospacing="1" w:line="330" w:lineRule="atLeast"/>
        <w:rPr>
          <w:rFonts w:ascii="Arial" w:eastAsia="Times New Roman" w:hAnsi="Arial" w:cs="Arial"/>
          <w:color w:val="333333"/>
          <w:sz w:val="21"/>
          <w:szCs w:val="21"/>
          <w:lang w:val="en-GB" w:eastAsia="ru-RU"/>
        </w:rPr>
      </w:pPr>
      <w:r w:rsidRPr="00522A86">
        <w:rPr>
          <w:rFonts w:ascii="Arial" w:eastAsia="Times New Roman" w:hAnsi="Arial" w:cs="Arial"/>
          <w:color w:val="333333"/>
          <w:sz w:val="21"/>
          <w:szCs w:val="21"/>
          <w:lang w:val="en-GB" w:eastAsia="ru-RU"/>
        </w:rPr>
        <w:t>Точка восстановления создана</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Точки восстановления хранятся до тех пор, пока не будет заполнено дисковое пространство, зарезервированное для восстановления системы. По мере создания новых точек восстановления старые будут удаляться. Если отключить защиту системы (функцию, которая создает точки восстановления) для диска, то с этого жесткого диска будут удалены все точки восстановления. После повторного включения защиты системы создаются новые точки восстановления</w:t>
      </w:r>
    </w:p>
    <w:p w:rsidR="00522A86" w:rsidRPr="00522A86" w:rsidRDefault="00522A86" w:rsidP="00522A86">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eastAsia="ru-RU"/>
        </w:rPr>
      </w:pPr>
      <w:r w:rsidRPr="00522A86">
        <w:rPr>
          <w:rFonts w:ascii="Helvetica" w:eastAsia="Times New Roman" w:hAnsi="Helvetica" w:cs="Arial"/>
          <w:color w:val="333333"/>
          <w:sz w:val="34"/>
          <w:szCs w:val="34"/>
          <w:lang w:eastAsia="ru-RU"/>
        </w:rPr>
        <w:t>Выбор точки восстановления</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 xml:space="preserve">Для выбора точки восстановления в окне </w:t>
      </w:r>
      <w:r w:rsidRPr="00522A86">
        <w:rPr>
          <w:rFonts w:ascii="Arial" w:eastAsia="Times New Roman" w:hAnsi="Arial" w:cs="Arial"/>
          <w:b/>
          <w:bCs/>
          <w:color w:val="333333"/>
          <w:sz w:val="21"/>
          <w:szCs w:val="21"/>
          <w:lang w:eastAsia="ru-RU"/>
        </w:rPr>
        <w:t>Защита системы</w:t>
      </w:r>
      <w:r w:rsidRPr="00522A86">
        <w:rPr>
          <w:rFonts w:ascii="Arial" w:eastAsia="Times New Roman" w:hAnsi="Arial" w:cs="Arial"/>
          <w:color w:val="333333"/>
          <w:sz w:val="21"/>
          <w:szCs w:val="21"/>
          <w:lang w:eastAsia="ru-RU"/>
        </w:rPr>
        <w:t xml:space="preserve"> жмем на кнопку </w:t>
      </w:r>
      <w:r w:rsidRPr="00522A86">
        <w:rPr>
          <w:rFonts w:ascii="Arial" w:eastAsia="Times New Roman" w:hAnsi="Arial" w:cs="Arial"/>
          <w:b/>
          <w:bCs/>
          <w:color w:val="333333"/>
          <w:sz w:val="21"/>
          <w:szCs w:val="21"/>
          <w:lang w:eastAsia="ru-RU"/>
        </w:rPr>
        <w:t>Восстановление</w:t>
      </w:r>
      <w:r w:rsidRPr="00522A86">
        <w:rPr>
          <w:rFonts w:ascii="Arial" w:eastAsia="Times New Roman" w:hAnsi="Arial" w:cs="Arial"/>
          <w:color w:val="333333"/>
          <w:sz w:val="21"/>
          <w:szCs w:val="21"/>
          <w:lang w:eastAsia="ru-RU"/>
        </w:rPr>
        <w:t xml:space="preserve">. В открывшимся окне </w:t>
      </w:r>
      <w:r w:rsidRPr="00522A86">
        <w:rPr>
          <w:rFonts w:ascii="Arial" w:eastAsia="Times New Roman" w:hAnsi="Arial" w:cs="Arial"/>
          <w:b/>
          <w:bCs/>
          <w:color w:val="333333"/>
          <w:sz w:val="21"/>
          <w:szCs w:val="21"/>
          <w:lang w:eastAsia="ru-RU"/>
        </w:rPr>
        <w:t>Восстановление системы</w:t>
      </w:r>
      <w:r w:rsidRPr="00522A86">
        <w:rPr>
          <w:rFonts w:ascii="Arial" w:eastAsia="Times New Roman" w:hAnsi="Arial" w:cs="Arial"/>
          <w:color w:val="333333"/>
          <w:sz w:val="21"/>
          <w:szCs w:val="21"/>
          <w:lang w:eastAsia="ru-RU"/>
        </w:rPr>
        <w:t xml:space="preserve"> жмем </w:t>
      </w:r>
      <w:proofErr w:type="gramStart"/>
      <w:r w:rsidRPr="00522A86">
        <w:rPr>
          <w:rFonts w:ascii="Arial" w:eastAsia="Times New Roman" w:hAnsi="Arial" w:cs="Arial"/>
          <w:b/>
          <w:bCs/>
          <w:color w:val="333333"/>
          <w:sz w:val="21"/>
          <w:szCs w:val="21"/>
          <w:lang w:eastAsia="ru-RU"/>
        </w:rPr>
        <w:t>Дальше</w:t>
      </w:r>
      <w:proofErr w:type="gramEnd"/>
      <w:r w:rsidRPr="00522A86">
        <w:rPr>
          <w:rFonts w:ascii="Arial" w:eastAsia="Times New Roman" w:hAnsi="Arial" w:cs="Arial"/>
          <w:color w:val="333333"/>
          <w:sz w:val="21"/>
          <w:szCs w:val="21"/>
          <w:lang w:eastAsia="ru-RU"/>
        </w:rPr>
        <w:t xml:space="preserve"> и выбираем точку восстановления. и жмем </w:t>
      </w:r>
      <w:r w:rsidRPr="00522A86">
        <w:rPr>
          <w:rFonts w:ascii="Arial" w:eastAsia="Times New Roman" w:hAnsi="Arial" w:cs="Arial"/>
          <w:b/>
          <w:bCs/>
          <w:color w:val="333333"/>
          <w:sz w:val="21"/>
          <w:szCs w:val="21"/>
          <w:lang w:eastAsia="ru-RU"/>
        </w:rPr>
        <w:t>Далее</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val="en-GB" w:eastAsia="ru-RU"/>
        </w:rPr>
      </w:pPr>
      <w:r w:rsidRPr="00522A86">
        <w:rPr>
          <w:rFonts w:ascii="Arial" w:eastAsia="Times New Roman" w:hAnsi="Arial" w:cs="Arial"/>
          <w:noProof/>
          <w:color w:val="333333"/>
          <w:sz w:val="21"/>
          <w:szCs w:val="21"/>
          <w:lang w:eastAsia="ru-RU"/>
        </w:rPr>
        <w:lastRenderedPageBreak/>
        <w:drawing>
          <wp:inline distT="0" distB="0" distL="0" distR="0" wp14:anchorId="717D6985" wp14:editId="73461311">
            <wp:extent cx="4857750" cy="3895725"/>
            <wp:effectExtent l="0" t="0" r="0" b="9525"/>
            <wp:docPr id="54" name="Рисунок 54" descr="Выбор точки восста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бор точки восстановлен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3895725"/>
                    </a:xfrm>
                    <a:prstGeom prst="rect">
                      <a:avLst/>
                    </a:prstGeom>
                    <a:noFill/>
                    <a:ln>
                      <a:noFill/>
                    </a:ln>
                  </pic:spPr>
                </pic:pic>
              </a:graphicData>
            </a:graphic>
          </wp:inline>
        </w:drawing>
      </w:r>
    </w:p>
    <w:p w:rsidR="00522A86" w:rsidRPr="00522A86" w:rsidRDefault="00522A86" w:rsidP="00522A86">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eastAsia="ru-RU"/>
        </w:rPr>
      </w:pPr>
      <w:r w:rsidRPr="00522A86">
        <w:rPr>
          <w:rFonts w:ascii="Helvetica" w:eastAsia="Times New Roman" w:hAnsi="Helvetica" w:cs="Arial"/>
          <w:color w:val="333333"/>
          <w:sz w:val="34"/>
          <w:szCs w:val="34"/>
          <w:lang w:eastAsia="ru-RU"/>
        </w:rPr>
        <w:t>Удаление точки восстановления</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t>Удалить отдельную точку восстановления нельзя. Можно удалить либо все точки восстановления, либо все, кроме последней. При удалении точек восстановления высвобождается дисковое пространство. Когда создаются новые точки восстановления, дисковое пространство используется вновь</w:t>
      </w:r>
    </w:p>
    <w:p w:rsidR="00522A86" w:rsidRPr="00522A86" w:rsidRDefault="00522A86" w:rsidP="00522A86">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eastAsia="ru-RU"/>
        </w:rPr>
      </w:pPr>
      <w:r w:rsidRPr="00522A86">
        <w:rPr>
          <w:rFonts w:ascii="Helvetica" w:eastAsia="Times New Roman" w:hAnsi="Helvetica" w:cs="Arial"/>
          <w:color w:val="333333"/>
          <w:sz w:val="34"/>
          <w:szCs w:val="34"/>
          <w:lang w:eastAsia="ru-RU"/>
        </w:rPr>
        <w:t>Объем дискового пространства требуемый для восстановления системы</w:t>
      </w:r>
    </w:p>
    <w:p w:rsidR="00522A86" w:rsidRPr="00522A86" w:rsidRDefault="00522A86" w:rsidP="00522A86">
      <w:pPr>
        <w:shd w:val="clear" w:color="auto" w:fill="FFFFFF"/>
        <w:spacing w:after="150" w:line="330" w:lineRule="atLeast"/>
        <w:rPr>
          <w:rFonts w:ascii="Arial" w:eastAsia="Times New Roman" w:hAnsi="Arial" w:cs="Arial"/>
          <w:color w:val="333333"/>
          <w:sz w:val="21"/>
          <w:szCs w:val="21"/>
          <w:lang w:eastAsia="ru-RU"/>
        </w:rPr>
      </w:pPr>
      <w:r w:rsidRPr="00522A86">
        <w:rPr>
          <w:rFonts w:ascii="Arial" w:eastAsia="Times New Roman" w:hAnsi="Arial" w:cs="Arial"/>
          <w:color w:val="333333"/>
          <w:sz w:val="21"/>
          <w:szCs w:val="21"/>
          <w:lang w:eastAsia="ru-RU"/>
        </w:rPr>
        <w:lastRenderedPageBreak/>
        <w:t>Для хранения точек восстановления требуется не менее 300 МБ дискового пространства на каждом диске объемом от 500 МБ. Восстановление системы может задействовать от трех до пяти процентов пространства на каждом из дисков. По мере заполнения пространства данными точек восстановления средство «</w:t>
      </w:r>
      <w:r w:rsidRPr="00522A86">
        <w:rPr>
          <w:rFonts w:ascii="Arial" w:eastAsia="Times New Roman" w:hAnsi="Arial" w:cs="Arial"/>
          <w:b/>
          <w:bCs/>
          <w:color w:val="333333"/>
          <w:sz w:val="21"/>
          <w:szCs w:val="21"/>
          <w:lang w:eastAsia="ru-RU"/>
        </w:rPr>
        <w:t>Восстановление системы</w:t>
      </w:r>
      <w:r w:rsidRPr="00522A86">
        <w:rPr>
          <w:rFonts w:ascii="Arial" w:eastAsia="Times New Roman" w:hAnsi="Arial" w:cs="Arial"/>
          <w:color w:val="333333"/>
          <w:sz w:val="21"/>
          <w:szCs w:val="21"/>
          <w:lang w:eastAsia="ru-RU"/>
        </w:rPr>
        <w:t>» удаляет старые точки восстановления, чтобы освободить место для новых.</w:t>
      </w:r>
    </w:p>
    <w:p w:rsidR="006C4AF5" w:rsidRPr="006C4AF5" w:rsidRDefault="006C4AF5" w:rsidP="006C4AF5">
      <w:pPr>
        <w:shd w:val="clear" w:color="auto" w:fill="FFFFFF"/>
        <w:spacing w:after="0" w:line="240" w:lineRule="auto"/>
        <w:outlineLvl w:val="1"/>
        <w:rPr>
          <w:rFonts w:ascii="Helvetica" w:eastAsia="Times New Roman" w:hAnsi="Helvetica" w:cs="Arial"/>
          <w:color w:val="333333"/>
          <w:kern w:val="36"/>
          <w:sz w:val="42"/>
          <w:szCs w:val="42"/>
          <w:lang w:val="en-GB" w:eastAsia="ru-RU"/>
        </w:rPr>
      </w:pPr>
      <w:r w:rsidRPr="006C4AF5">
        <w:rPr>
          <w:rFonts w:ascii="Helvetica" w:eastAsia="Times New Roman" w:hAnsi="Helvetica" w:cs="Arial"/>
          <w:color w:val="333333"/>
          <w:kern w:val="36"/>
          <w:sz w:val="42"/>
          <w:szCs w:val="42"/>
          <w:lang w:val="en-GB" w:eastAsia="ru-RU"/>
        </w:rPr>
        <w:t>Настройка обновлений в Windows 7</w:t>
      </w:r>
    </w:p>
    <w:p w:rsidR="006C4AF5" w:rsidRPr="006C4AF5" w:rsidRDefault="006C4AF5" w:rsidP="006C4AF5">
      <w:pPr>
        <w:shd w:val="clear" w:color="auto" w:fill="FFFFFF"/>
        <w:spacing w:after="0" w:line="330" w:lineRule="atLeast"/>
        <w:rPr>
          <w:rFonts w:ascii="Arial" w:eastAsia="Times New Roman" w:hAnsi="Arial" w:cs="Arial"/>
          <w:color w:val="333333"/>
          <w:sz w:val="21"/>
          <w:szCs w:val="21"/>
          <w:lang w:val="en-GB" w:eastAsia="ru-RU"/>
        </w:rPr>
      </w:pPr>
      <w:r w:rsidRPr="006C4AF5">
        <w:rPr>
          <w:rFonts w:ascii="Arial" w:eastAsia="Times New Roman" w:hAnsi="Arial" w:cs="Arial"/>
          <w:noProof/>
          <w:color w:val="3E95D7"/>
          <w:sz w:val="21"/>
          <w:szCs w:val="21"/>
          <w:lang w:eastAsia="ru-RU"/>
        </w:rPr>
        <w:drawing>
          <wp:inline distT="0" distB="0" distL="0" distR="0" wp14:anchorId="7EDD68EB" wp14:editId="0F0EFFA7">
            <wp:extent cx="352425" cy="352425"/>
            <wp:effectExtent l="0" t="0" r="9525" b="9525"/>
            <wp:docPr id="44" name="Рисунок 44" descr="Напечатать страницу">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печатать страницу">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6C4AF5" w:rsidRPr="006C4AF5" w:rsidRDefault="006C4AF5" w:rsidP="006C4AF5">
      <w:pPr>
        <w:shd w:val="clear" w:color="auto" w:fill="FFFFFF"/>
        <w:spacing w:after="0" w:line="330" w:lineRule="atLeast"/>
        <w:rPr>
          <w:rFonts w:ascii="Arial" w:eastAsia="Times New Roman" w:hAnsi="Arial" w:cs="Arial"/>
          <w:color w:val="333333"/>
          <w:sz w:val="21"/>
          <w:szCs w:val="21"/>
          <w:lang w:val="en-GB" w:eastAsia="ru-RU"/>
        </w:rPr>
      </w:pPr>
      <w:r w:rsidRPr="006C4AF5">
        <w:rPr>
          <w:rFonts w:ascii="Arial" w:eastAsia="Times New Roman" w:hAnsi="Arial" w:cs="Arial"/>
          <w:color w:val="333333"/>
          <w:sz w:val="21"/>
          <w:szCs w:val="21"/>
          <w:lang w:val="en-GB" w:eastAsia="ru-RU"/>
        </w:rPr>
        <w:br/>
      </w:r>
    </w:p>
    <w:p w:rsidR="006C4AF5" w:rsidRPr="006C4AF5" w:rsidRDefault="006C4AF5" w:rsidP="006C4AF5">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val="en-GB" w:eastAsia="ru-RU"/>
        </w:rPr>
      </w:pPr>
      <w:r w:rsidRPr="006C4AF5">
        <w:rPr>
          <w:rFonts w:ascii="Helvetica" w:eastAsia="Times New Roman" w:hAnsi="Helvetica" w:cs="Arial"/>
          <w:color w:val="333333"/>
          <w:sz w:val="34"/>
          <w:szCs w:val="34"/>
          <w:lang w:val="en-GB" w:eastAsia="ru-RU"/>
        </w:rPr>
        <w:t>Содержание</w:t>
      </w:r>
    </w:p>
    <w:p w:rsidR="006C4AF5" w:rsidRPr="006C4AF5" w:rsidRDefault="00BC7D79" w:rsidP="006C4AF5">
      <w:pPr>
        <w:numPr>
          <w:ilvl w:val="0"/>
          <w:numId w:val="12"/>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17" w:history="1">
        <w:r w:rsidR="006C4AF5" w:rsidRPr="006C4AF5">
          <w:rPr>
            <w:rFonts w:ascii="Arial" w:eastAsia="Times New Roman" w:hAnsi="Arial" w:cs="Arial"/>
            <w:color w:val="3E95D7"/>
            <w:sz w:val="21"/>
            <w:szCs w:val="21"/>
            <w:lang w:val="en-GB" w:eastAsia="ru-RU"/>
          </w:rPr>
          <w:t>Введение</w:t>
        </w:r>
      </w:hyperlink>
    </w:p>
    <w:p w:rsidR="006C4AF5" w:rsidRPr="006C4AF5" w:rsidRDefault="00BC7D79" w:rsidP="006C4AF5">
      <w:pPr>
        <w:numPr>
          <w:ilvl w:val="0"/>
          <w:numId w:val="12"/>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18" w:history="1">
        <w:r w:rsidR="006C4AF5" w:rsidRPr="006C4AF5">
          <w:rPr>
            <w:rFonts w:ascii="Arial" w:eastAsia="Times New Roman" w:hAnsi="Arial" w:cs="Arial"/>
            <w:color w:val="3E95D7"/>
            <w:sz w:val="21"/>
            <w:szCs w:val="21"/>
            <w:lang w:val="en-GB" w:eastAsia="ru-RU"/>
          </w:rPr>
          <w:t>Настройка</w:t>
        </w:r>
      </w:hyperlink>
    </w:p>
    <w:p w:rsidR="006C4AF5" w:rsidRPr="006C4AF5" w:rsidRDefault="00BC7D79" w:rsidP="006C4AF5">
      <w:pPr>
        <w:numPr>
          <w:ilvl w:val="0"/>
          <w:numId w:val="12"/>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19" w:history="1">
        <w:r w:rsidR="006C4AF5" w:rsidRPr="006C4AF5">
          <w:rPr>
            <w:rFonts w:ascii="Arial" w:eastAsia="Times New Roman" w:hAnsi="Arial" w:cs="Arial"/>
            <w:color w:val="3E95D7"/>
            <w:sz w:val="21"/>
            <w:szCs w:val="21"/>
            <w:lang w:val="en-GB" w:eastAsia="ru-RU"/>
          </w:rPr>
          <w:t>Выбор важных обновлений для установки</w:t>
        </w:r>
      </w:hyperlink>
    </w:p>
    <w:p w:rsidR="006C4AF5" w:rsidRPr="006C4AF5" w:rsidRDefault="00BC7D79" w:rsidP="006C4AF5">
      <w:pPr>
        <w:numPr>
          <w:ilvl w:val="0"/>
          <w:numId w:val="12"/>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hyperlink r:id="rId20" w:history="1">
        <w:r w:rsidR="006C4AF5" w:rsidRPr="006C4AF5">
          <w:rPr>
            <w:rFonts w:ascii="Arial" w:eastAsia="Times New Roman" w:hAnsi="Arial" w:cs="Arial"/>
            <w:color w:val="3E95D7"/>
            <w:sz w:val="21"/>
            <w:szCs w:val="21"/>
            <w:lang w:val="en-GB" w:eastAsia="ru-RU"/>
          </w:rPr>
          <w:t>Выбор необязательных обновлений</w:t>
        </w:r>
      </w:hyperlink>
    </w:p>
    <w:p w:rsidR="006C4AF5" w:rsidRPr="006C4AF5" w:rsidRDefault="006C4AF5" w:rsidP="006C4AF5">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val="en-GB" w:eastAsia="ru-RU"/>
        </w:rPr>
      </w:pPr>
      <w:r w:rsidRPr="006C4AF5">
        <w:rPr>
          <w:rFonts w:ascii="Helvetica" w:eastAsia="Times New Roman" w:hAnsi="Helvetica" w:cs="Arial"/>
          <w:color w:val="333333"/>
          <w:sz w:val="34"/>
          <w:szCs w:val="34"/>
          <w:lang w:val="en-GB" w:eastAsia="ru-RU"/>
        </w:rPr>
        <w:t>Введение</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b/>
          <w:bCs/>
          <w:color w:val="333333"/>
          <w:sz w:val="21"/>
          <w:szCs w:val="21"/>
          <w:lang w:eastAsia="ru-RU"/>
        </w:rPr>
        <w:t>Обновления</w:t>
      </w:r>
      <w:r w:rsidRPr="006C4AF5">
        <w:rPr>
          <w:rFonts w:ascii="Arial" w:eastAsia="Times New Roman" w:hAnsi="Arial" w:cs="Arial"/>
          <w:color w:val="333333"/>
          <w:sz w:val="21"/>
          <w:szCs w:val="21"/>
          <w:lang w:eastAsia="ru-RU"/>
        </w:rPr>
        <w:t xml:space="preserve"> - это дополнения к программному обеспечению, которые устраняют неполадки, повышают безопасность, надежность и улучшают производительность компьютера. По умолчанию обновления устанавливаются автоматически, так как </w:t>
      </w:r>
      <w:r w:rsidRPr="006C4AF5">
        <w:rPr>
          <w:rFonts w:ascii="Arial" w:eastAsia="Times New Roman" w:hAnsi="Arial" w:cs="Arial"/>
          <w:color w:val="333333"/>
          <w:sz w:val="21"/>
          <w:szCs w:val="21"/>
          <w:lang w:val="en-GB" w:eastAsia="ru-RU"/>
        </w:rPr>
        <w:t>Microsoft</w:t>
      </w:r>
      <w:r w:rsidRPr="006C4AF5">
        <w:rPr>
          <w:rFonts w:ascii="Arial" w:eastAsia="Times New Roman" w:hAnsi="Arial" w:cs="Arial"/>
          <w:color w:val="333333"/>
          <w:sz w:val="21"/>
          <w:szCs w:val="21"/>
          <w:lang w:eastAsia="ru-RU"/>
        </w:rPr>
        <w:t xml:space="preserve"> рекомендует именно этот метод установки обновлений.</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Но давайте разберемся: стоит ли обновления ставить в автоматическом режиме, или есть другие варианты.</w:t>
      </w:r>
    </w:p>
    <w:p w:rsidR="006C4AF5" w:rsidRPr="006C4AF5" w:rsidRDefault="006C4AF5" w:rsidP="006C4AF5">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eastAsia="ru-RU"/>
        </w:rPr>
      </w:pPr>
      <w:r w:rsidRPr="006C4AF5">
        <w:rPr>
          <w:rFonts w:ascii="Helvetica" w:eastAsia="Times New Roman" w:hAnsi="Helvetica" w:cs="Arial"/>
          <w:color w:val="333333"/>
          <w:sz w:val="34"/>
          <w:szCs w:val="34"/>
          <w:lang w:eastAsia="ru-RU"/>
        </w:rPr>
        <w:lastRenderedPageBreak/>
        <w:t>Настройка</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Для этого откроем </w:t>
      </w:r>
      <w:r w:rsidRPr="006C4AF5">
        <w:rPr>
          <w:rFonts w:ascii="Arial" w:eastAsia="Times New Roman" w:hAnsi="Arial" w:cs="Arial"/>
          <w:b/>
          <w:bCs/>
          <w:color w:val="333333"/>
          <w:sz w:val="21"/>
          <w:szCs w:val="21"/>
          <w:lang w:eastAsia="ru-RU"/>
        </w:rPr>
        <w:t xml:space="preserve">Центр Обновления </w:t>
      </w:r>
      <w:r w:rsidRPr="006C4AF5">
        <w:rPr>
          <w:rFonts w:ascii="Arial" w:eastAsia="Times New Roman" w:hAnsi="Arial" w:cs="Arial"/>
          <w:b/>
          <w:bCs/>
          <w:color w:val="333333"/>
          <w:sz w:val="21"/>
          <w:szCs w:val="21"/>
          <w:lang w:val="en-GB" w:eastAsia="ru-RU"/>
        </w:rPr>
        <w:t>Windows</w:t>
      </w:r>
      <w:r w:rsidRPr="006C4AF5">
        <w:rPr>
          <w:rFonts w:ascii="Arial" w:eastAsia="Times New Roman" w:hAnsi="Arial" w:cs="Arial"/>
          <w:color w:val="333333"/>
          <w:sz w:val="21"/>
          <w:szCs w:val="21"/>
          <w:lang w:eastAsia="ru-RU"/>
        </w:rPr>
        <w:t>. Есть несколько способов открыть Центр Обновления</w:t>
      </w:r>
    </w:p>
    <w:p w:rsidR="006C4AF5" w:rsidRPr="006C4AF5" w:rsidRDefault="006C4AF5" w:rsidP="006C4AF5">
      <w:pPr>
        <w:numPr>
          <w:ilvl w:val="0"/>
          <w:numId w:val="13"/>
        </w:numPr>
        <w:shd w:val="clear" w:color="auto" w:fill="FFFFFF"/>
        <w:spacing w:before="100" w:beforeAutospacing="1" w:after="0" w:afterAutospacing="1"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Нажмите клавишу </w:t>
      </w:r>
      <w:r w:rsidRPr="006C4AF5">
        <w:rPr>
          <w:rFonts w:ascii="Courier New" w:eastAsia="Times New Roman" w:hAnsi="Courier New" w:cs="Courier New"/>
          <w:color w:val="333333"/>
          <w:sz w:val="18"/>
          <w:szCs w:val="18"/>
          <w:lang w:val="en-GB" w:eastAsia="ru-RU"/>
        </w:rPr>
        <w:t>Win</w:t>
      </w:r>
      <w:r w:rsidRPr="006C4AF5">
        <w:rPr>
          <w:rFonts w:ascii="Arial" w:eastAsia="Times New Roman" w:hAnsi="Arial" w:cs="Arial"/>
          <w:color w:val="333333"/>
          <w:sz w:val="21"/>
          <w:szCs w:val="21"/>
          <w:lang w:eastAsia="ru-RU"/>
        </w:rPr>
        <w:t>+</w:t>
      </w:r>
      <w:r w:rsidRPr="006C4AF5">
        <w:rPr>
          <w:rFonts w:ascii="Courier New" w:eastAsia="Times New Roman" w:hAnsi="Courier New" w:cs="Courier New"/>
          <w:color w:val="333333"/>
          <w:sz w:val="18"/>
          <w:szCs w:val="18"/>
          <w:lang w:val="en-GB" w:eastAsia="ru-RU"/>
        </w:rPr>
        <w:t>R</w:t>
      </w:r>
      <w:r w:rsidRPr="006C4AF5">
        <w:rPr>
          <w:rFonts w:ascii="Arial" w:eastAsia="Times New Roman" w:hAnsi="Arial" w:cs="Arial"/>
          <w:color w:val="333333"/>
          <w:sz w:val="21"/>
          <w:szCs w:val="21"/>
          <w:lang w:eastAsia="ru-RU"/>
        </w:rPr>
        <w:t xml:space="preserve"> и введите команду </w:t>
      </w:r>
    </w:p>
    <w:p w:rsidR="006C4AF5" w:rsidRPr="006C4AF5" w:rsidRDefault="006C4AF5" w:rsidP="006C4AF5">
      <w:pPr>
        <w:shd w:val="clear" w:color="auto" w:fill="FFFFFF"/>
        <w:spacing w:before="100" w:beforeAutospacing="1" w:after="0" w:afterAutospacing="1" w:line="330" w:lineRule="atLeast"/>
        <w:ind w:left="720"/>
        <w:rPr>
          <w:rFonts w:ascii="Arial" w:eastAsia="Times New Roman" w:hAnsi="Arial" w:cs="Arial"/>
          <w:color w:val="333333"/>
          <w:sz w:val="21"/>
          <w:szCs w:val="21"/>
          <w:lang w:val="en-GB" w:eastAsia="ru-RU"/>
        </w:rPr>
      </w:pPr>
      <w:r w:rsidRPr="006C4AF5">
        <w:rPr>
          <w:rFonts w:ascii="Arial" w:eastAsia="Times New Roman" w:hAnsi="Arial" w:cs="Arial"/>
          <w:color w:val="333333"/>
          <w:sz w:val="21"/>
          <w:szCs w:val="21"/>
          <w:lang w:val="en-GB" w:eastAsia="ru-RU"/>
        </w:rPr>
        <w:t>control /name Microsoft.WindowsUpdate</w:t>
      </w:r>
    </w:p>
    <w:p w:rsidR="006C4AF5" w:rsidRPr="006C4AF5" w:rsidRDefault="006C4AF5" w:rsidP="006C4AF5">
      <w:pPr>
        <w:numPr>
          <w:ilvl w:val="0"/>
          <w:numId w:val="13"/>
        </w:numPr>
        <w:shd w:val="clear" w:color="auto" w:fill="FFFFFF"/>
        <w:spacing w:before="100" w:beforeAutospacing="1" w:after="100" w:afterAutospacing="1"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Пуск - Все программы - </w:t>
      </w:r>
      <w:r w:rsidRPr="006C4AF5">
        <w:rPr>
          <w:rFonts w:ascii="Arial" w:eastAsia="Times New Roman" w:hAnsi="Arial" w:cs="Arial"/>
          <w:b/>
          <w:bCs/>
          <w:color w:val="333333"/>
          <w:sz w:val="21"/>
          <w:szCs w:val="21"/>
          <w:lang w:eastAsia="ru-RU"/>
        </w:rPr>
        <w:t xml:space="preserve">Центр Обновления </w:t>
      </w:r>
      <w:r w:rsidRPr="006C4AF5">
        <w:rPr>
          <w:rFonts w:ascii="Arial" w:eastAsia="Times New Roman" w:hAnsi="Arial" w:cs="Arial"/>
          <w:b/>
          <w:bCs/>
          <w:color w:val="333333"/>
          <w:sz w:val="21"/>
          <w:szCs w:val="21"/>
          <w:lang w:val="en-GB" w:eastAsia="ru-RU"/>
        </w:rPr>
        <w:t>Windows</w:t>
      </w:r>
    </w:p>
    <w:p w:rsidR="006C4AF5" w:rsidRPr="006C4AF5" w:rsidRDefault="006C4AF5" w:rsidP="006C4AF5">
      <w:pPr>
        <w:numPr>
          <w:ilvl w:val="0"/>
          <w:numId w:val="13"/>
        </w:numPr>
        <w:shd w:val="clear" w:color="auto" w:fill="FFFFFF"/>
        <w:spacing w:before="100" w:beforeAutospacing="1" w:after="100" w:afterAutospacing="1"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Пуск - Панель управления - </w:t>
      </w:r>
      <w:r w:rsidRPr="006C4AF5">
        <w:rPr>
          <w:rFonts w:ascii="Arial" w:eastAsia="Times New Roman" w:hAnsi="Arial" w:cs="Arial"/>
          <w:b/>
          <w:bCs/>
          <w:color w:val="333333"/>
          <w:sz w:val="21"/>
          <w:szCs w:val="21"/>
          <w:lang w:eastAsia="ru-RU"/>
        </w:rPr>
        <w:t xml:space="preserve">Центр Обновления </w:t>
      </w:r>
      <w:r w:rsidRPr="006C4AF5">
        <w:rPr>
          <w:rFonts w:ascii="Arial" w:eastAsia="Times New Roman" w:hAnsi="Arial" w:cs="Arial"/>
          <w:b/>
          <w:bCs/>
          <w:color w:val="333333"/>
          <w:sz w:val="21"/>
          <w:szCs w:val="21"/>
          <w:lang w:val="en-GB" w:eastAsia="ru-RU"/>
        </w:rPr>
        <w:t>Windows</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val="en-GB" w:eastAsia="ru-RU"/>
        </w:rPr>
      </w:pPr>
      <w:r w:rsidRPr="006C4AF5">
        <w:rPr>
          <w:rFonts w:ascii="Arial" w:eastAsia="Times New Roman" w:hAnsi="Arial" w:cs="Arial"/>
          <w:noProof/>
          <w:color w:val="333333"/>
          <w:sz w:val="21"/>
          <w:szCs w:val="21"/>
          <w:lang w:eastAsia="ru-RU"/>
        </w:rPr>
        <w:lastRenderedPageBreak/>
        <w:drawing>
          <wp:inline distT="0" distB="0" distL="0" distR="0" wp14:anchorId="214F0D66" wp14:editId="70C1D60C">
            <wp:extent cx="6629400" cy="4181475"/>
            <wp:effectExtent l="0" t="0" r="0" b="9525"/>
            <wp:docPr id="45" name="Рисунок 45" descr="Центр обновления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ентр обновления Windo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4181475"/>
                    </a:xfrm>
                    <a:prstGeom prst="rect">
                      <a:avLst/>
                    </a:prstGeom>
                    <a:noFill/>
                    <a:ln>
                      <a:noFill/>
                    </a:ln>
                  </pic:spPr>
                </pic:pic>
              </a:graphicData>
            </a:graphic>
          </wp:inline>
        </w:drawing>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В этом окне выбираем пункт </w:t>
      </w:r>
      <w:r w:rsidRPr="006C4AF5">
        <w:rPr>
          <w:rFonts w:ascii="Arial" w:eastAsia="Times New Roman" w:hAnsi="Arial" w:cs="Arial"/>
          <w:b/>
          <w:bCs/>
          <w:color w:val="333333"/>
          <w:sz w:val="21"/>
          <w:szCs w:val="21"/>
          <w:lang w:eastAsia="ru-RU"/>
        </w:rPr>
        <w:t xml:space="preserve">Настройка параметров. </w:t>
      </w:r>
      <w:r w:rsidRPr="006C4AF5">
        <w:rPr>
          <w:rFonts w:ascii="Arial" w:eastAsia="Times New Roman" w:hAnsi="Arial" w:cs="Arial"/>
          <w:color w:val="333333"/>
          <w:sz w:val="21"/>
          <w:szCs w:val="21"/>
          <w:lang w:eastAsia="ru-RU"/>
        </w:rPr>
        <w:t xml:space="preserve">По умолчанию обновления настроены на автоматическую установку. В этом случае нет необходимости искать обновления в Интернете. </w:t>
      </w:r>
      <w:r w:rsidRPr="006C4AF5">
        <w:rPr>
          <w:rFonts w:ascii="Arial" w:eastAsia="Times New Roman" w:hAnsi="Arial" w:cs="Arial"/>
          <w:color w:val="333333"/>
          <w:sz w:val="21"/>
          <w:szCs w:val="21"/>
          <w:lang w:val="en-GB" w:eastAsia="ru-RU"/>
        </w:rPr>
        <w:t>Windows</w:t>
      </w:r>
      <w:r w:rsidRPr="006C4AF5">
        <w:rPr>
          <w:rFonts w:ascii="Arial" w:eastAsia="Times New Roman" w:hAnsi="Arial" w:cs="Arial"/>
          <w:color w:val="333333"/>
          <w:sz w:val="21"/>
          <w:szCs w:val="21"/>
          <w:lang w:eastAsia="ru-RU"/>
        </w:rPr>
        <w:t xml:space="preserve"> автоматически выполнит проверку наличия последних обновлений для компьютера и установит их. Если Вы хотите сами контролировать процесс обновления, то для этого выбираем пункт </w:t>
      </w:r>
      <w:proofErr w:type="gramStart"/>
      <w:r w:rsidRPr="006C4AF5">
        <w:rPr>
          <w:rFonts w:ascii="Arial" w:eastAsia="Times New Roman" w:hAnsi="Arial" w:cs="Arial"/>
          <w:b/>
          <w:bCs/>
          <w:color w:val="333333"/>
          <w:sz w:val="21"/>
          <w:szCs w:val="21"/>
          <w:lang w:eastAsia="ru-RU"/>
        </w:rPr>
        <w:t>Не</w:t>
      </w:r>
      <w:proofErr w:type="gramEnd"/>
      <w:r w:rsidRPr="006C4AF5">
        <w:rPr>
          <w:rFonts w:ascii="Arial" w:eastAsia="Times New Roman" w:hAnsi="Arial" w:cs="Arial"/>
          <w:b/>
          <w:bCs/>
          <w:color w:val="333333"/>
          <w:sz w:val="21"/>
          <w:szCs w:val="21"/>
          <w:lang w:eastAsia="ru-RU"/>
        </w:rPr>
        <w:t xml:space="preserve"> проверять наличие обновлений</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val="en-GB" w:eastAsia="ru-RU"/>
        </w:rPr>
      </w:pPr>
      <w:r w:rsidRPr="006C4AF5">
        <w:rPr>
          <w:rFonts w:ascii="Arial" w:eastAsia="Times New Roman" w:hAnsi="Arial" w:cs="Arial"/>
          <w:noProof/>
          <w:color w:val="333333"/>
          <w:sz w:val="21"/>
          <w:szCs w:val="21"/>
          <w:lang w:eastAsia="ru-RU"/>
        </w:rPr>
        <w:lastRenderedPageBreak/>
        <w:drawing>
          <wp:inline distT="0" distB="0" distL="0" distR="0" wp14:anchorId="573D7BF3" wp14:editId="6CC90133">
            <wp:extent cx="5743575" cy="4895850"/>
            <wp:effectExtent l="0" t="0" r="9525" b="0"/>
            <wp:docPr id="46" name="Рисунок 46" descr="Способ об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особ обновл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4895850"/>
                    </a:xfrm>
                    <a:prstGeom prst="rect">
                      <a:avLst/>
                    </a:prstGeom>
                    <a:noFill/>
                    <a:ln>
                      <a:noFill/>
                    </a:ln>
                  </pic:spPr>
                </pic:pic>
              </a:graphicData>
            </a:graphic>
          </wp:inline>
        </w:drawing>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Теперь для получения обновлений придется </w:t>
      </w:r>
      <w:proofErr w:type="gramStart"/>
      <w:r w:rsidRPr="006C4AF5">
        <w:rPr>
          <w:rFonts w:ascii="Arial" w:eastAsia="Times New Roman" w:hAnsi="Arial" w:cs="Arial"/>
          <w:color w:val="333333"/>
          <w:sz w:val="21"/>
          <w:szCs w:val="21"/>
          <w:lang w:eastAsia="ru-RU"/>
        </w:rPr>
        <w:t>в ручную</w:t>
      </w:r>
      <w:proofErr w:type="gramEnd"/>
      <w:r w:rsidRPr="006C4AF5">
        <w:rPr>
          <w:rFonts w:ascii="Arial" w:eastAsia="Times New Roman" w:hAnsi="Arial" w:cs="Arial"/>
          <w:color w:val="333333"/>
          <w:sz w:val="21"/>
          <w:szCs w:val="21"/>
          <w:lang w:eastAsia="ru-RU"/>
        </w:rPr>
        <w:t xml:space="preserve"> запускать поиск обновлений. Для этого в окне Центра обновлений </w:t>
      </w:r>
      <w:r w:rsidRPr="006C4AF5">
        <w:rPr>
          <w:rFonts w:ascii="Arial" w:eastAsia="Times New Roman" w:hAnsi="Arial" w:cs="Arial"/>
          <w:color w:val="333333"/>
          <w:sz w:val="21"/>
          <w:szCs w:val="21"/>
          <w:lang w:val="en-GB" w:eastAsia="ru-RU"/>
        </w:rPr>
        <w:t>Windows</w:t>
      </w:r>
      <w:r w:rsidRPr="006C4AF5">
        <w:rPr>
          <w:rFonts w:ascii="Arial" w:eastAsia="Times New Roman" w:hAnsi="Arial" w:cs="Arial"/>
          <w:color w:val="333333"/>
          <w:sz w:val="21"/>
          <w:szCs w:val="21"/>
          <w:lang w:eastAsia="ru-RU"/>
        </w:rPr>
        <w:t xml:space="preserve"> достаточно нажать кнопку </w:t>
      </w:r>
      <w:r w:rsidRPr="006C4AF5">
        <w:rPr>
          <w:rFonts w:ascii="Arial" w:eastAsia="Times New Roman" w:hAnsi="Arial" w:cs="Arial"/>
          <w:b/>
          <w:bCs/>
          <w:color w:val="333333"/>
          <w:sz w:val="21"/>
          <w:szCs w:val="21"/>
          <w:lang w:eastAsia="ru-RU"/>
        </w:rPr>
        <w:t>Проверка обновлений</w:t>
      </w:r>
      <w:r w:rsidRPr="006C4AF5">
        <w:rPr>
          <w:rFonts w:ascii="Arial" w:eastAsia="Times New Roman" w:hAnsi="Arial" w:cs="Arial"/>
          <w:color w:val="333333"/>
          <w:sz w:val="21"/>
          <w:szCs w:val="21"/>
          <w:lang w:eastAsia="ru-RU"/>
        </w:rPr>
        <w:t>. После поиска перед вами будет список обновлений, доступный на данный момент.</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b/>
          <w:bCs/>
          <w:color w:val="333333"/>
          <w:sz w:val="21"/>
          <w:szCs w:val="21"/>
          <w:lang w:eastAsia="ru-RU"/>
        </w:rPr>
        <w:t>Примечание</w:t>
      </w:r>
      <w:r w:rsidRPr="006C4AF5">
        <w:rPr>
          <w:rFonts w:ascii="Arial" w:eastAsia="Times New Roman" w:hAnsi="Arial" w:cs="Arial"/>
          <w:color w:val="333333"/>
          <w:sz w:val="21"/>
          <w:szCs w:val="21"/>
          <w:lang w:eastAsia="ru-RU"/>
        </w:rPr>
        <w:t>: Обновления подразделяются на важные, рекомендуемые, необязательные и основные:</w:t>
      </w:r>
    </w:p>
    <w:p w:rsidR="006C4AF5" w:rsidRPr="006C4AF5" w:rsidRDefault="006C4AF5" w:rsidP="006C4AF5">
      <w:pPr>
        <w:numPr>
          <w:ilvl w:val="0"/>
          <w:numId w:val="14"/>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r w:rsidRPr="006C4AF5">
        <w:rPr>
          <w:rFonts w:ascii="Arial" w:eastAsia="Times New Roman" w:hAnsi="Arial" w:cs="Arial"/>
          <w:b/>
          <w:bCs/>
          <w:color w:val="333333"/>
          <w:sz w:val="21"/>
          <w:szCs w:val="21"/>
          <w:lang w:eastAsia="ru-RU"/>
        </w:rPr>
        <w:lastRenderedPageBreak/>
        <w:t>Важные обновления</w:t>
      </w:r>
      <w:r w:rsidRPr="006C4AF5">
        <w:rPr>
          <w:rFonts w:ascii="Arial" w:eastAsia="Times New Roman" w:hAnsi="Arial" w:cs="Arial"/>
          <w:color w:val="333333"/>
          <w:sz w:val="21"/>
          <w:szCs w:val="21"/>
          <w:lang w:eastAsia="ru-RU"/>
        </w:rPr>
        <w:t xml:space="preserve"> обеспечивают существенные преимущества в безопасности, конфиденциальности и надежности. Их следует устанавливать сразу же, как только они становятся доступны, и можно выполнять установку автоматически с помощью </w:t>
      </w:r>
      <w:r w:rsidRPr="006C4AF5">
        <w:rPr>
          <w:rFonts w:ascii="Arial" w:eastAsia="Times New Roman" w:hAnsi="Arial" w:cs="Arial"/>
          <w:color w:val="333333"/>
          <w:sz w:val="21"/>
          <w:szCs w:val="21"/>
          <w:lang w:val="en-GB" w:eastAsia="ru-RU"/>
        </w:rPr>
        <w:t>Центра обновления Windows.</w:t>
      </w:r>
    </w:p>
    <w:p w:rsidR="006C4AF5" w:rsidRPr="006C4AF5" w:rsidRDefault="006C4AF5" w:rsidP="006C4AF5">
      <w:pPr>
        <w:numPr>
          <w:ilvl w:val="0"/>
          <w:numId w:val="14"/>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r w:rsidRPr="006C4AF5">
        <w:rPr>
          <w:rFonts w:ascii="Arial" w:eastAsia="Times New Roman" w:hAnsi="Arial" w:cs="Arial"/>
          <w:b/>
          <w:bCs/>
          <w:color w:val="333333"/>
          <w:sz w:val="21"/>
          <w:szCs w:val="21"/>
          <w:lang w:eastAsia="ru-RU"/>
        </w:rPr>
        <w:t>Рекомендуемые обновления</w:t>
      </w:r>
      <w:r w:rsidRPr="006C4AF5">
        <w:rPr>
          <w:rFonts w:ascii="Arial" w:eastAsia="Times New Roman" w:hAnsi="Arial" w:cs="Arial"/>
          <w:color w:val="333333"/>
          <w:sz w:val="21"/>
          <w:szCs w:val="21"/>
          <w:lang w:eastAsia="ru-RU"/>
        </w:rPr>
        <w:t xml:space="preserve"> могут устранять менее существенные проблемы или делать использование компьютера более удобным. Хотя эти обновления не предназначены для устранения существенных недостатков в работе компьютера или программного обеспечения </w:t>
      </w:r>
      <w:r w:rsidRPr="006C4AF5">
        <w:rPr>
          <w:rFonts w:ascii="Arial" w:eastAsia="Times New Roman" w:hAnsi="Arial" w:cs="Arial"/>
          <w:color w:val="333333"/>
          <w:sz w:val="21"/>
          <w:szCs w:val="21"/>
          <w:lang w:val="en-GB" w:eastAsia="ru-RU"/>
        </w:rPr>
        <w:t>Windows</w:t>
      </w:r>
      <w:r w:rsidRPr="006C4AF5">
        <w:rPr>
          <w:rFonts w:ascii="Arial" w:eastAsia="Times New Roman" w:hAnsi="Arial" w:cs="Arial"/>
          <w:color w:val="333333"/>
          <w:sz w:val="21"/>
          <w:szCs w:val="21"/>
          <w:lang w:eastAsia="ru-RU"/>
        </w:rPr>
        <w:t xml:space="preserve">, их установка может привести к заметным улучшениям. </w:t>
      </w:r>
      <w:r w:rsidRPr="006C4AF5">
        <w:rPr>
          <w:rFonts w:ascii="Arial" w:eastAsia="Times New Roman" w:hAnsi="Arial" w:cs="Arial"/>
          <w:color w:val="333333"/>
          <w:sz w:val="21"/>
          <w:szCs w:val="21"/>
          <w:lang w:val="en-GB" w:eastAsia="ru-RU"/>
        </w:rPr>
        <w:t>Их можно устанавливать автоматически</w:t>
      </w:r>
    </w:p>
    <w:p w:rsidR="006C4AF5" w:rsidRPr="006C4AF5" w:rsidRDefault="006C4AF5" w:rsidP="006C4AF5">
      <w:pPr>
        <w:numPr>
          <w:ilvl w:val="0"/>
          <w:numId w:val="14"/>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r w:rsidRPr="006C4AF5">
        <w:rPr>
          <w:rFonts w:ascii="Arial" w:eastAsia="Times New Roman" w:hAnsi="Arial" w:cs="Arial"/>
          <w:b/>
          <w:bCs/>
          <w:color w:val="333333"/>
          <w:sz w:val="21"/>
          <w:szCs w:val="21"/>
          <w:lang w:eastAsia="ru-RU"/>
        </w:rPr>
        <w:t>Необязательные обновления</w:t>
      </w:r>
      <w:r w:rsidRPr="006C4AF5">
        <w:rPr>
          <w:rFonts w:ascii="Arial" w:eastAsia="Times New Roman" w:hAnsi="Arial" w:cs="Arial"/>
          <w:color w:val="333333"/>
          <w:sz w:val="21"/>
          <w:szCs w:val="21"/>
          <w:lang w:eastAsia="ru-RU"/>
        </w:rPr>
        <w:t xml:space="preserve"> - это обновления, драйверы или новое программное обеспечение Майкрософт, делающее использование компьютера более удобным. </w:t>
      </w:r>
      <w:r w:rsidRPr="006C4AF5">
        <w:rPr>
          <w:rFonts w:ascii="Arial" w:eastAsia="Times New Roman" w:hAnsi="Arial" w:cs="Arial"/>
          <w:color w:val="333333"/>
          <w:sz w:val="21"/>
          <w:szCs w:val="21"/>
          <w:lang w:val="en-GB" w:eastAsia="ru-RU"/>
        </w:rPr>
        <w:t>Их можно устанавливать только вручную.</w:t>
      </w:r>
    </w:p>
    <w:p w:rsidR="006C4AF5" w:rsidRPr="006C4AF5" w:rsidRDefault="006C4AF5" w:rsidP="006C4AF5">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val="en-GB" w:eastAsia="ru-RU"/>
        </w:rPr>
      </w:pPr>
      <w:r w:rsidRPr="006C4AF5">
        <w:rPr>
          <w:rFonts w:ascii="Helvetica" w:eastAsia="Times New Roman" w:hAnsi="Helvetica" w:cs="Arial"/>
          <w:color w:val="333333"/>
          <w:sz w:val="34"/>
          <w:szCs w:val="34"/>
          <w:lang w:val="en-GB" w:eastAsia="ru-RU"/>
        </w:rPr>
        <w:t>Выбор важных обновлений для установки</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val="en-GB" w:eastAsia="ru-RU"/>
        </w:rPr>
      </w:pPr>
      <w:r w:rsidRPr="006C4AF5">
        <w:rPr>
          <w:rFonts w:ascii="Arial" w:eastAsia="Times New Roman" w:hAnsi="Arial" w:cs="Arial"/>
          <w:noProof/>
          <w:color w:val="333333"/>
          <w:sz w:val="21"/>
          <w:szCs w:val="21"/>
          <w:lang w:eastAsia="ru-RU"/>
        </w:rPr>
        <w:lastRenderedPageBreak/>
        <w:drawing>
          <wp:inline distT="0" distB="0" distL="0" distR="0" wp14:anchorId="7D721EDA" wp14:editId="1E169B97">
            <wp:extent cx="6534150" cy="4495800"/>
            <wp:effectExtent l="0" t="0" r="0" b="0"/>
            <wp:docPr id="47" name="Рисунок 47" descr="Обязательные об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бязательные обновл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0" cy="4495800"/>
                    </a:xfrm>
                    <a:prstGeom prst="rect">
                      <a:avLst/>
                    </a:prstGeom>
                    <a:noFill/>
                    <a:ln>
                      <a:noFill/>
                    </a:ln>
                  </pic:spPr>
                </pic:pic>
              </a:graphicData>
            </a:graphic>
          </wp:inline>
        </w:drawing>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Для установки обновления выберите нужное, или снимите галку, если считаете, что данное обновление не нужно. (</w:t>
      </w:r>
      <w:proofErr w:type="gramStart"/>
      <w:r w:rsidRPr="006C4AF5">
        <w:rPr>
          <w:rFonts w:ascii="Arial" w:eastAsia="Times New Roman" w:hAnsi="Arial" w:cs="Arial"/>
          <w:color w:val="333333"/>
          <w:sz w:val="21"/>
          <w:szCs w:val="21"/>
          <w:lang w:eastAsia="ru-RU"/>
        </w:rPr>
        <w:t>В</w:t>
      </w:r>
      <w:proofErr w:type="gramEnd"/>
      <w:r w:rsidRPr="006C4AF5">
        <w:rPr>
          <w:rFonts w:ascii="Arial" w:eastAsia="Times New Roman" w:hAnsi="Arial" w:cs="Arial"/>
          <w:color w:val="333333"/>
          <w:sz w:val="21"/>
          <w:szCs w:val="21"/>
          <w:lang w:eastAsia="ru-RU"/>
        </w:rPr>
        <w:t xml:space="preserve"> моем случае я не использую </w:t>
      </w:r>
      <w:r w:rsidRPr="006C4AF5">
        <w:rPr>
          <w:rFonts w:ascii="Arial" w:eastAsia="Times New Roman" w:hAnsi="Arial" w:cs="Arial"/>
          <w:b/>
          <w:bCs/>
          <w:color w:val="333333"/>
          <w:sz w:val="21"/>
          <w:szCs w:val="21"/>
          <w:lang w:eastAsia="ru-RU"/>
        </w:rPr>
        <w:t xml:space="preserve">Защитник </w:t>
      </w:r>
      <w:r w:rsidRPr="006C4AF5">
        <w:rPr>
          <w:rFonts w:ascii="Arial" w:eastAsia="Times New Roman" w:hAnsi="Arial" w:cs="Arial"/>
          <w:b/>
          <w:bCs/>
          <w:color w:val="333333"/>
          <w:sz w:val="21"/>
          <w:szCs w:val="21"/>
          <w:lang w:val="en-GB" w:eastAsia="ru-RU"/>
        </w:rPr>
        <w:t>Windows</w:t>
      </w:r>
      <w:r w:rsidRPr="006C4AF5">
        <w:rPr>
          <w:rFonts w:ascii="Arial" w:eastAsia="Times New Roman" w:hAnsi="Arial" w:cs="Arial"/>
          <w:color w:val="333333"/>
          <w:sz w:val="21"/>
          <w:szCs w:val="21"/>
          <w:lang w:eastAsia="ru-RU"/>
        </w:rPr>
        <w:t>, так как пользуюсь другим программным обеспечением для защиты, поэтому и нет необходимости устанавливать это обновление). Для каждого обновления есть краткие сведения, которые представлены в правой половине окна.</w:t>
      </w:r>
    </w:p>
    <w:p w:rsidR="006C4AF5" w:rsidRPr="006C4AF5" w:rsidRDefault="006C4AF5" w:rsidP="006C4AF5">
      <w:pPr>
        <w:pBdr>
          <w:bottom w:val="single" w:sz="6" w:space="0" w:color="1A5FFB"/>
        </w:pBdr>
        <w:shd w:val="clear" w:color="auto" w:fill="FFFFFF"/>
        <w:spacing w:before="300" w:after="150" w:line="384" w:lineRule="auto"/>
        <w:outlineLvl w:val="2"/>
        <w:rPr>
          <w:rFonts w:ascii="Helvetica" w:eastAsia="Times New Roman" w:hAnsi="Helvetica" w:cs="Arial"/>
          <w:color w:val="333333"/>
          <w:sz w:val="34"/>
          <w:szCs w:val="34"/>
          <w:lang w:val="en-GB" w:eastAsia="ru-RU"/>
        </w:rPr>
      </w:pPr>
      <w:r w:rsidRPr="006C4AF5">
        <w:rPr>
          <w:rFonts w:ascii="Helvetica" w:eastAsia="Times New Roman" w:hAnsi="Helvetica" w:cs="Arial"/>
          <w:color w:val="333333"/>
          <w:sz w:val="34"/>
          <w:szCs w:val="34"/>
          <w:lang w:val="en-GB" w:eastAsia="ru-RU"/>
        </w:rPr>
        <w:t>Выбор необязательных обновлений</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val="en-GB" w:eastAsia="ru-RU"/>
        </w:rPr>
      </w:pPr>
      <w:r w:rsidRPr="006C4AF5">
        <w:rPr>
          <w:rFonts w:ascii="Arial" w:eastAsia="Times New Roman" w:hAnsi="Arial" w:cs="Arial"/>
          <w:noProof/>
          <w:color w:val="333333"/>
          <w:sz w:val="21"/>
          <w:szCs w:val="21"/>
          <w:lang w:eastAsia="ru-RU"/>
        </w:rPr>
        <w:lastRenderedPageBreak/>
        <w:drawing>
          <wp:inline distT="0" distB="0" distL="0" distR="0" wp14:anchorId="645BB636" wp14:editId="2D6A24F6">
            <wp:extent cx="6534150" cy="4495800"/>
            <wp:effectExtent l="0" t="0" r="0" b="0"/>
            <wp:docPr id="48" name="Рисунок 48" descr="Необязательные обн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обязательные обновл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4495800"/>
                    </a:xfrm>
                    <a:prstGeom prst="rect">
                      <a:avLst/>
                    </a:prstGeom>
                    <a:noFill/>
                    <a:ln>
                      <a:noFill/>
                    </a:ln>
                  </pic:spPr>
                </pic:pic>
              </a:graphicData>
            </a:graphic>
          </wp:inline>
        </w:drawing>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В этом случае выбираем те обновления, которые считаем необходимыми для своего компьютера, или н</w:t>
      </w:r>
      <w:bookmarkStart w:id="0" w:name="_GoBack"/>
      <w:bookmarkEnd w:id="0"/>
      <w:r w:rsidRPr="006C4AF5">
        <w:rPr>
          <w:rFonts w:ascii="Arial" w:eastAsia="Times New Roman" w:hAnsi="Arial" w:cs="Arial"/>
          <w:color w:val="333333"/>
          <w:sz w:val="21"/>
          <w:szCs w:val="21"/>
          <w:lang w:eastAsia="ru-RU"/>
        </w:rPr>
        <w:t>е выбираем. Если ничего не выбираем в этот раз, то установка обновлений не производится.</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val="en-GB" w:eastAsia="ru-RU"/>
        </w:rPr>
      </w:pPr>
      <w:r w:rsidRPr="006C4AF5">
        <w:rPr>
          <w:rFonts w:ascii="Arial" w:eastAsia="Times New Roman" w:hAnsi="Arial" w:cs="Arial"/>
          <w:noProof/>
          <w:color w:val="333333"/>
          <w:sz w:val="21"/>
          <w:szCs w:val="21"/>
          <w:lang w:eastAsia="ru-RU"/>
        </w:rPr>
        <w:lastRenderedPageBreak/>
        <w:drawing>
          <wp:inline distT="0" distB="0" distL="0" distR="0" wp14:anchorId="5C18C80F" wp14:editId="3DBFC75C">
            <wp:extent cx="6534150" cy="4495800"/>
            <wp:effectExtent l="0" t="0" r="0" b="0"/>
            <wp:docPr id="49" name="Рисунок 49" descr="Отмена установки обно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мена установки обновлени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0" cy="4495800"/>
                    </a:xfrm>
                    <a:prstGeom prst="rect">
                      <a:avLst/>
                    </a:prstGeom>
                    <a:noFill/>
                    <a:ln>
                      <a:noFill/>
                    </a:ln>
                  </pic:spPr>
                </pic:pic>
              </a:graphicData>
            </a:graphic>
          </wp:inline>
        </w:drawing>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b/>
          <w:bCs/>
          <w:color w:val="333333"/>
          <w:sz w:val="21"/>
          <w:szCs w:val="21"/>
          <w:lang w:eastAsia="ru-RU"/>
        </w:rPr>
        <w:t>Предупреждение</w:t>
      </w:r>
      <w:r w:rsidRPr="006C4AF5">
        <w:rPr>
          <w:rFonts w:ascii="Arial" w:eastAsia="Times New Roman" w:hAnsi="Arial" w:cs="Arial"/>
          <w:color w:val="333333"/>
          <w:sz w:val="21"/>
          <w:szCs w:val="21"/>
          <w:lang w:eastAsia="ru-RU"/>
        </w:rPr>
        <w:t>: Если автоматическое обновление отключено, не забывайте регулярно проверять доступность новых обновлений</w:t>
      </w:r>
    </w:p>
    <w:p w:rsidR="006C4AF5" w:rsidRPr="006C4AF5" w:rsidRDefault="006C4AF5" w:rsidP="006C4AF5">
      <w:pPr>
        <w:shd w:val="clear" w:color="auto" w:fill="FFFFFF"/>
        <w:spacing w:after="150" w:line="330" w:lineRule="atLeast"/>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Если возникли проблемы при получении новых обновлений, то выполните следующие:</w:t>
      </w:r>
    </w:p>
    <w:p w:rsidR="006C4AF5" w:rsidRPr="006C4AF5" w:rsidRDefault="006C4AF5" w:rsidP="006C4AF5">
      <w:pPr>
        <w:numPr>
          <w:ilvl w:val="0"/>
          <w:numId w:val="15"/>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Если включено автоматическое обновление, но обновления не удается установить, попробуйте выполнить обновления вручную.</w:t>
      </w:r>
    </w:p>
    <w:p w:rsidR="006C4AF5" w:rsidRPr="006C4AF5" w:rsidRDefault="006C4AF5" w:rsidP="006C4AF5">
      <w:pPr>
        <w:numPr>
          <w:ilvl w:val="0"/>
          <w:numId w:val="15"/>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lastRenderedPageBreak/>
        <w:t xml:space="preserve">Запустите антивирусную и антишпионскую программы перед запуском </w:t>
      </w:r>
      <w:r w:rsidRPr="006C4AF5">
        <w:rPr>
          <w:rFonts w:ascii="Arial" w:eastAsia="Times New Roman" w:hAnsi="Arial" w:cs="Arial"/>
          <w:b/>
          <w:bCs/>
          <w:color w:val="333333"/>
          <w:sz w:val="21"/>
          <w:szCs w:val="21"/>
          <w:lang w:eastAsia="ru-RU"/>
        </w:rPr>
        <w:t xml:space="preserve">Центра обновления </w:t>
      </w:r>
      <w:r w:rsidRPr="006C4AF5">
        <w:rPr>
          <w:rFonts w:ascii="Arial" w:eastAsia="Times New Roman" w:hAnsi="Arial" w:cs="Arial"/>
          <w:b/>
          <w:bCs/>
          <w:color w:val="333333"/>
          <w:sz w:val="21"/>
          <w:szCs w:val="21"/>
          <w:lang w:val="en-GB" w:eastAsia="ru-RU"/>
        </w:rPr>
        <w:t>Windows</w:t>
      </w:r>
      <w:r w:rsidRPr="006C4AF5">
        <w:rPr>
          <w:rFonts w:ascii="Arial" w:eastAsia="Times New Roman" w:hAnsi="Arial" w:cs="Arial"/>
          <w:color w:val="333333"/>
          <w:sz w:val="21"/>
          <w:szCs w:val="21"/>
          <w:lang w:eastAsia="ru-RU"/>
        </w:rPr>
        <w:t>. Убедитесь в том, что на компьютере нет вирусов и вредоносного программного обеспечения.</w:t>
      </w:r>
    </w:p>
    <w:p w:rsidR="006C4AF5" w:rsidRPr="006C4AF5" w:rsidRDefault="006C4AF5" w:rsidP="006C4AF5">
      <w:pPr>
        <w:numPr>
          <w:ilvl w:val="0"/>
          <w:numId w:val="15"/>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Закройте все программы и перезагрузите компьютер. Работе Центра обновления </w:t>
      </w:r>
      <w:r w:rsidRPr="006C4AF5">
        <w:rPr>
          <w:rFonts w:ascii="Arial" w:eastAsia="Times New Roman" w:hAnsi="Arial" w:cs="Arial"/>
          <w:color w:val="333333"/>
          <w:sz w:val="21"/>
          <w:szCs w:val="21"/>
          <w:lang w:val="en-GB" w:eastAsia="ru-RU"/>
        </w:rPr>
        <w:t>Windows</w:t>
      </w:r>
      <w:r w:rsidRPr="006C4AF5">
        <w:rPr>
          <w:rFonts w:ascii="Arial" w:eastAsia="Times New Roman" w:hAnsi="Arial" w:cs="Arial"/>
          <w:color w:val="333333"/>
          <w:sz w:val="21"/>
          <w:szCs w:val="21"/>
          <w:lang w:eastAsia="ru-RU"/>
        </w:rPr>
        <w:t xml:space="preserve"> может мешать другая программа.</w:t>
      </w:r>
    </w:p>
    <w:p w:rsidR="006C4AF5" w:rsidRPr="006C4AF5" w:rsidRDefault="006C4AF5" w:rsidP="006C4AF5">
      <w:pPr>
        <w:numPr>
          <w:ilvl w:val="0"/>
          <w:numId w:val="15"/>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Проверьте подключение к Интернету. Перед запуском Центра обновления </w:t>
      </w:r>
      <w:r w:rsidRPr="006C4AF5">
        <w:rPr>
          <w:rFonts w:ascii="Arial" w:eastAsia="Times New Roman" w:hAnsi="Arial" w:cs="Arial"/>
          <w:color w:val="333333"/>
          <w:sz w:val="21"/>
          <w:szCs w:val="21"/>
          <w:lang w:val="en-GB" w:eastAsia="ru-RU"/>
        </w:rPr>
        <w:t>Windows</w:t>
      </w:r>
      <w:r w:rsidRPr="006C4AF5">
        <w:rPr>
          <w:rFonts w:ascii="Arial" w:eastAsia="Times New Roman" w:hAnsi="Arial" w:cs="Arial"/>
          <w:color w:val="333333"/>
          <w:sz w:val="21"/>
          <w:szCs w:val="21"/>
          <w:lang w:eastAsia="ru-RU"/>
        </w:rPr>
        <w:t xml:space="preserve"> проверьте, выполняется ли подключение к другим веб-сайтам.</w:t>
      </w:r>
    </w:p>
    <w:p w:rsidR="006C4AF5" w:rsidRPr="006C4AF5" w:rsidRDefault="006C4AF5" w:rsidP="006C4AF5">
      <w:pPr>
        <w:numPr>
          <w:ilvl w:val="0"/>
          <w:numId w:val="15"/>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Если вы знаете, какое обновление требуется, </w:t>
      </w:r>
      <w:proofErr w:type="gramStart"/>
      <w:r w:rsidRPr="006C4AF5">
        <w:rPr>
          <w:rFonts w:ascii="Arial" w:eastAsia="Times New Roman" w:hAnsi="Arial" w:cs="Arial"/>
          <w:color w:val="333333"/>
          <w:sz w:val="21"/>
          <w:szCs w:val="21"/>
          <w:lang w:eastAsia="ru-RU"/>
        </w:rPr>
        <w:t>например</w:t>
      </w:r>
      <w:proofErr w:type="gramEnd"/>
      <w:r w:rsidRPr="006C4AF5">
        <w:rPr>
          <w:rFonts w:ascii="Arial" w:eastAsia="Times New Roman" w:hAnsi="Arial" w:cs="Arial"/>
          <w:color w:val="333333"/>
          <w:sz w:val="21"/>
          <w:szCs w:val="21"/>
          <w:lang w:eastAsia="ru-RU"/>
        </w:rPr>
        <w:t xml:space="preserve"> пакет обновления или обновление безопасности, можно найти его на веб-сайте корпорации Майкрософт. Для большинства обновлений существуют статьи базы знаний (</w:t>
      </w:r>
      <w:r w:rsidRPr="006C4AF5">
        <w:rPr>
          <w:rFonts w:ascii="Arial" w:eastAsia="Times New Roman" w:hAnsi="Arial" w:cs="Arial"/>
          <w:color w:val="333333"/>
          <w:sz w:val="21"/>
          <w:szCs w:val="21"/>
          <w:lang w:val="en-GB" w:eastAsia="ru-RU"/>
        </w:rPr>
        <w:t>KB</w:t>
      </w:r>
      <w:r w:rsidRPr="006C4AF5">
        <w:rPr>
          <w:rFonts w:ascii="Arial" w:eastAsia="Times New Roman" w:hAnsi="Arial" w:cs="Arial"/>
          <w:color w:val="333333"/>
          <w:sz w:val="21"/>
          <w:szCs w:val="21"/>
          <w:lang w:eastAsia="ru-RU"/>
        </w:rPr>
        <w:t>), в которых дается описание обновлений и приводятся инструкции по их загрузке и установке вручную.</w:t>
      </w:r>
    </w:p>
    <w:p w:rsidR="006C4AF5" w:rsidRPr="006C4AF5" w:rsidRDefault="006C4AF5" w:rsidP="006C4AF5">
      <w:pPr>
        <w:numPr>
          <w:ilvl w:val="0"/>
          <w:numId w:val="15"/>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6C4AF5">
        <w:rPr>
          <w:rFonts w:ascii="Arial" w:eastAsia="Times New Roman" w:hAnsi="Arial" w:cs="Arial"/>
          <w:color w:val="333333"/>
          <w:sz w:val="21"/>
          <w:szCs w:val="21"/>
          <w:lang w:eastAsia="ru-RU"/>
        </w:rPr>
        <w:t xml:space="preserve">Проверьте режим службы </w:t>
      </w:r>
      <w:r w:rsidRPr="006C4AF5">
        <w:rPr>
          <w:rFonts w:ascii="Arial" w:eastAsia="Times New Roman" w:hAnsi="Arial" w:cs="Arial"/>
          <w:b/>
          <w:bCs/>
          <w:color w:val="333333"/>
          <w:sz w:val="21"/>
          <w:szCs w:val="21"/>
          <w:lang w:eastAsia="ru-RU"/>
        </w:rPr>
        <w:t xml:space="preserve">Центр обновления </w:t>
      </w:r>
      <w:r w:rsidRPr="006C4AF5">
        <w:rPr>
          <w:rFonts w:ascii="Arial" w:eastAsia="Times New Roman" w:hAnsi="Arial" w:cs="Arial"/>
          <w:b/>
          <w:bCs/>
          <w:color w:val="333333"/>
          <w:sz w:val="21"/>
          <w:szCs w:val="21"/>
          <w:lang w:val="en-GB" w:eastAsia="ru-RU"/>
        </w:rPr>
        <w:t>Windows</w:t>
      </w:r>
      <w:r w:rsidRPr="006C4AF5">
        <w:rPr>
          <w:rFonts w:ascii="Arial" w:eastAsia="Times New Roman" w:hAnsi="Arial" w:cs="Arial"/>
          <w:color w:val="333333"/>
          <w:sz w:val="21"/>
          <w:szCs w:val="21"/>
          <w:lang w:eastAsia="ru-RU"/>
        </w:rPr>
        <w:t xml:space="preserve">. Пуск - Администрирование - Службы. Режим </w:t>
      </w:r>
      <w:r w:rsidRPr="006C4AF5">
        <w:rPr>
          <w:rFonts w:ascii="Arial" w:eastAsia="Times New Roman" w:hAnsi="Arial" w:cs="Arial"/>
          <w:b/>
          <w:bCs/>
          <w:color w:val="333333"/>
          <w:sz w:val="21"/>
          <w:szCs w:val="21"/>
          <w:lang w:eastAsia="ru-RU"/>
        </w:rPr>
        <w:t>Авто</w:t>
      </w:r>
      <w:r w:rsidRPr="006C4AF5">
        <w:rPr>
          <w:rFonts w:ascii="Arial" w:eastAsia="Times New Roman" w:hAnsi="Arial" w:cs="Arial"/>
          <w:color w:val="333333"/>
          <w:sz w:val="21"/>
          <w:szCs w:val="21"/>
          <w:lang w:eastAsia="ru-RU"/>
        </w:rPr>
        <w:t xml:space="preserve"> или </w:t>
      </w:r>
      <w:r w:rsidRPr="006C4AF5">
        <w:rPr>
          <w:rFonts w:ascii="Arial" w:eastAsia="Times New Roman" w:hAnsi="Arial" w:cs="Arial"/>
          <w:b/>
          <w:bCs/>
          <w:color w:val="333333"/>
          <w:sz w:val="21"/>
          <w:szCs w:val="21"/>
          <w:lang w:eastAsia="ru-RU"/>
        </w:rPr>
        <w:t>Вручную</w:t>
      </w:r>
    </w:p>
    <w:p w:rsidR="006C4AF5" w:rsidRPr="00490DA5" w:rsidRDefault="006C4AF5" w:rsidP="006C4AF5">
      <w:pPr>
        <w:shd w:val="clear" w:color="auto" w:fill="FFFFFF"/>
        <w:spacing w:after="0" w:line="240" w:lineRule="auto"/>
        <w:outlineLvl w:val="1"/>
        <w:rPr>
          <w:rFonts w:ascii="Helvetica" w:eastAsia="Times New Roman" w:hAnsi="Helvetica" w:cs="Arial"/>
          <w:color w:val="333333"/>
          <w:kern w:val="36"/>
          <w:sz w:val="42"/>
          <w:szCs w:val="42"/>
          <w:lang w:eastAsia="ru-RU"/>
        </w:rPr>
      </w:pPr>
    </w:p>
    <w:p w:rsidR="002E6192" w:rsidRPr="002E6192" w:rsidRDefault="002E6192" w:rsidP="002E6192">
      <w:pPr>
        <w:shd w:val="clear" w:color="auto" w:fill="FFFFFF"/>
        <w:spacing w:after="0" w:line="240" w:lineRule="auto"/>
        <w:outlineLvl w:val="1"/>
        <w:rPr>
          <w:rFonts w:ascii="Helvetica" w:eastAsia="Times New Roman" w:hAnsi="Helvetica" w:cs="Arial"/>
          <w:color w:val="333333"/>
          <w:kern w:val="36"/>
          <w:sz w:val="42"/>
          <w:szCs w:val="42"/>
          <w:lang w:eastAsia="ru-RU"/>
        </w:rPr>
      </w:pPr>
      <w:r w:rsidRPr="002E6192">
        <w:rPr>
          <w:rFonts w:ascii="Helvetica" w:eastAsia="Times New Roman" w:hAnsi="Helvetica" w:cs="Arial"/>
          <w:color w:val="333333"/>
          <w:kern w:val="36"/>
          <w:sz w:val="42"/>
          <w:szCs w:val="42"/>
          <w:lang w:eastAsia="ru-RU"/>
        </w:rPr>
        <w:t xml:space="preserve">Защита данных на съёмных устройствах в </w:t>
      </w:r>
      <w:r w:rsidRPr="002E6192">
        <w:rPr>
          <w:rFonts w:ascii="Helvetica" w:eastAsia="Times New Roman" w:hAnsi="Helvetica" w:cs="Arial"/>
          <w:color w:val="333333"/>
          <w:kern w:val="36"/>
          <w:sz w:val="42"/>
          <w:szCs w:val="42"/>
          <w:lang w:val="en-GB" w:eastAsia="ru-RU"/>
        </w:rPr>
        <w:t>Windows</w:t>
      </w:r>
      <w:r w:rsidRPr="002E6192">
        <w:rPr>
          <w:rFonts w:ascii="Helvetica" w:eastAsia="Times New Roman" w:hAnsi="Helvetica" w:cs="Arial"/>
          <w:color w:val="333333"/>
          <w:kern w:val="36"/>
          <w:sz w:val="42"/>
          <w:szCs w:val="42"/>
          <w:lang w:eastAsia="ru-RU"/>
        </w:rPr>
        <w:t xml:space="preserve"> 7. Технология </w:t>
      </w:r>
      <w:r w:rsidRPr="002E6192">
        <w:rPr>
          <w:rFonts w:ascii="Helvetica" w:eastAsia="Times New Roman" w:hAnsi="Helvetica" w:cs="Arial"/>
          <w:color w:val="333333"/>
          <w:kern w:val="36"/>
          <w:sz w:val="42"/>
          <w:szCs w:val="42"/>
          <w:lang w:val="en-GB" w:eastAsia="ru-RU"/>
        </w:rPr>
        <w:t>BitLocker</w:t>
      </w:r>
    </w:p>
    <w:p w:rsidR="002E6192" w:rsidRPr="002E6192" w:rsidRDefault="002E6192" w:rsidP="002E6192">
      <w:pPr>
        <w:shd w:val="clear" w:color="auto" w:fill="FFFFFF"/>
        <w:spacing w:after="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E95D7"/>
          <w:sz w:val="21"/>
          <w:szCs w:val="21"/>
          <w:lang w:eastAsia="ru-RU"/>
        </w:rPr>
        <w:drawing>
          <wp:inline distT="0" distB="0" distL="0" distR="0" wp14:anchorId="347749A4" wp14:editId="5F50EEF8">
            <wp:extent cx="352425" cy="352425"/>
            <wp:effectExtent l="0" t="0" r="9525" b="9525"/>
            <wp:docPr id="29" name="Рисунок 1" descr="Напечатать страницу">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ечатать страницу">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2E6192" w:rsidRPr="002E6192" w:rsidRDefault="002E6192" w:rsidP="002E6192">
      <w:pPr>
        <w:shd w:val="clear" w:color="auto" w:fill="FFFFFF"/>
        <w:spacing w:after="0" w:line="330" w:lineRule="atLeast"/>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val="en-GB" w:eastAsia="ru-RU"/>
        </w:rPr>
        <w:br/>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Кто владеет информацией, тот владеет миром. Эту фразу сказал когда-то Натан Ротшильд. Крылатой она стала после того, как её процитировал Уинстон Черчилль.</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В наше время, информация просто переполняет нас. Огромное количество каналов телевидения, такое же огромное количество книг. Вдобавок к этому, относительно недавно (по сравнению с возрастом самых первых книг) к нам присоединился Интернет.</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Информация, которой мы пользуемся, приходит к нам из разных источников. Но и ценность информации так же бывает разной. Есть информация, которой мы с радостью делимся с друзьями и близкими или такая, которую мы можем рассказать вообще первому встречному. </w:t>
      </w:r>
      <w:r w:rsidRPr="002E6192">
        <w:rPr>
          <w:rFonts w:ascii="Arial" w:eastAsia="Times New Roman" w:hAnsi="Arial" w:cs="Arial"/>
          <w:color w:val="333333"/>
          <w:sz w:val="21"/>
          <w:szCs w:val="21"/>
          <w:lang w:eastAsia="ru-RU"/>
        </w:rPr>
        <w:lastRenderedPageBreak/>
        <w:t>А бывает информация, которая может стоить очень и очень дорого. Но оценить информацию весьма трудно. Например, по телевидению передали новость, что американской полицией арестован один из миллиардеров(!). Ему предъявлено обвинение в инсайдерской торговле. То есть, была использована схема торговли на бирже через специально созданную фирму, которой менеджеры некоторых компаний сливали информацию о финансовом положении своих фирм. Используя эту информацию, арестованный заработал весьма приличное количество денег. Невозможно назвать стоимость такой информации, но в данном случае, она была получена путём сговора. То есть это была спланированная акция.</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eastAsia="ru-RU"/>
        </w:rPr>
        <w:t xml:space="preserve">А бывают случаи, когда информация просто теряется. В 2008 году компания </w:t>
      </w:r>
      <w:r w:rsidRPr="002E6192">
        <w:rPr>
          <w:rFonts w:ascii="Arial" w:eastAsia="Times New Roman" w:hAnsi="Arial" w:cs="Arial"/>
          <w:color w:val="333333"/>
          <w:sz w:val="21"/>
          <w:szCs w:val="21"/>
          <w:lang w:val="en-GB" w:eastAsia="ru-RU"/>
        </w:rPr>
        <w:t>Dell</w:t>
      </w:r>
      <w:r w:rsidRPr="002E6192">
        <w:rPr>
          <w:rFonts w:ascii="Arial" w:eastAsia="Times New Roman" w:hAnsi="Arial" w:cs="Arial"/>
          <w:color w:val="333333"/>
          <w:sz w:val="21"/>
          <w:szCs w:val="21"/>
          <w:lang w:eastAsia="ru-RU"/>
        </w:rPr>
        <w:t xml:space="preserve"> и </w:t>
      </w:r>
      <w:r w:rsidRPr="002E6192">
        <w:rPr>
          <w:rFonts w:ascii="Arial" w:eastAsia="Times New Roman" w:hAnsi="Arial" w:cs="Arial"/>
          <w:color w:val="333333"/>
          <w:sz w:val="21"/>
          <w:szCs w:val="21"/>
          <w:lang w:val="en-GB" w:eastAsia="ru-RU"/>
        </w:rPr>
        <w:t>Ponemon</w:t>
      </w:r>
      <w:r w:rsidRPr="002E6192">
        <w:rPr>
          <w:rFonts w:ascii="Arial" w:eastAsia="Times New Roman" w:hAnsi="Arial" w:cs="Arial"/>
          <w:color w:val="333333"/>
          <w:sz w:val="21"/>
          <w:szCs w:val="21"/>
          <w:lang w:eastAsia="ru-RU"/>
        </w:rPr>
        <w:t xml:space="preserve"> </w:t>
      </w:r>
      <w:r w:rsidRPr="002E6192">
        <w:rPr>
          <w:rFonts w:ascii="Arial" w:eastAsia="Times New Roman" w:hAnsi="Arial" w:cs="Arial"/>
          <w:color w:val="333333"/>
          <w:sz w:val="21"/>
          <w:szCs w:val="21"/>
          <w:lang w:val="en-GB" w:eastAsia="ru-RU"/>
        </w:rPr>
        <w:t>Institute</w:t>
      </w:r>
      <w:r w:rsidRPr="002E6192">
        <w:rPr>
          <w:rFonts w:ascii="Arial" w:eastAsia="Times New Roman" w:hAnsi="Arial" w:cs="Arial"/>
          <w:color w:val="333333"/>
          <w:sz w:val="21"/>
          <w:szCs w:val="21"/>
          <w:lang w:eastAsia="ru-RU"/>
        </w:rPr>
        <w:t xml:space="preserve"> опубликовали статистику о ноутбуках, потерянных бизнес-пассажирами в аэропортах США. Так же был проведён анализ методов защиты информации, применяемых в этих самых ноутбуках. </w:t>
      </w:r>
      <w:r w:rsidRPr="002E6192">
        <w:rPr>
          <w:rFonts w:ascii="Arial" w:eastAsia="Times New Roman" w:hAnsi="Arial" w:cs="Arial"/>
          <w:color w:val="333333"/>
          <w:sz w:val="21"/>
          <w:szCs w:val="21"/>
          <w:lang w:val="en-GB" w:eastAsia="ru-RU"/>
        </w:rPr>
        <w:t>Результаты этой работы весьма не утешительны:</w:t>
      </w:r>
    </w:p>
    <w:p w:rsidR="002E6192" w:rsidRPr="002E6192" w:rsidRDefault="002E6192" w:rsidP="002E6192">
      <w:pPr>
        <w:numPr>
          <w:ilvl w:val="0"/>
          <w:numId w:val="10"/>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До 12 тысяч ноутбуков теряется в аэропортах США еженедельно(!)</w:t>
      </w:r>
    </w:p>
    <w:p w:rsidR="002E6192" w:rsidRPr="002E6192" w:rsidRDefault="002E6192" w:rsidP="002E6192">
      <w:pPr>
        <w:numPr>
          <w:ilvl w:val="0"/>
          <w:numId w:val="10"/>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65-70%% ноутбуков не возвращаются к первоначальным владельцам</w:t>
      </w:r>
    </w:p>
    <w:p w:rsidR="002E6192" w:rsidRPr="002E6192" w:rsidRDefault="002E6192" w:rsidP="002E6192">
      <w:pPr>
        <w:numPr>
          <w:ilvl w:val="0"/>
          <w:numId w:val="10"/>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53% ноутбуков содержали конфиденциальную информацию, содержащую коммерческую тайну</w:t>
      </w:r>
    </w:p>
    <w:p w:rsidR="002E6192" w:rsidRPr="002E6192" w:rsidRDefault="002E6192" w:rsidP="002E6192">
      <w:pPr>
        <w:numPr>
          <w:ilvl w:val="0"/>
          <w:numId w:val="10"/>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65% владельцев ноутбуков никогда не задумывались о защите информации во премя путешествия</w:t>
      </w:r>
    </w:p>
    <w:p w:rsidR="002E6192" w:rsidRPr="002E6192" w:rsidRDefault="002E6192" w:rsidP="002E6192">
      <w:pPr>
        <w:numPr>
          <w:ilvl w:val="0"/>
          <w:numId w:val="10"/>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42% опрошенных признались, что не делали бэкап информации</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Но это ноутбуки, которые являются весьма дорогими устройствами. Статистику же по утерянным флэшкам, и внешним жёстким дискам никто не собирал, так как до сих пор такие ситуации не считались серьёзными до такой степени, чтобы можно было вести статистику. А теряются они ещё чаще, чем ноутбуки. При этом, информация, которая содержалась на этих устройствах? может быть не менее ценной, чем на ноутбуках. Запретить использование таких устройств было бы просто не практично. У многих сотрудников могут найтись весьма веские причины для хранения информации на </w:t>
      </w:r>
      <w:r w:rsidRPr="002E6192">
        <w:rPr>
          <w:rFonts w:ascii="Arial" w:eastAsia="Times New Roman" w:hAnsi="Arial" w:cs="Arial"/>
          <w:color w:val="333333"/>
          <w:sz w:val="21"/>
          <w:szCs w:val="21"/>
          <w:lang w:val="en-GB" w:eastAsia="ru-RU"/>
        </w:rPr>
        <w:t>USB</w:t>
      </w:r>
      <w:r w:rsidRPr="002E6192">
        <w:rPr>
          <w:rFonts w:ascii="Arial" w:eastAsia="Times New Roman" w:hAnsi="Arial" w:cs="Arial"/>
          <w:color w:val="333333"/>
          <w:sz w:val="21"/>
          <w:szCs w:val="21"/>
          <w:lang w:eastAsia="ru-RU"/>
        </w:rPr>
        <w:t>-накопителях – нередко бывает, что информацию надо передать доверенным лицам, или взять работу на дом.</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В операционной системе </w:t>
      </w:r>
      <w:r w:rsidRPr="002E6192">
        <w:rPr>
          <w:rFonts w:ascii="Arial" w:eastAsia="Times New Roman" w:hAnsi="Arial" w:cs="Arial"/>
          <w:color w:val="333333"/>
          <w:sz w:val="21"/>
          <w:szCs w:val="21"/>
          <w:lang w:val="en-GB" w:eastAsia="ru-RU"/>
        </w:rPr>
        <w:t>Vista</w:t>
      </w:r>
      <w:r w:rsidRPr="002E6192">
        <w:rPr>
          <w:rFonts w:ascii="Arial" w:eastAsia="Times New Roman" w:hAnsi="Arial" w:cs="Arial"/>
          <w:color w:val="333333"/>
          <w:sz w:val="21"/>
          <w:szCs w:val="21"/>
          <w:lang w:eastAsia="ru-RU"/>
        </w:rPr>
        <w:t xml:space="preserve"> компания </w:t>
      </w:r>
      <w:r w:rsidRPr="002E6192">
        <w:rPr>
          <w:rFonts w:ascii="Arial" w:eastAsia="Times New Roman" w:hAnsi="Arial" w:cs="Arial"/>
          <w:color w:val="333333"/>
          <w:sz w:val="21"/>
          <w:szCs w:val="21"/>
          <w:lang w:val="en-GB" w:eastAsia="ru-RU"/>
        </w:rPr>
        <w:t>Microsoft</w:t>
      </w:r>
      <w:r w:rsidRPr="002E6192">
        <w:rPr>
          <w:rFonts w:ascii="Arial" w:eastAsia="Times New Roman" w:hAnsi="Arial" w:cs="Arial"/>
          <w:color w:val="333333"/>
          <w:sz w:val="21"/>
          <w:szCs w:val="21"/>
          <w:lang w:eastAsia="ru-RU"/>
        </w:rPr>
        <w:t xml:space="preserve"> внедрила технологию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w:t>
      </w:r>
      <w:r w:rsidRPr="002E6192">
        <w:rPr>
          <w:rFonts w:ascii="Arial" w:eastAsia="Times New Roman" w:hAnsi="Arial" w:cs="Arial"/>
          <w:color w:val="333333"/>
          <w:sz w:val="21"/>
          <w:szCs w:val="21"/>
          <w:lang w:val="en-GB" w:eastAsia="ru-RU"/>
        </w:rPr>
        <w:t>Drive</w:t>
      </w:r>
      <w:r w:rsidRPr="002E6192">
        <w:rPr>
          <w:rFonts w:ascii="Arial" w:eastAsia="Times New Roman" w:hAnsi="Arial" w:cs="Arial"/>
          <w:color w:val="333333"/>
          <w:sz w:val="21"/>
          <w:szCs w:val="21"/>
          <w:lang w:eastAsia="ru-RU"/>
        </w:rPr>
        <w:t xml:space="preserve"> </w:t>
      </w:r>
      <w:r w:rsidRPr="002E6192">
        <w:rPr>
          <w:rFonts w:ascii="Arial" w:eastAsia="Times New Roman" w:hAnsi="Arial" w:cs="Arial"/>
          <w:color w:val="333333"/>
          <w:sz w:val="21"/>
          <w:szCs w:val="21"/>
          <w:lang w:val="en-GB" w:eastAsia="ru-RU"/>
        </w:rPr>
        <w:t>Encryption</w:t>
      </w:r>
      <w:r w:rsidRPr="002E6192">
        <w:rPr>
          <w:rFonts w:ascii="Arial" w:eastAsia="Times New Roman" w:hAnsi="Arial" w:cs="Arial"/>
          <w:color w:val="333333"/>
          <w:sz w:val="21"/>
          <w:szCs w:val="21"/>
          <w:lang w:eastAsia="ru-RU"/>
        </w:rPr>
        <w:t>, которая позволяет защищать важную информацию от несанкционированного доступа на случай, если компьютер был утерян, украден, или списан не надлежащим способом.</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lastRenderedPageBreak/>
        <w:t xml:space="preserve">В операционной системе </w:t>
      </w:r>
      <w:r w:rsidRPr="002E6192">
        <w:rPr>
          <w:rFonts w:ascii="Arial" w:eastAsia="Times New Roman" w:hAnsi="Arial" w:cs="Arial"/>
          <w:color w:val="333333"/>
          <w:sz w:val="21"/>
          <w:szCs w:val="21"/>
          <w:lang w:val="en-GB" w:eastAsia="ru-RU"/>
        </w:rPr>
        <w:t>Windows</w:t>
      </w:r>
      <w:r w:rsidRPr="002E6192">
        <w:rPr>
          <w:rFonts w:ascii="Arial" w:eastAsia="Times New Roman" w:hAnsi="Arial" w:cs="Arial"/>
          <w:color w:val="333333"/>
          <w:sz w:val="21"/>
          <w:szCs w:val="21"/>
          <w:lang w:eastAsia="ru-RU"/>
        </w:rPr>
        <w:t xml:space="preserve"> 7 была добавлена технология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w:t>
      </w:r>
      <w:r w:rsidRPr="002E6192">
        <w:rPr>
          <w:rFonts w:ascii="Arial" w:eastAsia="Times New Roman" w:hAnsi="Arial" w:cs="Arial"/>
          <w:color w:val="333333"/>
          <w:sz w:val="21"/>
          <w:szCs w:val="21"/>
          <w:lang w:val="en-GB" w:eastAsia="ru-RU"/>
        </w:rPr>
        <w:t>To</w:t>
      </w:r>
      <w:r w:rsidRPr="002E6192">
        <w:rPr>
          <w:rFonts w:ascii="Arial" w:eastAsia="Times New Roman" w:hAnsi="Arial" w:cs="Arial"/>
          <w:color w:val="333333"/>
          <w:sz w:val="21"/>
          <w:szCs w:val="21"/>
          <w:lang w:eastAsia="ru-RU"/>
        </w:rPr>
        <w:t xml:space="preserve"> </w:t>
      </w:r>
      <w:r w:rsidRPr="002E6192">
        <w:rPr>
          <w:rFonts w:ascii="Arial" w:eastAsia="Times New Roman" w:hAnsi="Arial" w:cs="Arial"/>
          <w:color w:val="333333"/>
          <w:sz w:val="21"/>
          <w:szCs w:val="21"/>
          <w:lang w:val="en-GB" w:eastAsia="ru-RU"/>
        </w:rPr>
        <w:t>Go</w:t>
      </w:r>
      <w:r w:rsidRPr="002E6192">
        <w:rPr>
          <w:rFonts w:ascii="Arial" w:eastAsia="Times New Roman" w:hAnsi="Arial" w:cs="Arial"/>
          <w:color w:val="333333"/>
          <w:sz w:val="21"/>
          <w:szCs w:val="21"/>
          <w:lang w:eastAsia="ru-RU"/>
        </w:rPr>
        <w:t xml:space="preserve">, которая позволяет защитить съёмные </w:t>
      </w:r>
      <w:r w:rsidRPr="002E6192">
        <w:rPr>
          <w:rFonts w:ascii="Arial" w:eastAsia="Times New Roman" w:hAnsi="Arial" w:cs="Arial"/>
          <w:color w:val="333333"/>
          <w:sz w:val="21"/>
          <w:szCs w:val="21"/>
          <w:lang w:val="en-GB" w:eastAsia="ru-RU"/>
        </w:rPr>
        <w:t>USB</w:t>
      </w:r>
      <w:r w:rsidRPr="002E6192">
        <w:rPr>
          <w:rFonts w:ascii="Arial" w:eastAsia="Times New Roman" w:hAnsi="Arial" w:cs="Arial"/>
          <w:color w:val="333333"/>
          <w:sz w:val="21"/>
          <w:szCs w:val="21"/>
          <w:lang w:eastAsia="ru-RU"/>
        </w:rPr>
        <w:t xml:space="preserve">-накопители с помощью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ограничивая доступ к информации паролем. При использовании в организации, ИТ-службы могут ввести политики обязательного использования технологии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для того, чтобы на съёмное устройство можно было производить запись.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w:t>
      </w:r>
      <w:proofErr w:type="gramStart"/>
      <w:r w:rsidRPr="002E6192">
        <w:rPr>
          <w:rFonts w:ascii="Arial" w:eastAsia="Times New Roman" w:hAnsi="Arial" w:cs="Arial"/>
          <w:color w:val="333333"/>
          <w:sz w:val="21"/>
          <w:szCs w:val="21"/>
          <w:lang w:val="en-GB" w:eastAsia="ru-RU"/>
        </w:rPr>
        <w:t>To</w:t>
      </w:r>
      <w:proofErr w:type="gramEnd"/>
      <w:r w:rsidRPr="002E6192">
        <w:rPr>
          <w:rFonts w:ascii="Arial" w:eastAsia="Times New Roman" w:hAnsi="Arial" w:cs="Arial"/>
          <w:color w:val="333333"/>
          <w:sz w:val="21"/>
          <w:szCs w:val="21"/>
          <w:lang w:eastAsia="ru-RU"/>
        </w:rPr>
        <w:t xml:space="preserve"> </w:t>
      </w:r>
      <w:r w:rsidRPr="002E6192">
        <w:rPr>
          <w:rFonts w:ascii="Arial" w:eastAsia="Times New Roman" w:hAnsi="Arial" w:cs="Arial"/>
          <w:color w:val="333333"/>
          <w:sz w:val="21"/>
          <w:szCs w:val="21"/>
          <w:lang w:val="en-GB" w:eastAsia="ru-RU"/>
        </w:rPr>
        <w:t>Go</w:t>
      </w:r>
      <w:r w:rsidRPr="002E6192">
        <w:rPr>
          <w:rFonts w:ascii="Arial" w:eastAsia="Times New Roman" w:hAnsi="Arial" w:cs="Arial"/>
          <w:color w:val="333333"/>
          <w:sz w:val="21"/>
          <w:szCs w:val="21"/>
          <w:lang w:eastAsia="ru-RU"/>
        </w:rPr>
        <w:t xml:space="preserve"> также обеспечит более безопасную передачу данных тем пользователям, у которых еще не установлена ОС </w:t>
      </w:r>
      <w:r w:rsidRPr="002E6192">
        <w:rPr>
          <w:rFonts w:ascii="Arial" w:eastAsia="Times New Roman" w:hAnsi="Arial" w:cs="Arial"/>
          <w:color w:val="333333"/>
          <w:sz w:val="21"/>
          <w:szCs w:val="21"/>
          <w:lang w:val="en-GB" w:eastAsia="ru-RU"/>
        </w:rPr>
        <w:t>Windows</w:t>
      </w:r>
      <w:r w:rsidRPr="002E6192">
        <w:rPr>
          <w:rFonts w:ascii="Arial" w:eastAsia="Times New Roman" w:hAnsi="Arial" w:cs="Arial"/>
          <w:color w:val="333333"/>
          <w:sz w:val="21"/>
          <w:szCs w:val="21"/>
          <w:lang w:eastAsia="ru-RU"/>
        </w:rPr>
        <w:t xml:space="preserve"> 7.</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Такая технология доступна только в старших версиях операционной системы: </w:t>
      </w:r>
      <w:r w:rsidRPr="002E6192">
        <w:rPr>
          <w:rFonts w:ascii="Arial" w:eastAsia="Times New Roman" w:hAnsi="Arial" w:cs="Arial"/>
          <w:color w:val="333333"/>
          <w:sz w:val="21"/>
          <w:szCs w:val="21"/>
          <w:lang w:val="en-GB" w:eastAsia="ru-RU"/>
        </w:rPr>
        <w:t>Ultimate</w:t>
      </w:r>
      <w:r w:rsidRPr="002E6192">
        <w:rPr>
          <w:rFonts w:ascii="Arial" w:eastAsia="Times New Roman" w:hAnsi="Arial" w:cs="Arial"/>
          <w:color w:val="333333"/>
          <w:sz w:val="21"/>
          <w:szCs w:val="21"/>
          <w:lang w:eastAsia="ru-RU"/>
        </w:rPr>
        <w:t xml:space="preserve"> и </w:t>
      </w:r>
      <w:r w:rsidRPr="002E6192">
        <w:rPr>
          <w:rFonts w:ascii="Arial" w:eastAsia="Times New Roman" w:hAnsi="Arial" w:cs="Arial"/>
          <w:color w:val="333333"/>
          <w:sz w:val="21"/>
          <w:szCs w:val="21"/>
          <w:lang w:val="en-GB" w:eastAsia="ru-RU"/>
        </w:rPr>
        <w:t>Enterprise</w:t>
      </w:r>
      <w:r w:rsidRPr="002E6192">
        <w:rPr>
          <w:rFonts w:ascii="Arial" w:eastAsia="Times New Roman" w:hAnsi="Arial" w:cs="Arial"/>
          <w:color w:val="333333"/>
          <w:sz w:val="21"/>
          <w:szCs w:val="21"/>
          <w:lang w:eastAsia="ru-RU"/>
        </w:rPr>
        <w:t>. Само использование этой технологии максимально упрощено. Для защиты переносного запоминающего устройства следует подключить его к компьютеру, и после появления его в системе, открыть его, например, через Проводник. Нажмите правой кнопкой мыши на имени диска и в открывшемся контекстном меню, выберите пункт «</w:t>
      </w:r>
      <w:r w:rsidRPr="002E6192">
        <w:rPr>
          <w:rFonts w:ascii="Arial" w:eastAsia="Times New Roman" w:hAnsi="Arial" w:cs="Arial"/>
          <w:b/>
          <w:bCs/>
          <w:color w:val="333333"/>
          <w:sz w:val="21"/>
          <w:szCs w:val="21"/>
          <w:lang w:eastAsia="ru-RU"/>
        </w:rPr>
        <w:t xml:space="preserve">Включить </w:t>
      </w:r>
      <w:r w:rsidRPr="002E6192">
        <w:rPr>
          <w:rFonts w:ascii="Arial" w:eastAsia="Times New Roman" w:hAnsi="Arial" w:cs="Arial"/>
          <w:b/>
          <w:bCs/>
          <w:color w:val="333333"/>
          <w:sz w:val="21"/>
          <w:szCs w:val="21"/>
          <w:lang w:val="en-GB" w:eastAsia="ru-RU"/>
        </w:rPr>
        <w:t>BitLocker</w:t>
      </w:r>
      <w:r w:rsidRPr="002E6192">
        <w:rPr>
          <w:rFonts w:ascii="Arial" w:eastAsia="Times New Roman" w:hAnsi="Arial" w:cs="Arial"/>
          <w:color w:val="333333"/>
          <w:sz w:val="21"/>
          <w:szCs w:val="21"/>
          <w:lang w:eastAsia="ru-RU"/>
        </w:rPr>
        <w:t>».</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43C092F8" wp14:editId="4DD3061A">
            <wp:extent cx="3838575" cy="4229100"/>
            <wp:effectExtent l="0" t="0" r="9525" b="0"/>
            <wp:docPr id="30" name="Рисунок 30" descr="Включить Bit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ключить BitLock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422910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В новом окне будет предложено ввести пароль и/или использовать смарт-карту. Так как у меня смарт-карты нет, то данный вариант использования я не буду описывать. Отметьте чек-бокс «Использовать пароль для снятия блокировки диска» и введите пароль. Пароль не должен быть простым. Минимальная длина пароля должна быть 8 символов. Наиболее правильный пароль содержит в себе заглавные и строчные буквы, цифры и служебные символы. Если понадобится, информацию по использованию пароля можно узнать в справке, нажав на ссылку «Как использовать эти параметры?».</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339DF90D" wp14:editId="4E6826E3">
            <wp:extent cx="4371975" cy="3429000"/>
            <wp:effectExtent l="0" t="0" r="9525" b="0"/>
            <wp:docPr id="31" name="Рисунок 31" descr="Использовать пароль для снятия блокировки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пользовать пароль для снятия блокировки 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342900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Если пароль не будет удовлетворять минимальным требованиям, появится предупреждение:</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0CA8B107" wp14:editId="3E9C15DC">
            <wp:extent cx="4467225" cy="3448050"/>
            <wp:effectExtent l="0" t="0" r="9525" b="0"/>
            <wp:docPr id="32" name="Рисунок 32" descr="Требования к паро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ебования к парол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34480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После ввода пароля будет предложено сохранить ключ восстановления на случай, если пароль будет забыт или утерян. Рекомендую выполнить оба пункта, и сохранение ключа в файл и распечатку ключа. Хочу только напомнить, что ключ восстановления следует хранить в труднодоступном месте, </w:t>
      </w:r>
      <w:proofErr w:type="gramStart"/>
      <w:r w:rsidRPr="002E6192">
        <w:rPr>
          <w:rFonts w:ascii="Arial" w:eastAsia="Times New Roman" w:hAnsi="Arial" w:cs="Arial"/>
          <w:color w:val="333333"/>
          <w:sz w:val="21"/>
          <w:szCs w:val="21"/>
          <w:lang w:eastAsia="ru-RU"/>
        </w:rPr>
        <w:t>например</w:t>
      </w:r>
      <w:proofErr w:type="gramEnd"/>
      <w:r w:rsidRPr="002E6192">
        <w:rPr>
          <w:rFonts w:ascii="Arial" w:eastAsia="Times New Roman" w:hAnsi="Arial" w:cs="Arial"/>
          <w:color w:val="333333"/>
          <w:sz w:val="21"/>
          <w:szCs w:val="21"/>
          <w:lang w:eastAsia="ru-RU"/>
        </w:rPr>
        <w:t xml:space="preserve"> в защищённом сетевом хранилище или другом </w:t>
      </w:r>
      <w:r w:rsidRPr="002E6192">
        <w:rPr>
          <w:rFonts w:ascii="Arial" w:eastAsia="Times New Roman" w:hAnsi="Arial" w:cs="Arial"/>
          <w:color w:val="333333"/>
          <w:sz w:val="21"/>
          <w:szCs w:val="21"/>
          <w:lang w:val="en-GB" w:eastAsia="ru-RU"/>
        </w:rPr>
        <w:t>USB</w:t>
      </w:r>
      <w:r w:rsidRPr="002E6192">
        <w:rPr>
          <w:rFonts w:ascii="Arial" w:eastAsia="Times New Roman" w:hAnsi="Arial" w:cs="Arial"/>
          <w:color w:val="333333"/>
          <w:sz w:val="21"/>
          <w:szCs w:val="21"/>
          <w:lang w:eastAsia="ru-RU"/>
        </w:rPr>
        <w:t>-накопителе, который в свою очередь желательно сохранять в сейфе. Точно так же следует поступить и с напечатанной копией ключа восстановления.</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04FF7B3B" wp14:editId="582745E6">
            <wp:extent cx="4524375" cy="3486150"/>
            <wp:effectExtent l="0" t="0" r="9525" b="0"/>
            <wp:docPr id="33" name="Рисунок 33" descr="Сохранение ключа в 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хранение ключа в файл"/>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4375" cy="34861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Файл с ключом восстановления содержит такую информацию:</w:t>
      </w:r>
    </w:p>
    <w:p w:rsidR="002E6192" w:rsidRPr="002E6192" w:rsidRDefault="002E6192" w:rsidP="002E6192">
      <w:pPr>
        <w:numPr>
          <w:ilvl w:val="0"/>
          <w:numId w:val="11"/>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val="en-GB" w:eastAsia="ru-RU"/>
        </w:rPr>
        <w:t>Ключ восстановления шифрования диска BitLocker</w:t>
      </w:r>
    </w:p>
    <w:p w:rsidR="002E6192" w:rsidRPr="002E6192" w:rsidRDefault="002E6192" w:rsidP="002E6192">
      <w:pPr>
        <w:numPr>
          <w:ilvl w:val="0"/>
          <w:numId w:val="11"/>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eastAsia="ru-RU"/>
        </w:rPr>
        <w:t xml:space="preserve">Ключ восстановления используется для восстановления данных на диске, зашифрованном с помощью </w:t>
      </w:r>
      <w:r w:rsidRPr="002E6192">
        <w:rPr>
          <w:rFonts w:ascii="Arial" w:eastAsia="Times New Roman" w:hAnsi="Arial" w:cs="Arial"/>
          <w:color w:val="333333"/>
          <w:sz w:val="21"/>
          <w:szCs w:val="21"/>
          <w:lang w:val="en-GB" w:eastAsia="ru-RU"/>
        </w:rPr>
        <w:t>BitLocker</w:t>
      </w:r>
    </w:p>
    <w:p w:rsidR="002E6192" w:rsidRPr="002E6192" w:rsidRDefault="002E6192" w:rsidP="002E6192">
      <w:pPr>
        <w:numPr>
          <w:ilvl w:val="0"/>
          <w:numId w:val="11"/>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Чтобы убедиться в правильности ключа восстановления, сравните данный идентификатор с идентификатором, отображаемым на экране восстановления.</w:t>
      </w:r>
    </w:p>
    <w:p w:rsidR="002E6192" w:rsidRPr="002E6192" w:rsidRDefault="002E6192" w:rsidP="002E6192">
      <w:pPr>
        <w:numPr>
          <w:ilvl w:val="0"/>
          <w:numId w:val="11"/>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Идентификатор ключа восстановления: 944</w:t>
      </w:r>
      <w:r w:rsidRPr="002E6192">
        <w:rPr>
          <w:rFonts w:ascii="Arial" w:eastAsia="Times New Roman" w:hAnsi="Arial" w:cs="Arial"/>
          <w:color w:val="333333"/>
          <w:sz w:val="21"/>
          <w:szCs w:val="21"/>
          <w:lang w:val="en-GB" w:eastAsia="ru-RU"/>
        </w:rPr>
        <w:t>E</w:t>
      </w:r>
      <w:r w:rsidRPr="002E6192">
        <w:rPr>
          <w:rFonts w:ascii="Arial" w:eastAsia="Times New Roman" w:hAnsi="Arial" w:cs="Arial"/>
          <w:color w:val="333333"/>
          <w:sz w:val="21"/>
          <w:szCs w:val="21"/>
          <w:lang w:eastAsia="ru-RU"/>
        </w:rPr>
        <w:t>13</w:t>
      </w:r>
      <w:r w:rsidRPr="002E6192">
        <w:rPr>
          <w:rFonts w:ascii="Arial" w:eastAsia="Times New Roman" w:hAnsi="Arial" w:cs="Arial"/>
          <w:color w:val="333333"/>
          <w:sz w:val="21"/>
          <w:szCs w:val="21"/>
          <w:lang w:val="en-GB" w:eastAsia="ru-RU"/>
        </w:rPr>
        <w:t>D</w:t>
      </w:r>
      <w:r w:rsidRPr="002E6192">
        <w:rPr>
          <w:rFonts w:ascii="Arial" w:eastAsia="Times New Roman" w:hAnsi="Arial" w:cs="Arial"/>
          <w:color w:val="333333"/>
          <w:sz w:val="21"/>
          <w:szCs w:val="21"/>
          <w:lang w:eastAsia="ru-RU"/>
        </w:rPr>
        <w:t>1-773</w:t>
      </w:r>
      <w:r w:rsidRPr="002E6192">
        <w:rPr>
          <w:rFonts w:ascii="Arial" w:eastAsia="Times New Roman" w:hAnsi="Arial" w:cs="Arial"/>
          <w:color w:val="333333"/>
          <w:sz w:val="21"/>
          <w:szCs w:val="21"/>
          <w:lang w:val="en-GB" w:eastAsia="ru-RU"/>
        </w:rPr>
        <w:t>F</w:t>
      </w:r>
      <w:r w:rsidRPr="002E6192">
        <w:rPr>
          <w:rFonts w:ascii="Arial" w:eastAsia="Times New Roman" w:hAnsi="Arial" w:cs="Arial"/>
          <w:color w:val="333333"/>
          <w:sz w:val="21"/>
          <w:szCs w:val="21"/>
          <w:lang w:eastAsia="ru-RU"/>
        </w:rPr>
        <w:t>-46</w:t>
      </w:r>
    </w:p>
    <w:p w:rsidR="002E6192" w:rsidRPr="002E6192" w:rsidRDefault="002E6192" w:rsidP="002E6192">
      <w:pPr>
        <w:numPr>
          <w:ilvl w:val="0"/>
          <w:numId w:val="11"/>
        </w:numPr>
        <w:shd w:val="clear" w:color="auto" w:fill="FFFFFF"/>
        <w:spacing w:before="100" w:beforeAutospacing="1" w:after="150" w:line="360" w:lineRule="atLeast"/>
        <w:ind w:left="300"/>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Полный идентификатор ключа восстановления: 944</w:t>
      </w:r>
      <w:r w:rsidRPr="002E6192">
        <w:rPr>
          <w:rFonts w:ascii="Arial" w:eastAsia="Times New Roman" w:hAnsi="Arial" w:cs="Arial"/>
          <w:color w:val="333333"/>
          <w:sz w:val="21"/>
          <w:szCs w:val="21"/>
          <w:lang w:val="en-GB" w:eastAsia="ru-RU"/>
        </w:rPr>
        <w:t>E</w:t>
      </w:r>
      <w:r w:rsidRPr="002E6192">
        <w:rPr>
          <w:rFonts w:ascii="Arial" w:eastAsia="Times New Roman" w:hAnsi="Arial" w:cs="Arial"/>
          <w:color w:val="333333"/>
          <w:sz w:val="21"/>
          <w:szCs w:val="21"/>
          <w:lang w:eastAsia="ru-RU"/>
        </w:rPr>
        <w:t>13</w:t>
      </w:r>
      <w:r w:rsidRPr="002E6192">
        <w:rPr>
          <w:rFonts w:ascii="Arial" w:eastAsia="Times New Roman" w:hAnsi="Arial" w:cs="Arial"/>
          <w:color w:val="333333"/>
          <w:sz w:val="21"/>
          <w:szCs w:val="21"/>
          <w:lang w:val="en-GB" w:eastAsia="ru-RU"/>
        </w:rPr>
        <w:t>D</w:t>
      </w:r>
      <w:r w:rsidRPr="002E6192">
        <w:rPr>
          <w:rFonts w:ascii="Arial" w:eastAsia="Times New Roman" w:hAnsi="Arial" w:cs="Arial"/>
          <w:color w:val="333333"/>
          <w:sz w:val="21"/>
          <w:szCs w:val="21"/>
          <w:lang w:eastAsia="ru-RU"/>
        </w:rPr>
        <w:t>1-773</w:t>
      </w:r>
      <w:r w:rsidRPr="002E6192">
        <w:rPr>
          <w:rFonts w:ascii="Arial" w:eastAsia="Times New Roman" w:hAnsi="Arial" w:cs="Arial"/>
          <w:color w:val="333333"/>
          <w:sz w:val="21"/>
          <w:szCs w:val="21"/>
          <w:lang w:val="en-GB" w:eastAsia="ru-RU"/>
        </w:rPr>
        <w:t>F</w:t>
      </w:r>
      <w:r w:rsidRPr="002E6192">
        <w:rPr>
          <w:rFonts w:ascii="Arial" w:eastAsia="Times New Roman" w:hAnsi="Arial" w:cs="Arial"/>
          <w:color w:val="333333"/>
          <w:sz w:val="21"/>
          <w:szCs w:val="21"/>
          <w:lang w:eastAsia="ru-RU"/>
        </w:rPr>
        <w:t>-46</w:t>
      </w:r>
      <w:r w:rsidRPr="002E6192">
        <w:rPr>
          <w:rFonts w:ascii="Arial" w:eastAsia="Times New Roman" w:hAnsi="Arial" w:cs="Arial"/>
          <w:color w:val="333333"/>
          <w:sz w:val="21"/>
          <w:szCs w:val="21"/>
          <w:lang w:val="en-GB" w:eastAsia="ru-RU"/>
        </w:rPr>
        <w:t>DA</w:t>
      </w:r>
      <w:r w:rsidRPr="002E6192">
        <w:rPr>
          <w:rFonts w:ascii="Arial" w:eastAsia="Times New Roman" w:hAnsi="Arial" w:cs="Arial"/>
          <w:color w:val="333333"/>
          <w:sz w:val="21"/>
          <w:szCs w:val="21"/>
          <w:lang w:eastAsia="ru-RU"/>
        </w:rPr>
        <w:t>-</w:t>
      </w:r>
      <w:r w:rsidRPr="002E6192">
        <w:rPr>
          <w:rFonts w:ascii="Arial" w:eastAsia="Times New Roman" w:hAnsi="Arial" w:cs="Arial"/>
          <w:color w:val="333333"/>
          <w:sz w:val="21"/>
          <w:szCs w:val="21"/>
          <w:lang w:val="en-GB" w:eastAsia="ru-RU"/>
        </w:rPr>
        <w:t>BA</w:t>
      </w:r>
      <w:r w:rsidRPr="002E6192">
        <w:rPr>
          <w:rFonts w:ascii="Arial" w:eastAsia="Times New Roman" w:hAnsi="Arial" w:cs="Arial"/>
          <w:color w:val="333333"/>
          <w:sz w:val="21"/>
          <w:szCs w:val="21"/>
          <w:lang w:eastAsia="ru-RU"/>
        </w:rPr>
        <w:t>89-5</w:t>
      </w:r>
      <w:r w:rsidRPr="002E6192">
        <w:rPr>
          <w:rFonts w:ascii="Arial" w:eastAsia="Times New Roman" w:hAnsi="Arial" w:cs="Arial"/>
          <w:color w:val="333333"/>
          <w:sz w:val="21"/>
          <w:szCs w:val="21"/>
          <w:lang w:val="en-GB" w:eastAsia="ru-RU"/>
        </w:rPr>
        <w:t>EFC</w:t>
      </w:r>
      <w:r w:rsidRPr="002E6192">
        <w:rPr>
          <w:rFonts w:ascii="Arial" w:eastAsia="Times New Roman" w:hAnsi="Arial" w:cs="Arial"/>
          <w:color w:val="333333"/>
          <w:sz w:val="21"/>
          <w:szCs w:val="21"/>
          <w:lang w:eastAsia="ru-RU"/>
        </w:rPr>
        <w:t>88</w:t>
      </w:r>
      <w:r w:rsidRPr="002E6192">
        <w:rPr>
          <w:rFonts w:ascii="Arial" w:eastAsia="Times New Roman" w:hAnsi="Arial" w:cs="Arial"/>
          <w:color w:val="333333"/>
          <w:sz w:val="21"/>
          <w:szCs w:val="21"/>
          <w:lang w:val="en-GB" w:eastAsia="ru-RU"/>
        </w:rPr>
        <w:t>D</w:t>
      </w:r>
      <w:r w:rsidRPr="002E6192">
        <w:rPr>
          <w:rFonts w:ascii="Arial" w:eastAsia="Times New Roman" w:hAnsi="Arial" w:cs="Arial"/>
          <w:color w:val="333333"/>
          <w:sz w:val="21"/>
          <w:szCs w:val="21"/>
          <w:lang w:eastAsia="ru-RU"/>
        </w:rPr>
        <w:t>04962</w:t>
      </w:r>
    </w:p>
    <w:p w:rsidR="002E6192" w:rsidRPr="002E6192" w:rsidRDefault="002E6192" w:rsidP="002E6192">
      <w:pPr>
        <w:numPr>
          <w:ilvl w:val="0"/>
          <w:numId w:val="11"/>
        </w:numPr>
        <w:shd w:val="clear" w:color="auto" w:fill="FFFFFF"/>
        <w:spacing w:before="100" w:beforeAutospacing="1" w:after="150" w:line="360" w:lineRule="atLeast"/>
        <w:ind w:left="300"/>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val="en-GB" w:eastAsia="ru-RU"/>
        </w:rPr>
        <w:lastRenderedPageBreak/>
        <w:t>Ключ восстановления BitLocker: 351450-690019-547965-128678-423522-596013-448283-654632</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eastAsia="ru-RU"/>
        </w:rPr>
        <w:t xml:space="preserve">После окончания операций с сохранением ключа восстановления, надо будет сделать последний шаг. </w:t>
      </w:r>
      <w:r w:rsidRPr="002E6192">
        <w:rPr>
          <w:rFonts w:ascii="Arial" w:eastAsia="Times New Roman" w:hAnsi="Arial" w:cs="Arial"/>
          <w:color w:val="333333"/>
          <w:sz w:val="21"/>
          <w:szCs w:val="21"/>
          <w:lang w:val="en-GB" w:eastAsia="ru-RU"/>
        </w:rPr>
        <w:t>Начать операцию шифрования диска.</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drawing>
          <wp:inline distT="0" distB="0" distL="0" distR="0" wp14:anchorId="5CEC9214" wp14:editId="7AACF05D">
            <wp:extent cx="4552950" cy="3524250"/>
            <wp:effectExtent l="0" t="0" r="0" b="0"/>
            <wp:docPr id="34" name="Рисунок 34" descr="Начать операцию шифрования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чать операцию шифрования дис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950" cy="35242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eastAsia="ru-RU"/>
        </w:rPr>
        <w:t xml:space="preserve">Шифрования диска займёт определённое время. Например, шифрование моей </w:t>
      </w:r>
      <w:r w:rsidRPr="002E6192">
        <w:rPr>
          <w:rFonts w:ascii="Arial" w:eastAsia="Times New Roman" w:hAnsi="Arial" w:cs="Arial"/>
          <w:color w:val="333333"/>
          <w:sz w:val="21"/>
          <w:szCs w:val="21"/>
          <w:lang w:val="en-GB" w:eastAsia="ru-RU"/>
        </w:rPr>
        <w:t>USB</w:t>
      </w:r>
      <w:r w:rsidRPr="002E6192">
        <w:rPr>
          <w:rFonts w:ascii="Arial" w:eastAsia="Times New Roman" w:hAnsi="Arial" w:cs="Arial"/>
          <w:color w:val="333333"/>
          <w:sz w:val="21"/>
          <w:szCs w:val="21"/>
          <w:lang w:eastAsia="ru-RU"/>
        </w:rPr>
        <w:t xml:space="preserve">-флэшки на 4Гб заняло примерно 7-8 минут. Но при этом, внешний жёсткий диск на 40Гб шифровался 22 минуты. Хочу отметить, что шифрование диска занимает процессорные мощности, так что общая производительность системы во время шифрования может снизиться. </w:t>
      </w:r>
      <w:r w:rsidRPr="002E6192">
        <w:rPr>
          <w:rFonts w:ascii="Arial" w:eastAsia="Times New Roman" w:hAnsi="Arial" w:cs="Arial"/>
          <w:color w:val="333333"/>
          <w:sz w:val="21"/>
          <w:szCs w:val="21"/>
          <w:lang w:val="en-GB" w:eastAsia="ru-RU"/>
        </w:rPr>
        <w:t>Операцию шифрования нельзя прервать. Её можно временно приостановить.</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080216E4" wp14:editId="5334E6F2">
            <wp:extent cx="3495675" cy="2228850"/>
            <wp:effectExtent l="0" t="0" r="9525" b="0"/>
            <wp:docPr id="35" name="Рисунок 35" descr="Шифрование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ифрование дис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22288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drawing>
          <wp:inline distT="0" distB="0" distL="0" distR="0" wp14:anchorId="43ADF4E0" wp14:editId="0398112B">
            <wp:extent cx="3495675" cy="1352550"/>
            <wp:effectExtent l="0" t="0" r="9525" b="0"/>
            <wp:docPr id="36" name="Рисунок 36" descr="Завершение шиф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вершение шифров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675" cy="13525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После того, как шифрование будет завершено, открыв Проводник можно убедиться, что диск защищён с использованием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drawing>
          <wp:inline distT="0" distB="0" distL="0" distR="0" wp14:anchorId="281DA506" wp14:editId="14509B11">
            <wp:extent cx="1914525" cy="1066800"/>
            <wp:effectExtent l="0" t="0" r="9525" b="0"/>
            <wp:docPr id="37" name="Рисунок 37" descr="Диск защищён с использованием Bit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ск защищён с использованием BitLock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lastRenderedPageBreak/>
        <w:t>Отключите устройство и подключите его вновь. Появится окно, в котором будет предложено ввести пароль, для «отпирания» диска. Если пароль введён правильный, то диск откроется как обычно и будет доступен для операций чтения и записи. Если же пароль будет введён не верно, то появится предупреждение:</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drawing>
          <wp:inline distT="0" distB="0" distL="0" distR="0" wp14:anchorId="22D3CD4A" wp14:editId="327757AA">
            <wp:extent cx="4181475" cy="3448050"/>
            <wp:effectExtent l="0" t="0" r="9525" b="0"/>
            <wp:docPr id="38" name="Рисунок 38" descr="Предупреждение при неправильном пар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дупреждение при неправильном парол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34480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Если при этом отсутствует и ключ восстановления, то доступ к диску будет запрещён:</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51BE5359" wp14:editId="0D904DCF">
            <wp:extent cx="3457575" cy="1619250"/>
            <wp:effectExtent l="0" t="0" r="9525" b="0"/>
            <wp:docPr id="39" name="Рисунок 39" descr="Отказ в досту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каз в доступ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575" cy="16192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При этом сам диск в системе будет выглядеть вот таким образом:</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drawing>
          <wp:inline distT="0" distB="0" distL="0" distR="0" wp14:anchorId="2B1A261E" wp14:editId="2535047F">
            <wp:extent cx="2066925" cy="1009650"/>
            <wp:effectExtent l="0" t="0" r="9525" b="0"/>
            <wp:docPr id="40" name="Рисунок 40" descr="Защита данных на съёмных устройствах в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щита данных на съёмных устройствах в Windows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6925" cy="10096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color w:val="333333"/>
          <w:sz w:val="21"/>
          <w:szCs w:val="21"/>
          <w:lang w:eastAsia="ru-RU"/>
        </w:rPr>
        <w:t xml:space="preserve">Если имеется ключ восстановления, диск можно разблокировать, выбрав пункт «Разблокировать диск» из контекстного меню </w:t>
      </w:r>
      <w:r w:rsidRPr="002E6192">
        <w:rPr>
          <w:rFonts w:ascii="Arial" w:eastAsia="Times New Roman" w:hAnsi="Arial" w:cs="Arial"/>
          <w:color w:val="333333"/>
          <w:sz w:val="21"/>
          <w:szCs w:val="21"/>
          <w:lang w:val="en-GB" w:eastAsia="ru-RU"/>
        </w:rPr>
        <w:t>Проводника (или нажать на ссылку «Забыли пароль?»</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7D0678A0" wp14:editId="7C4E825D">
            <wp:extent cx="4210050" cy="4210050"/>
            <wp:effectExtent l="0" t="0" r="0" b="0"/>
            <wp:docPr id="41" name="Рисунок 41" descr="Пункт «Разблокировать 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нкт «Разблокировать дис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0050" cy="4210050"/>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Для съёмных </w:t>
      </w:r>
      <w:r w:rsidRPr="002E6192">
        <w:rPr>
          <w:rFonts w:ascii="Arial" w:eastAsia="Times New Roman" w:hAnsi="Arial" w:cs="Arial"/>
          <w:color w:val="333333"/>
          <w:sz w:val="21"/>
          <w:szCs w:val="21"/>
          <w:lang w:val="en-GB" w:eastAsia="ru-RU"/>
        </w:rPr>
        <w:t>USB</w:t>
      </w:r>
      <w:r w:rsidRPr="002E6192">
        <w:rPr>
          <w:rFonts w:ascii="Arial" w:eastAsia="Times New Roman" w:hAnsi="Arial" w:cs="Arial"/>
          <w:color w:val="333333"/>
          <w:sz w:val="21"/>
          <w:szCs w:val="21"/>
          <w:lang w:eastAsia="ru-RU"/>
        </w:rPr>
        <w:t>-устройств доступен только один способ разблокировки при забытом пароле: ключ восстановления. Для внутренних дисков компьютера так же возможно предоставить флэш-диск, на котором хранится файл с ключом восстановления, но в данном случае этот способнее доступен. Ключ восстановления следует ввести вручную, если он напечатан на бумаге, или же копированием из файла. После успешного ввода ключа восстановления можно нажать кнопку «Готово» и продолжить работу:</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72C7DBFF" wp14:editId="784FA970">
            <wp:extent cx="4276725" cy="3533775"/>
            <wp:effectExtent l="0" t="0" r="9525" b="9525"/>
            <wp:docPr id="42" name="Рисунок 42" descr="Управление Bit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правление BitLock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3533775"/>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Если выбрать пункт «Управление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появится новое окно. В нём можно поменять пароль, удалить пароль, добавить смарт-карту, сохранить или напечатать ключ восстановления, а </w:t>
      </w:r>
      <w:proofErr w:type="gramStart"/>
      <w:r w:rsidRPr="002E6192">
        <w:rPr>
          <w:rFonts w:ascii="Arial" w:eastAsia="Times New Roman" w:hAnsi="Arial" w:cs="Arial"/>
          <w:color w:val="333333"/>
          <w:sz w:val="21"/>
          <w:szCs w:val="21"/>
          <w:lang w:eastAsia="ru-RU"/>
        </w:rPr>
        <w:t>так же</w:t>
      </w:r>
      <w:proofErr w:type="gramEnd"/>
      <w:r w:rsidRPr="002E6192">
        <w:rPr>
          <w:rFonts w:ascii="Arial" w:eastAsia="Times New Roman" w:hAnsi="Arial" w:cs="Arial"/>
          <w:color w:val="333333"/>
          <w:sz w:val="21"/>
          <w:szCs w:val="21"/>
          <w:lang w:eastAsia="ru-RU"/>
        </w:rPr>
        <w:t xml:space="preserve"> установить автоматическую разблокировку устройства при подключении к данному компьютеру. Удаление пароля возможно только в случае, если используется двухфакторная авторизация, то есть и </w:t>
      </w:r>
      <w:proofErr w:type="gramStart"/>
      <w:r w:rsidRPr="002E6192">
        <w:rPr>
          <w:rFonts w:ascii="Arial" w:eastAsia="Times New Roman" w:hAnsi="Arial" w:cs="Arial"/>
          <w:color w:val="333333"/>
          <w:sz w:val="21"/>
          <w:szCs w:val="21"/>
          <w:lang w:eastAsia="ru-RU"/>
        </w:rPr>
        <w:t>пароль</w:t>
      </w:r>
      <w:proofErr w:type="gramEnd"/>
      <w:r w:rsidRPr="002E6192">
        <w:rPr>
          <w:rFonts w:ascii="Arial" w:eastAsia="Times New Roman" w:hAnsi="Arial" w:cs="Arial"/>
          <w:color w:val="333333"/>
          <w:sz w:val="21"/>
          <w:szCs w:val="21"/>
          <w:lang w:eastAsia="ru-RU"/>
        </w:rPr>
        <w:t xml:space="preserve"> и смарт-карта. В случае отсутствия смарт-карты, удалить пароль нельзя, так как он является единственным «отпирающим» диск «ключом».</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val="en-GB" w:eastAsia="ru-RU"/>
        </w:rPr>
      </w:pPr>
      <w:r w:rsidRPr="002E6192">
        <w:rPr>
          <w:rFonts w:ascii="Arial" w:eastAsia="Times New Roman" w:hAnsi="Arial" w:cs="Arial"/>
          <w:noProof/>
          <w:color w:val="333333"/>
          <w:sz w:val="21"/>
          <w:szCs w:val="21"/>
          <w:lang w:eastAsia="ru-RU"/>
        </w:rPr>
        <w:lastRenderedPageBreak/>
        <w:drawing>
          <wp:inline distT="0" distB="0" distL="0" distR="0" wp14:anchorId="1AE4E6FC" wp14:editId="5A7E247E">
            <wp:extent cx="4286250" cy="3305175"/>
            <wp:effectExtent l="0" t="0" r="0" b="9525"/>
            <wp:docPr id="43" name="Рисунок 43" descr="Пункт «Управление Bit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нкт «Управление BitLock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3305175"/>
                    </a:xfrm>
                    <a:prstGeom prst="rect">
                      <a:avLst/>
                    </a:prstGeom>
                    <a:noFill/>
                    <a:ln>
                      <a:noFill/>
                    </a:ln>
                  </pic:spPr>
                </pic:pic>
              </a:graphicData>
            </a:graphic>
          </wp:inline>
        </w:drawing>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Как видите, использование технологии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очень простое и прозрачное. Применение её не вызовет каких-либо трудностей даже у начинающего пользователя. Хочу только обратить внимание, что по понятным причинам, а именно использование ресурсов компьютера для операций шифрования/дешифрования при чтении/записи с диска, производительность самой системы во время таких операции снизится. Так же несколько уменьшится скорость чтения/записи данных.</w:t>
      </w:r>
    </w:p>
    <w:p w:rsidR="002E6192" w:rsidRPr="002E6192" w:rsidRDefault="002E6192" w:rsidP="002E6192">
      <w:pPr>
        <w:shd w:val="clear" w:color="auto" w:fill="FFFFFF"/>
        <w:spacing w:after="150" w:line="330" w:lineRule="atLeast"/>
        <w:rPr>
          <w:rFonts w:ascii="Arial" w:eastAsia="Times New Roman" w:hAnsi="Arial" w:cs="Arial"/>
          <w:color w:val="333333"/>
          <w:sz w:val="21"/>
          <w:szCs w:val="21"/>
          <w:lang w:eastAsia="ru-RU"/>
        </w:rPr>
      </w:pPr>
      <w:r w:rsidRPr="002E6192">
        <w:rPr>
          <w:rFonts w:ascii="Arial" w:eastAsia="Times New Roman" w:hAnsi="Arial" w:cs="Arial"/>
          <w:color w:val="333333"/>
          <w:sz w:val="21"/>
          <w:szCs w:val="21"/>
          <w:lang w:eastAsia="ru-RU"/>
        </w:rPr>
        <w:t xml:space="preserve">Конечно, как уже упоминалось, </w:t>
      </w:r>
      <w:r w:rsidRPr="002E6192">
        <w:rPr>
          <w:rFonts w:ascii="Arial" w:eastAsia="Times New Roman" w:hAnsi="Arial" w:cs="Arial"/>
          <w:color w:val="333333"/>
          <w:sz w:val="21"/>
          <w:szCs w:val="21"/>
          <w:lang w:val="en-GB" w:eastAsia="ru-RU"/>
        </w:rPr>
        <w:t>BitLocker</w:t>
      </w:r>
      <w:r w:rsidRPr="002E6192">
        <w:rPr>
          <w:rFonts w:ascii="Arial" w:eastAsia="Times New Roman" w:hAnsi="Arial" w:cs="Arial"/>
          <w:color w:val="333333"/>
          <w:sz w:val="21"/>
          <w:szCs w:val="21"/>
          <w:lang w:eastAsia="ru-RU"/>
        </w:rPr>
        <w:t xml:space="preserve"> доступен только в старших версиях операционной системы, которые, следовательно, и самые дорогие из всей линейки семейства данной операционной системы. Но организациям и частным лицам, которым важна сохранность переносимой информации, я смело могу рекомендовать к покупке эту версию системы. В конечном итоге, не большая переплата за версию </w:t>
      </w:r>
      <w:r w:rsidRPr="002E6192">
        <w:rPr>
          <w:rFonts w:ascii="Arial" w:eastAsia="Times New Roman" w:hAnsi="Arial" w:cs="Arial"/>
          <w:color w:val="333333"/>
          <w:sz w:val="21"/>
          <w:szCs w:val="21"/>
          <w:lang w:val="en-GB" w:eastAsia="ru-RU"/>
        </w:rPr>
        <w:t>Ultimate</w:t>
      </w:r>
      <w:r w:rsidRPr="002E6192">
        <w:rPr>
          <w:rFonts w:ascii="Arial" w:eastAsia="Times New Roman" w:hAnsi="Arial" w:cs="Arial"/>
          <w:color w:val="333333"/>
          <w:sz w:val="21"/>
          <w:szCs w:val="21"/>
          <w:lang w:eastAsia="ru-RU"/>
        </w:rPr>
        <w:t xml:space="preserve"> (или </w:t>
      </w:r>
      <w:r w:rsidRPr="002E6192">
        <w:rPr>
          <w:rFonts w:ascii="Arial" w:eastAsia="Times New Roman" w:hAnsi="Arial" w:cs="Arial"/>
          <w:color w:val="333333"/>
          <w:sz w:val="21"/>
          <w:szCs w:val="21"/>
          <w:lang w:val="en-GB" w:eastAsia="ru-RU"/>
        </w:rPr>
        <w:t>Enterprise</w:t>
      </w:r>
      <w:r w:rsidRPr="002E6192">
        <w:rPr>
          <w:rFonts w:ascii="Arial" w:eastAsia="Times New Roman" w:hAnsi="Arial" w:cs="Arial"/>
          <w:color w:val="333333"/>
          <w:sz w:val="21"/>
          <w:szCs w:val="21"/>
          <w:lang w:eastAsia="ru-RU"/>
        </w:rPr>
        <w:t xml:space="preserve"> при условии корпоративного лицензирования) по сравнению с младшими версиями будет являться не значительной при гарантии защиты конфиденциальных данных.</w:t>
      </w:r>
    </w:p>
    <w:p w:rsidR="00255F34" w:rsidRPr="002E6192" w:rsidRDefault="00255F34" w:rsidP="00255F34">
      <w:pPr>
        <w:spacing w:before="300" w:after="150" w:line="384" w:lineRule="auto"/>
        <w:outlineLvl w:val="1"/>
        <w:rPr>
          <w:rFonts w:ascii="Helvetica" w:eastAsia="Times New Roman" w:hAnsi="Helvetica" w:cs="Arial"/>
          <w:b/>
          <w:color w:val="333333"/>
          <w:sz w:val="40"/>
          <w:szCs w:val="40"/>
          <w:lang w:eastAsia="ru-RU"/>
        </w:rPr>
      </w:pPr>
      <w:r w:rsidRPr="002E6192">
        <w:rPr>
          <w:rFonts w:ascii="Helvetica" w:eastAsia="Times New Roman" w:hAnsi="Helvetica" w:cs="Arial"/>
          <w:b/>
          <w:color w:val="333333"/>
          <w:sz w:val="40"/>
          <w:szCs w:val="40"/>
          <w:lang w:eastAsia="ru-RU"/>
        </w:rPr>
        <w:lastRenderedPageBreak/>
        <w:t xml:space="preserve">Центр поддержки </w:t>
      </w:r>
      <w:r w:rsidRPr="002E6192">
        <w:rPr>
          <w:rFonts w:ascii="Helvetica" w:eastAsia="Times New Roman" w:hAnsi="Helvetica" w:cs="Arial"/>
          <w:b/>
          <w:color w:val="333333"/>
          <w:sz w:val="40"/>
          <w:szCs w:val="40"/>
          <w:lang w:val="en-GB" w:eastAsia="ru-RU"/>
        </w:rPr>
        <w:t>Windows</w:t>
      </w:r>
      <w:r w:rsidRPr="002E6192">
        <w:rPr>
          <w:rFonts w:ascii="Helvetica" w:eastAsia="Times New Roman" w:hAnsi="Helvetica" w:cs="Arial"/>
          <w:b/>
          <w:color w:val="333333"/>
          <w:sz w:val="40"/>
          <w:szCs w:val="40"/>
          <w:lang w:eastAsia="ru-RU"/>
        </w:rPr>
        <w:t xml:space="preserve"> 7</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t xml:space="preserve">Владельцы компьютеров с </w:t>
      </w:r>
      <w:r w:rsidRPr="00255F34">
        <w:rPr>
          <w:rFonts w:ascii="Arial" w:eastAsia="Times New Roman" w:hAnsi="Arial" w:cs="Arial"/>
          <w:color w:val="333333"/>
          <w:sz w:val="21"/>
          <w:szCs w:val="21"/>
          <w:lang w:val="en-GB" w:eastAsia="ru-RU"/>
        </w:rPr>
        <w:t>Vista</w:t>
      </w:r>
      <w:r w:rsidRPr="00255F34">
        <w:rPr>
          <w:rFonts w:ascii="Arial" w:eastAsia="Times New Roman" w:hAnsi="Arial" w:cs="Arial"/>
          <w:color w:val="333333"/>
          <w:sz w:val="21"/>
          <w:szCs w:val="21"/>
          <w:lang w:eastAsia="ru-RU"/>
        </w:rPr>
        <w:t xml:space="preserve"> наверняка успели оценить удобство центра обеспечения безопасности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В новой версии операционной системы специалисты компании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существенно расширили возможности этого инструмента и присвоили ему новое говорящее название - центр поддержки. В отличие от "Висты", обновленный компонент информирует пользователя не только о проблемах безопасности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но и обо всех других событиях, степень значимости которых можно оценивать по цветовой окраске сообщений. С помощью центра поддержки не составит труда убедиться, что система функционирует без ошибок, брандмауэр включен, антивирусные приложения обновлены и компьютер настроен для автоматической установки обновлений и резервного копирования важных данных. В случае выявления неполадок центр обновления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выполнит поиск доступных решений в Интернете и приведёт ссылки на программные средства для устранения возникших ошибок.</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7A15A9D3" wp14:editId="2C20EF8D">
            <wp:extent cx="6152515" cy="4890135"/>
            <wp:effectExtent l="0" t="0" r="63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4890135"/>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Контроль учётных записей пользователей</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lastRenderedPageBreak/>
        <w:t xml:space="preserve">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эволюционировал вызывавший много споров среди продвинутых пользователей механизм контроля учётных записей, известный также как </w:t>
      </w:r>
      <w:r w:rsidRPr="00255F34">
        <w:rPr>
          <w:rFonts w:ascii="Arial" w:eastAsia="Times New Roman" w:hAnsi="Arial" w:cs="Arial"/>
          <w:color w:val="333333"/>
          <w:sz w:val="21"/>
          <w:szCs w:val="21"/>
          <w:lang w:val="en-GB" w:eastAsia="ru-RU"/>
        </w:rPr>
        <w:t>User</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Account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Control</w:t>
      </w:r>
      <w:r w:rsidRPr="00255F34">
        <w:rPr>
          <w:rFonts w:ascii="Arial" w:eastAsia="Times New Roman" w:hAnsi="Arial" w:cs="Arial"/>
          <w:color w:val="333333"/>
          <w:sz w:val="21"/>
          <w:szCs w:val="21"/>
          <w:lang w:eastAsia="ru-RU"/>
        </w:rPr>
        <w:t xml:space="preserve">. В "семёрке" </w:t>
      </w:r>
      <w:r w:rsidRPr="00255F34">
        <w:rPr>
          <w:rFonts w:ascii="Arial" w:eastAsia="Times New Roman" w:hAnsi="Arial" w:cs="Arial"/>
          <w:color w:val="333333"/>
          <w:sz w:val="21"/>
          <w:szCs w:val="21"/>
          <w:lang w:val="en-GB" w:eastAsia="ru-RU"/>
        </w:rPr>
        <w:t>UAC</w:t>
      </w:r>
      <w:r w:rsidRPr="00255F34">
        <w:rPr>
          <w:rFonts w:ascii="Arial" w:eastAsia="Times New Roman" w:hAnsi="Arial" w:cs="Arial"/>
          <w:color w:val="333333"/>
          <w:sz w:val="21"/>
          <w:szCs w:val="21"/>
          <w:lang w:eastAsia="ru-RU"/>
        </w:rPr>
        <w:t xml:space="preserve"> стал гораздо менее навязчивым и обзавелся дополнительными параметрами, руководствуясь которыми можно гибко настраивать функцию контроля учётных записей и значительно сокращать количество запросов на подтверждение тех или иных действий, требующих администраторских полномочий в системе. </w:t>
      </w:r>
      <w:r w:rsidRPr="00255F34">
        <w:rPr>
          <w:rFonts w:ascii="Arial" w:eastAsia="Times New Roman" w:hAnsi="Arial" w:cs="Arial"/>
          <w:color w:val="333333"/>
          <w:sz w:val="21"/>
          <w:szCs w:val="21"/>
          <w:lang w:val="en-GB" w:eastAsia="ru-RU"/>
        </w:rPr>
        <w:t>User</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Account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Control</w:t>
      </w:r>
      <w:r w:rsidRPr="00255F34">
        <w:rPr>
          <w:rFonts w:ascii="Arial" w:eastAsia="Times New Roman" w:hAnsi="Arial" w:cs="Arial"/>
          <w:color w:val="333333"/>
          <w:sz w:val="21"/>
          <w:szCs w:val="21"/>
          <w:lang w:eastAsia="ru-RU"/>
        </w:rPr>
        <w:t xml:space="preserve"> помогает предотвратить незаметное проникновение вредоносного кода на компьютер и поэтому отключать систему защиты (а такая опция предусмотрена) не рекомендуется.</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5C71947E" wp14:editId="33BE0536">
            <wp:extent cx="6152515" cy="4716780"/>
            <wp:effectExtent l="0" t="0" r="63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4716780"/>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 xml:space="preserve">Шифрование дисков при помощи </w:t>
      </w:r>
      <w:r w:rsidRPr="00255F34">
        <w:rPr>
          <w:rFonts w:ascii="Helvetica" w:eastAsia="Times New Roman" w:hAnsi="Helvetica" w:cs="Arial"/>
          <w:color w:val="333333"/>
          <w:sz w:val="34"/>
          <w:szCs w:val="34"/>
          <w:lang w:val="en-GB" w:eastAsia="ru-RU"/>
        </w:rPr>
        <w:t>BitLocker</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lastRenderedPageBreak/>
        <w:t>Механизм шифрования содержимого жёстких дисков, дебютировавший в "Висте", также мигрировал с некоторыми улучшениями в состав корпоративной (</w:t>
      </w:r>
      <w:r w:rsidRPr="00255F34">
        <w:rPr>
          <w:rFonts w:ascii="Arial" w:eastAsia="Times New Roman" w:hAnsi="Arial" w:cs="Arial"/>
          <w:color w:val="333333"/>
          <w:sz w:val="21"/>
          <w:szCs w:val="21"/>
          <w:lang w:val="en-GB" w:eastAsia="ru-RU"/>
        </w:rPr>
        <w:t>Enterprise</w:t>
      </w:r>
      <w:r w:rsidRPr="00255F34">
        <w:rPr>
          <w:rFonts w:ascii="Arial" w:eastAsia="Times New Roman" w:hAnsi="Arial" w:cs="Arial"/>
          <w:color w:val="333333"/>
          <w:sz w:val="21"/>
          <w:szCs w:val="21"/>
          <w:lang w:eastAsia="ru-RU"/>
        </w:rPr>
        <w:t>) и максимальной (</w:t>
      </w:r>
      <w:r w:rsidRPr="00255F34">
        <w:rPr>
          <w:rFonts w:ascii="Arial" w:eastAsia="Times New Roman" w:hAnsi="Arial" w:cs="Arial"/>
          <w:color w:val="333333"/>
          <w:sz w:val="21"/>
          <w:szCs w:val="21"/>
          <w:lang w:val="en-GB" w:eastAsia="ru-RU"/>
        </w:rPr>
        <w:t>Ultimate</w:t>
      </w:r>
      <w:r w:rsidRPr="00255F34">
        <w:rPr>
          <w:rFonts w:ascii="Arial" w:eastAsia="Times New Roman" w:hAnsi="Arial" w:cs="Arial"/>
          <w:color w:val="333333"/>
          <w:sz w:val="21"/>
          <w:szCs w:val="21"/>
          <w:lang w:eastAsia="ru-RU"/>
        </w:rPr>
        <w:t xml:space="preserve">) редакций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Если в предыдущей версии системы приходилось для включения функции криптографической защиты данных вручную разбивать диск на два раздела, то теперь "семёрка" автоматически резервирует место на носителе на этапе установки операционки. </w:t>
      </w:r>
      <w:proofErr w:type="gramStart"/>
      <w:r w:rsidRPr="00255F34">
        <w:rPr>
          <w:rFonts w:ascii="Arial" w:eastAsia="Times New Roman" w:hAnsi="Arial" w:cs="Arial"/>
          <w:color w:val="333333"/>
          <w:sz w:val="21"/>
          <w:szCs w:val="21"/>
          <w:lang w:eastAsia="ru-RU"/>
        </w:rPr>
        <w:t>Помимо этого</w:t>
      </w:r>
      <w:proofErr w:type="gramEnd"/>
      <w:r w:rsidRPr="00255F34">
        <w:rPr>
          <w:rFonts w:ascii="Arial" w:eastAsia="Times New Roman" w:hAnsi="Arial" w:cs="Arial"/>
          <w:color w:val="333333"/>
          <w:sz w:val="21"/>
          <w:szCs w:val="21"/>
          <w:lang w:eastAsia="ru-RU"/>
        </w:rPr>
        <w:t xml:space="preserve"> 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появился агент восстановления данных и была реализована возможность шифрования средствами </w:t>
      </w:r>
      <w:r w:rsidRPr="00255F34">
        <w:rPr>
          <w:rFonts w:ascii="Arial" w:eastAsia="Times New Roman" w:hAnsi="Arial" w:cs="Arial"/>
          <w:color w:val="333333"/>
          <w:sz w:val="21"/>
          <w:szCs w:val="21"/>
          <w:lang w:val="en-GB" w:eastAsia="ru-RU"/>
        </w:rPr>
        <w:t>BitLocker</w:t>
      </w:r>
      <w:r w:rsidRPr="00255F34">
        <w:rPr>
          <w:rFonts w:ascii="Arial" w:eastAsia="Times New Roman" w:hAnsi="Arial" w:cs="Arial"/>
          <w:color w:val="333333"/>
          <w:sz w:val="21"/>
          <w:szCs w:val="21"/>
          <w:lang w:eastAsia="ru-RU"/>
        </w:rPr>
        <w:t xml:space="preserve"> не только системного, но и всех других разделов диска с файловой системой </w:t>
      </w:r>
      <w:r w:rsidRPr="00255F34">
        <w:rPr>
          <w:rFonts w:ascii="Arial" w:eastAsia="Times New Roman" w:hAnsi="Arial" w:cs="Arial"/>
          <w:color w:val="333333"/>
          <w:sz w:val="21"/>
          <w:szCs w:val="21"/>
          <w:lang w:val="en-GB" w:eastAsia="ru-RU"/>
        </w:rPr>
        <w:t>NTFS</w:t>
      </w:r>
      <w:r w:rsidRPr="00255F34">
        <w:rPr>
          <w:rFonts w:ascii="Arial" w:eastAsia="Times New Roman" w:hAnsi="Arial" w:cs="Arial"/>
          <w:color w:val="333333"/>
          <w:sz w:val="21"/>
          <w:szCs w:val="21"/>
          <w:lang w:eastAsia="ru-RU"/>
        </w:rPr>
        <w:t xml:space="preserve">. Обратим внимание читателей на тот факт, что в отличие от системы </w:t>
      </w:r>
      <w:r w:rsidRPr="00255F34">
        <w:rPr>
          <w:rFonts w:ascii="Arial" w:eastAsia="Times New Roman" w:hAnsi="Arial" w:cs="Arial"/>
          <w:color w:val="333333"/>
          <w:sz w:val="21"/>
          <w:szCs w:val="21"/>
          <w:lang w:val="en-GB" w:eastAsia="ru-RU"/>
        </w:rPr>
        <w:t>EFS</w:t>
      </w:r>
      <w:r w:rsidRPr="00255F34">
        <w:rPr>
          <w:rFonts w:ascii="Arial" w:eastAsia="Times New Roman" w:hAnsi="Arial" w:cs="Arial"/>
          <w:color w:val="333333"/>
          <w:sz w:val="21"/>
          <w:szCs w:val="21"/>
          <w:lang w:eastAsia="ru-RU"/>
        </w:rPr>
        <w:t xml:space="preserve">, позволяющей шифровать отдельные файлы, </w:t>
      </w:r>
      <w:r w:rsidRPr="00255F34">
        <w:rPr>
          <w:rFonts w:ascii="Arial" w:eastAsia="Times New Roman" w:hAnsi="Arial" w:cs="Arial"/>
          <w:color w:val="333333"/>
          <w:sz w:val="21"/>
          <w:szCs w:val="21"/>
          <w:lang w:val="en-GB" w:eastAsia="ru-RU"/>
        </w:rPr>
        <w:t>BitLocker</w:t>
      </w:r>
      <w:r w:rsidRPr="00255F34">
        <w:rPr>
          <w:rFonts w:ascii="Arial" w:eastAsia="Times New Roman" w:hAnsi="Arial" w:cs="Arial"/>
          <w:color w:val="333333"/>
          <w:sz w:val="21"/>
          <w:szCs w:val="21"/>
          <w:lang w:eastAsia="ru-RU"/>
        </w:rPr>
        <w:t xml:space="preserve"> выполняет криптографическую защиту всех файлов на выбранном носителе или разделе диска. Подобный подход существенно улучшает защиту данных от несанкционированного доступа при физическом доступе к компьютеру и дискам.</w:t>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val="en-GB" w:eastAsia="ru-RU"/>
        </w:rPr>
        <w:t>BitLocker</w:t>
      </w:r>
      <w:r w:rsidRPr="00255F34">
        <w:rPr>
          <w:rFonts w:ascii="Helvetica" w:eastAsia="Times New Roman" w:hAnsi="Helvetica" w:cs="Arial"/>
          <w:color w:val="333333"/>
          <w:sz w:val="34"/>
          <w:szCs w:val="34"/>
          <w:lang w:eastAsia="ru-RU"/>
        </w:rPr>
        <w:t xml:space="preserve"> </w:t>
      </w:r>
      <w:proofErr w:type="gramStart"/>
      <w:r w:rsidRPr="00255F34">
        <w:rPr>
          <w:rFonts w:ascii="Helvetica" w:eastAsia="Times New Roman" w:hAnsi="Helvetica" w:cs="Arial"/>
          <w:color w:val="333333"/>
          <w:sz w:val="34"/>
          <w:szCs w:val="34"/>
          <w:lang w:val="en-GB" w:eastAsia="ru-RU"/>
        </w:rPr>
        <w:t>To</w:t>
      </w:r>
      <w:proofErr w:type="gramEnd"/>
      <w:r w:rsidRPr="00255F34">
        <w:rPr>
          <w:rFonts w:ascii="Helvetica" w:eastAsia="Times New Roman" w:hAnsi="Helvetica" w:cs="Arial"/>
          <w:color w:val="333333"/>
          <w:sz w:val="34"/>
          <w:szCs w:val="34"/>
          <w:lang w:eastAsia="ru-RU"/>
        </w:rPr>
        <w:t xml:space="preserve"> </w:t>
      </w:r>
      <w:r w:rsidRPr="00255F34">
        <w:rPr>
          <w:rFonts w:ascii="Helvetica" w:eastAsia="Times New Roman" w:hAnsi="Helvetica" w:cs="Arial"/>
          <w:color w:val="333333"/>
          <w:sz w:val="34"/>
          <w:szCs w:val="34"/>
          <w:lang w:val="en-GB" w:eastAsia="ru-RU"/>
        </w:rPr>
        <w:t>Go</w:t>
      </w:r>
      <w:r w:rsidRPr="00255F34">
        <w:rPr>
          <w:rFonts w:ascii="Helvetica" w:eastAsia="Times New Roman" w:hAnsi="Helvetica" w:cs="Arial"/>
          <w:color w:val="333333"/>
          <w:sz w:val="34"/>
          <w:szCs w:val="34"/>
          <w:lang w:eastAsia="ru-RU"/>
        </w:rPr>
        <w:t xml:space="preserve"> на страже мобильных носителей</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sidRPr="00255F34">
        <w:rPr>
          <w:rFonts w:ascii="Arial" w:eastAsia="Times New Roman" w:hAnsi="Arial" w:cs="Arial"/>
          <w:color w:val="333333"/>
          <w:sz w:val="21"/>
          <w:szCs w:val="21"/>
          <w:lang w:eastAsia="ru-RU"/>
        </w:rPr>
        <w:t xml:space="preserve">Дальнейшим развитием технологии </w:t>
      </w:r>
      <w:r w:rsidRPr="00255F34">
        <w:rPr>
          <w:rFonts w:ascii="Arial" w:eastAsia="Times New Roman" w:hAnsi="Arial" w:cs="Arial"/>
          <w:color w:val="333333"/>
          <w:sz w:val="21"/>
          <w:szCs w:val="21"/>
          <w:lang w:val="en-GB" w:eastAsia="ru-RU"/>
        </w:rPr>
        <w:t>BitLocker</w:t>
      </w:r>
      <w:r w:rsidRPr="00255F34">
        <w:rPr>
          <w:rFonts w:ascii="Arial" w:eastAsia="Times New Roman" w:hAnsi="Arial" w:cs="Arial"/>
          <w:color w:val="333333"/>
          <w:sz w:val="21"/>
          <w:szCs w:val="21"/>
          <w:lang w:eastAsia="ru-RU"/>
        </w:rPr>
        <w:t xml:space="preserve"> стала появившаяся 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функция </w:t>
      </w:r>
      <w:r w:rsidRPr="00255F34">
        <w:rPr>
          <w:rFonts w:ascii="Arial" w:eastAsia="Times New Roman" w:hAnsi="Arial" w:cs="Arial"/>
          <w:color w:val="333333"/>
          <w:sz w:val="21"/>
          <w:szCs w:val="21"/>
          <w:lang w:val="en-GB" w:eastAsia="ru-RU"/>
        </w:rPr>
        <w:t>BitLocker</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To</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Go</w:t>
      </w:r>
      <w:r w:rsidRPr="00255F34">
        <w:rPr>
          <w:rFonts w:ascii="Arial" w:eastAsia="Times New Roman" w:hAnsi="Arial" w:cs="Arial"/>
          <w:color w:val="333333"/>
          <w:sz w:val="21"/>
          <w:szCs w:val="21"/>
          <w:lang w:eastAsia="ru-RU"/>
        </w:rPr>
        <w:t xml:space="preserve">, обеспечивающая надёжную защиту данных на съёмных носителях (флэшках и внешних жёстких дисках) даже в том случае, если устройство оказывается потерянным или украденным. При этом важной особенностью является то, что новый механизм шифрования взаимодействует не только с портативными носителями, отформатированными в </w:t>
      </w:r>
      <w:r w:rsidRPr="00255F34">
        <w:rPr>
          <w:rFonts w:ascii="Arial" w:eastAsia="Times New Roman" w:hAnsi="Arial" w:cs="Arial"/>
          <w:color w:val="333333"/>
          <w:sz w:val="21"/>
          <w:szCs w:val="21"/>
          <w:lang w:val="en-GB" w:eastAsia="ru-RU"/>
        </w:rPr>
        <w:t>NTFS</w:t>
      </w:r>
      <w:r w:rsidRPr="00255F34">
        <w:rPr>
          <w:rFonts w:ascii="Arial" w:eastAsia="Times New Roman" w:hAnsi="Arial" w:cs="Arial"/>
          <w:color w:val="333333"/>
          <w:sz w:val="21"/>
          <w:szCs w:val="21"/>
          <w:lang w:eastAsia="ru-RU"/>
        </w:rPr>
        <w:t xml:space="preserve">, но и с </w:t>
      </w:r>
      <w:r w:rsidRPr="00255F34">
        <w:rPr>
          <w:rFonts w:ascii="Arial" w:eastAsia="Times New Roman" w:hAnsi="Arial" w:cs="Arial"/>
          <w:color w:val="333333"/>
          <w:sz w:val="21"/>
          <w:szCs w:val="21"/>
          <w:lang w:val="en-GB" w:eastAsia="ru-RU"/>
        </w:rPr>
        <w:t>FAT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FAT</w:t>
      </w:r>
      <w:r w:rsidRPr="00255F34">
        <w:rPr>
          <w:rFonts w:ascii="Arial" w:eastAsia="Times New Roman" w:hAnsi="Arial" w:cs="Arial"/>
          <w:color w:val="333333"/>
          <w:sz w:val="21"/>
          <w:szCs w:val="21"/>
          <w:lang w:eastAsia="ru-RU"/>
        </w:rPr>
        <w:t xml:space="preserve">32 и </w:t>
      </w:r>
      <w:r w:rsidRPr="00255F34">
        <w:rPr>
          <w:rFonts w:ascii="Arial" w:eastAsia="Times New Roman" w:hAnsi="Arial" w:cs="Arial"/>
          <w:color w:val="333333"/>
          <w:sz w:val="21"/>
          <w:szCs w:val="21"/>
          <w:lang w:val="en-GB" w:eastAsia="ru-RU"/>
        </w:rPr>
        <w:t>ExFAT</w:t>
      </w:r>
      <w:r w:rsidRPr="00255F34">
        <w:rPr>
          <w:rFonts w:ascii="Arial" w:eastAsia="Times New Roman" w:hAnsi="Arial" w:cs="Arial"/>
          <w:color w:val="333333"/>
          <w:sz w:val="21"/>
          <w:szCs w:val="21"/>
          <w:lang w:eastAsia="ru-RU"/>
        </w:rPr>
        <w:t xml:space="preserve">-разделами. С защищёнными средствами </w:t>
      </w:r>
      <w:r w:rsidRPr="00255F34">
        <w:rPr>
          <w:rFonts w:ascii="Arial" w:eastAsia="Times New Roman" w:hAnsi="Arial" w:cs="Arial"/>
          <w:color w:val="333333"/>
          <w:sz w:val="21"/>
          <w:szCs w:val="21"/>
          <w:lang w:val="en-GB" w:eastAsia="ru-RU"/>
        </w:rPr>
        <w:t>BitLocker</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To</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Go</w:t>
      </w:r>
      <w:r w:rsidRPr="00255F34">
        <w:rPr>
          <w:rFonts w:ascii="Arial" w:eastAsia="Times New Roman" w:hAnsi="Arial" w:cs="Arial"/>
          <w:color w:val="333333"/>
          <w:sz w:val="21"/>
          <w:szCs w:val="21"/>
          <w:lang w:eastAsia="ru-RU"/>
        </w:rPr>
        <w:t xml:space="preserve"> дисками можно работать в предыдущих версиях операционных систем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XP</w:t>
      </w:r>
      <w:r w:rsidRPr="00255F34">
        <w:rPr>
          <w:rFonts w:ascii="Arial" w:eastAsia="Times New Roman" w:hAnsi="Arial" w:cs="Arial"/>
          <w:color w:val="333333"/>
          <w:sz w:val="21"/>
          <w:szCs w:val="21"/>
          <w:lang w:eastAsia="ru-RU"/>
        </w:rPr>
        <w:t xml:space="preserve"> и </w:t>
      </w:r>
      <w:r w:rsidRPr="00255F34">
        <w:rPr>
          <w:rFonts w:ascii="Arial" w:eastAsia="Times New Roman" w:hAnsi="Arial" w:cs="Arial"/>
          <w:color w:val="333333"/>
          <w:sz w:val="21"/>
          <w:szCs w:val="21"/>
          <w:lang w:val="en-GB" w:eastAsia="ru-RU"/>
        </w:rPr>
        <w:t>Vista</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Правда, только в режиме чтения.</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75EB0BCC" wp14:editId="60150FF4">
            <wp:extent cx="6152515" cy="475107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4751070"/>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 xml:space="preserve">Технология </w:t>
      </w:r>
      <w:r w:rsidRPr="00255F34">
        <w:rPr>
          <w:rFonts w:ascii="Helvetica" w:eastAsia="Times New Roman" w:hAnsi="Helvetica" w:cs="Arial"/>
          <w:color w:val="333333"/>
          <w:sz w:val="34"/>
          <w:szCs w:val="34"/>
          <w:lang w:val="en-GB" w:eastAsia="ru-RU"/>
        </w:rPr>
        <w:t>AppLocker</w:t>
      </w:r>
      <w:r w:rsidRPr="00255F34">
        <w:rPr>
          <w:rFonts w:ascii="Helvetica" w:eastAsia="Times New Roman" w:hAnsi="Helvetica" w:cs="Arial"/>
          <w:color w:val="333333"/>
          <w:sz w:val="34"/>
          <w:szCs w:val="34"/>
          <w:lang w:eastAsia="ru-RU"/>
        </w:rPr>
        <w:t xml:space="preserve"> для контроля используемого на компьютере ПО</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lastRenderedPageBreak/>
        <w:t xml:space="preserve">Администраторам предприятий различного масштаба часто приходится анализировать используемые сотрудниками приложения и ограничивать доступ к определенным программным продуктам, запуск которых может создать угрозу безопасности корпоративной сети. Для решения данной задачи 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включён усовершенствованный вариант инструмента </w:t>
      </w:r>
      <w:r w:rsidRPr="00255F34">
        <w:rPr>
          <w:rFonts w:ascii="Arial" w:eastAsia="Times New Roman" w:hAnsi="Arial" w:cs="Arial"/>
          <w:color w:val="333333"/>
          <w:sz w:val="21"/>
          <w:szCs w:val="21"/>
          <w:lang w:val="en-GB" w:eastAsia="ru-RU"/>
        </w:rPr>
        <w:t>Software</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Restriction</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Policies</w:t>
      </w:r>
      <w:r w:rsidRPr="00255F34">
        <w:rPr>
          <w:rFonts w:ascii="Arial" w:eastAsia="Times New Roman" w:hAnsi="Arial" w:cs="Arial"/>
          <w:color w:val="333333"/>
          <w:sz w:val="21"/>
          <w:szCs w:val="21"/>
          <w:lang w:eastAsia="ru-RU"/>
        </w:rPr>
        <w:t xml:space="preserve">, получивший название </w:t>
      </w:r>
      <w:r w:rsidRPr="00255F34">
        <w:rPr>
          <w:rFonts w:ascii="Arial" w:eastAsia="Times New Roman" w:hAnsi="Arial" w:cs="Arial"/>
          <w:color w:val="333333"/>
          <w:sz w:val="21"/>
          <w:szCs w:val="21"/>
          <w:lang w:val="en-GB" w:eastAsia="ru-RU"/>
        </w:rPr>
        <w:t>AppLocker</w:t>
      </w:r>
      <w:r w:rsidRPr="00255F34">
        <w:rPr>
          <w:rFonts w:ascii="Arial" w:eastAsia="Times New Roman" w:hAnsi="Arial" w:cs="Arial"/>
          <w:color w:val="333333"/>
          <w:sz w:val="21"/>
          <w:szCs w:val="21"/>
          <w:lang w:eastAsia="ru-RU"/>
        </w:rPr>
        <w:t xml:space="preserve">. Он проще в использовании, а его новые возможности и расширяемость снижают затраты на управление и позволяют вести аудит запускаемых программ, а также гибко манипулировать правилами доступа к определённым приложениям и файлам, используя различные правила и условия вплоть до цифровых подписей продуктов. </w:t>
      </w:r>
      <w:r w:rsidRPr="00255F34">
        <w:rPr>
          <w:rFonts w:ascii="Arial" w:eastAsia="Times New Roman" w:hAnsi="Arial" w:cs="Arial"/>
          <w:color w:val="333333"/>
          <w:sz w:val="21"/>
          <w:szCs w:val="21"/>
          <w:lang w:val="en-GB" w:eastAsia="ru-RU"/>
        </w:rPr>
        <w:t>AppLocker</w:t>
      </w:r>
      <w:r w:rsidRPr="00255F34">
        <w:rPr>
          <w:rFonts w:ascii="Arial" w:eastAsia="Times New Roman" w:hAnsi="Arial" w:cs="Arial"/>
          <w:color w:val="333333"/>
          <w:sz w:val="21"/>
          <w:szCs w:val="21"/>
          <w:lang w:eastAsia="ru-RU"/>
        </w:rPr>
        <w:t xml:space="preserve"> настраивается в рамках домена с помощью групповой политики или на локальном компьютере в оснастке локальных политик безопасности.</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52E9F4CF" wp14:editId="614F20CB">
            <wp:extent cx="6152515" cy="486156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4861560"/>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Блокирование сетевых угроз</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lastRenderedPageBreak/>
        <w:t xml:space="preserve">От сетевых атак компьютеры под управлением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защищает брандмауэр. В "семёрке" он также обеспечивает крепкую линию обороны от многих типов вредоносных программ. Как и межсетевой экран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Vista</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SP</w:t>
      </w:r>
      <w:r w:rsidRPr="00255F34">
        <w:rPr>
          <w:rFonts w:ascii="Arial" w:eastAsia="Times New Roman" w:hAnsi="Arial" w:cs="Arial"/>
          <w:color w:val="333333"/>
          <w:sz w:val="21"/>
          <w:szCs w:val="21"/>
          <w:lang w:eastAsia="ru-RU"/>
        </w:rPr>
        <w:t xml:space="preserve">2, брандмауэр "семёрки" автоматически включается после инсталляции и тщательно фильтрует как входящий, так и исходящий трафик, своевременно информируя пользователя о подозрительной сетевой активности в операционной системе. В "Висте" в каждый момент времени мог функционировать только один сетевой профиль. 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это ограничение было снято, и в системе появилась возможность использовать одновременно несколько активных профилей, по одному на сетевой адаптер. Преимущества такого нововведения очевидны. Можно, к примеру, сидя в кафе, где есть беспроводная точка доступа, подключаться через </w:t>
      </w:r>
      <w:r w:rsidRPr="00255F34">
        <w:rPr>
          <w:rFonts w:ascii="Arial" w:eastAsia="Times New Roman" w:hAnsi="Arial" w:cs="Arial"/>
          <w:color w:val="333333"/>
          <w:sz w:val="21"/>
          <w:szCs w:val="21"/>
          <w:lang w:val="en-GB" w:eastAsia="ru-RU"/>
        </w:rPr>
        <w:t>VPN</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Virtual</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Private</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Network</w:t>
      </w:r>
      <w:r w:rsidRPr="00255F34">
        <w:rPr>
          <w:rFonts w:ascii="Arial" w:eastAsia="Times New Roman" w:hAnsi="Arial" w:cs="Arial"/>
          <w:color w:val="333333"/>
          <w:sz w:val="21"/>
          <w:szCs w:val="21"/>
          <w:lang w:eastAsia="ru-RU"/>
        </w:rPr>
        <w:t xml:space="preserve">) к корпоративной сети и при этом быть уверенным в том, что брандмауэр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применит общий профиль к </w:t>
      </w:r>
      <w:r w:rsidRPr="00255F34">
        <w:rPr>
          <w:rFonts w:ascii="Arial" w:eastAsia="Times New Roman" w:hAnsi="Arial" w:cs="Arial"/>
          <w:color w:val="333333"/>
          <w:sz w:val="21"/>
          <w:szCs w:val="21"/>
          <w:lang w:val="en-GB" w:eastAsia="ru-RU"/>
        </w:rPr>
        <w:t>WiFi</w:t>
      </w:r>
      <w:r w:rsidRPr="00255F34">
        <w:rPr>
          <w:rFonts w:ascii="Arial" w:eastAsia="Times New Roman" w:hAnsi="Arial" w:cs="Arial"/>
          <w:color w:val="333333"/>
          <w:sz w:val="21"/>
          <w:szCs w:val="21"/>
          <w:lang w:eastAsia="ru-RU"/>
        </w:rPr>
        <w:t xml:space="preserve">-адаптеру, а профиль домена активирует для </w:t>
      </w:r>
      <w:r w:rsidRPr="00255F34">
        <w:rPr>
          <w:rFonts w:ascii="Arial" w:eastAsia="Times New Roman" w:hAnsi="Arial" w:cs="Arial"/>
          <w:color w:val="333333"/>
          <w:sz w:val="21"/>
          <w:szCs w:val="21"/>
          <w:lang w:val="en-GB" w:eastAsia="ru-RU"/>
        </w:rPr>
        <w:t>VPN</w:t>
      </w:r>
      <w:r w:rsidRPr="00255F34">
        <w:rPr>
          <w:rFonts w:ascii="Arial" w:eastAsia="Times New Roman" w:hAnsi="Arial" w:cs="Arial"/>
          <w:color w:val="333333"/>
          <w:sz w:val="21"/>
          <w:szCs w:val="21"/>
          <w:lang w:eastAsia="ru-RU"/>
        </w:rPr>
        <w:t>-туннеля.</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72CDB3F1" wp14:editId="222234F9">
            <wp:extent cx="6152515" cy="497649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4976495"/>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Защищённый доступ к ресурсам корпоративной сети</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lastRenderedPageBreak/>
        <w:t xml:space="preserve">Раз уж речь зашла о </w:t>
      </w:r>
      <w:r w:rsidRPr="00255F34">
        <w:rPr>
          <w:rFonts w:ascii="Arial" w:eastAsia="Times New Roman" w:hAnsi="Arial" w:cs="Arial"/>
          <w:color w:val="333333"/>
          <w:sz w:val="21"/>
          <w:szCs w:val="21"/>
          <w:lang w:val="en-GB" w:eastAsia="ru-RU"/>
        </w:rPr>
        <w:t>VPN</w:t>
      </w:r>
      <w:r w:rsidRPr="00255F34">
        <w:rPr>
          <w:rFonts w:ascii="Arial" w:eastAsia="Times New Roman" w:hAnsi="Arial" w:cs="Arial"/>
          <w:color w:val="333333"/>
          <w:sz w:val="21"/>
          <w:szCs w:val="21"/>
          <w:lang w:eastAsia="ru-RU"/>
        </w:rPr>
        <w:t xml:space="preserve">-подключениях, то нелишне будет обратить внимание читателей на </w:t>
      </w:r>
      <w:r w:rsidRPr="00255F34">
        <w:rPr>
          <w:rFonts w:ascii="Arial" w:eastAsia="Times New Roman" w:hAnsi="Arial" w:cs="Arial"/>
          <w:color w:val="333333"/>
          <w:sz w:val="21"/>
          <w:szCs w:val="21"/>
          <w:lang w:val="en-GB" w:eastAsia="ru-RU"/>
        </w:rPr>
        <w:t>DirectAccess</w:t>
      </w:r>
      <w:r w:rsidRPr="00255F34">
        <w:rPr>
          <w:rFonts w:ascii="Arial" w:eastAsia="Times New Roman" w:hAnsi="Arial" w:cs="Arial"/>
          <w:color w:val="333333"/>
          <w:sz w:val="21"/>
          <w:szCs w:val="21"/>
          <w:lang w:eastAsia="ru-RU"/>
        </w:rPr>
        <w:t xml:space="preserve"> - новую технологию корпорации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обеспечивающую защищенное соединение с корпоративной сетью для удаленных пользователей, работающих через публичные сети. Основное отличие </w:t>
      </w:r>
      <w:r w:rsidRPr="00255F34">
        <w:rPr>
          <w:rFonts w:ascii="Arial" w:eastAsia="Times New Roman" w:hAnsi="Arial" w:cs="Arial"/>
          <w:color w:val="333333"/>
          <w:sz w:val="21"/>
          <w:szCs w:val="21"/>
          <w:lang w:val="en-GB" w:eastAsia="ru-RU"/>
        </w:rPr>
        <w:t>DirectAccess</w:t>
      </w:r>
      <w:r w:rsidRPr="00255F34">
        <w:rPr>
          <w:rFonts w:ascii="Arial" w:eastAsia="Times New Roman" w:hAnsi="Arial" w:cs="Arial"/>
          <w:color w:val="333333"/>
          <w:sz w:val="21"/>
          <w:szCs w:val="21"/>
          <w:lang w:eastAsia="ru-RU"/>
        </w:rPr>
        <w:t xml:space="preserve"> от </w:t>
      </w:r>
      <w:r w:rsidRPr="00255F34">
        <w:rPr>
          <w:rFonts w:ascii="Arial" w:eastAsia="Times New Roman" w:hAnsi="Arial" w:cs="Arial"/>
          <w:color w:val="333333"/>
          <w:sz w:val="21"/>
          <w:szCs w:val="21"/>
          <w:lang w:val="en-GB" w:eastAsia="ru-RU"/>
        </w:rPr>
        <w:t>VPN</w:t>
      </w:r>
      <w:r w:rsidRPr="00255F34">
        <w:rPr>
          <w:rFonts w:ascii="Arial" w:eastAsia="Times New Roman" w:hAnsi="Arial" w:cs="Arial"/>
          <w:color w:val="333333"/>
          <w:sz w:val="21"/>
          <w:szCs w:val="21"/>
          <w:lang w:eastAsia="ru-RU"/>
        </w:rPr>
        <w:t xml:space="preserve"> состоит в том, что безопасное соединение устанавливается в фоновом режиме без участия пользователя. Такой подход позволяет сделать максимально простой и удобной работу мобильных сотрудников без снижения обеспечиваемого уровня безопасности. Работа с новой функцией возможна только в том случае, если на компьютерах пользователей установлена корпоративная или максимальная редакция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а на серверах компании используется платформа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Server</w:t>
      </w:r>
      <w:r w:rsidRPr="00255F34">
        <w:rPr>
          <w:rFonts w:ascii="Arial" w:eastAsia="Times New Roman" w:hAnsi="Arial" w:cs="Arial"/>
          <w:color w:val="333333"/>
          <w:sz w:val="21"/>
          <w:szCs w:val="21"/>
          <w:lang w:eastAsia="ru-RU"/>
        </w:rPr>
        <w:t xml:space="preserve"> 2008 </w:t>
      </w:r>
      <w:r w:rsidRPr="00255F34">
        <w:rPr>
          <w:rFonts w:ascii="Arial" w:eastAsia="Times New Roman" w:hAnsi="Arial" w:cs="Arial"/>
          <w:color w:val="333333"/>
          <w:sz w:val="21"/>
          <w:szCs w:val="21"/>
          <w:lang w:val="en-GB" w:eastAsia="ru-RU"/>
        </w:rPr>
        <w:t>R</w:t>
      </w:r>
      <w:r w:rsidRPr="00255F34">
        <w:rPr>
          <w:rFonts w:ascii="Arial" w:eastAsia="Times New Roman" w:hAnsi="Arial" w:cs="Arial"/>
          <w:color w:val="333333"/>
          <w:sz w:val="21"/>
          <w:szCs w:val="21"/>
          <w:lang w:eastAsia="ru-RU"/>
        </w:rPr>
        <w:t>2.</w:t>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Технологии биометрической безопасности</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t xml:space="preserve">Устройства, предназначенные для идентификации пользователей по отпечаткам пальцев, можно было использовать и в прежних версиях операционных систем компании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Для этого приходилось довольствоваться программными решениями сторонних разработчиков. 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имеются собственные биометрические драйверы и программные компоненты, которые могут использовать не только владельцы компьютеров, оснащённых устройствами чтения отпечатков пальцев, но и разработчики сторонних софтверных организаций. Для настройки биометрических устройств предусмотрено одноимённое меню в панели управления операционной системы.</w:t>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 xml:space="preserve">Безопасный Интернет с </w:t>
      </w:r>
      <w:r w:rsidRPr="00255F34">
        <w:rPr>
          <w:rFonts w:ascii="Helvetica" w:eastAsia="Times New Roman" w:hAnsi="Helvetica" w:cs="Arial"/>
          <w:color w:val="333333"/>
          <w:sz w:val="34"/>
          <w:szCs w:val="34"/>
          <w:lang w:val="en-GB" w:eastAsia="ru-RU"/>
        </w:rPr>
        <w:t>Internet</w:t>
      </w:r>
      <w:r w:rsidRPr="00255F34">
        <w:rPr>
          <w:rFonts w:ascii="Helvetica" w:eastAsia="Times New Roman" w:hAnsi="Helvetica" w:cs="Arial"/>
          <w:color w:val="333333"/>
          <w:sz w:val="34"/>
          <w:szCs w:val="34"/>
          <w:lang w:eastAsia="ru-RU"/>
        </w:rPr>
        <w:t xml:space="preserve"> </w:t>
      </w:r>
      <w:r w:rsidRPr="00255F34">
        <w:rPr>
          <w:rFonts w:ascii="Helvetica" w:eastAsia="Times New Roman" w:hAnsi="Helvetica" w:cs="Arial"/>
          <w:color w:val="333333"/>
          <w:sz w:val="34"/>
          <w:szCs w:val="34"/>
          <w:lang w:val="en-GB" w:eastAsia="ru-RU"/>
        </w:rPr>
        <w:t>Explorer</w:t>
      </w:r>
      <w:r w:rsidRPr="00255F34">
        <w:rPr>
          <w:rFonts w:ascii="Helvetica" w:eastAsia="Times New Roman" w:hAnsi="Helvetica" w:cs="Arial"/>
          <w:color w:val="333333"/>
          <w:sz w:val="34"/>
          <w:szCs w:val="34"/>
          <w:lang w:eastAsia="ru-RU"/>
        </w:rPr>
        <w:t xml:space="preserve"> 8</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t xml:space="preserve">В состав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входит браузер </w:t>
      </w:r>
      <w:r w:rsidRPr="00255F34">
        <w:rPr>
          <w:rFonts w:ascii="Arial" w:eastAsia="Times New Roman" w:hAnsi="Arial" w:cs="Arial"/>
          <w:color w:val="333333"/>
          <w:sz w:val="21"/>
          <w:szCs w:val="21"/>
          <w:lang w:val="en-GB" w:eastAsia="ru-RU"/>
        </w:rPr>
        <w:t>Internet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Explorer</w:t>
      </w:r>
      <w:r w:rsidRPr="00255F34">
        <w:rPr>
          <w:rFonts w:ascii="Arial" w:eastAsia="Times New Roman" w:hAnsi="Arial" w:cs="Arial"/>
          <w:color w:val="333333"/>
          <w:sz w:val="21"/>
          <w:szCs w:val="21"/>
          <w:lang w:eastAsia="ru-RU"/>
        </w:rPr>
        <w:t xml:space="preserve"> 8, который характеризуется развитыми средствами обеспечения безопасности. Достаточно упомянуть функцию подсвечивания домена второго уровня, которая позволяет вовремя заметить неладное и избежать уловки сетевых мошенников, заманивающих пользователей на поддельный сайт с похожим на известное доменным именем, отказ от административных привилегий при запуске </w:t>
      </w:r>
      <w:r w:rsidRPr="00255F34">
        <w:rPr>
          <w:rFonts w:ascii="Arial" w:eastAsia="Times New Roman" w:hAnsi="Arial" w:cs="Arial"/>
          <w:color w:val="333333"/>
          <w:sz w:val="21"/>
          <w:szCs w:val="21"/>
          <w:lang w:val="en-GB" w:eastAsia="ru-RU"/>
        </w:rPr>
        <w:t>ActiveX</w:t>
      </w:r>
      <w:r w:rsidRPr="00255F34">
        <w:rPr>
          <w:rFonts w:ascii="Arial" w:eastAsia="Times New Roman" w:hAnsi="Arial" w:cs="Arial"/>
          <w:color w:val="333333"/>
          <w:sz w:val="21"/>
          <w:szCs w:val="21"/>
          <w:lang w:eastAsia="ru-RU"/>
        </w:rPr>
        <w:t xml:space="preserve">, а также технологию </w:t>
      </w:r>
      <w:r w:rsidRPr="00255F34">
        <w:rPr>
          <w:rFonts w:ascii="Arial" w:eastAsia="Times New Roman" w:hAnsi="Arial" w:cs="Arial"/>
          <w:color w:val="333333"/>
          <w:sz w:val="21"/>
          <w:szCs w:val="21"/>
          <w:lang w:val="en-GB" w:eastAsia="ru-RU"/>
        </w:rPr>
        <w:t>Data</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Execution</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Prevention</w:t>
      </w:r>
      <w:r w:rsidRPr="00255F34">
        <w:rPr>
          <w:rFonts w:ascii="Arial" w:eastAsia="Times New Roman" w:hAnsi="Arial" w:cs="Arial"/>
          <w:color w:val="333333"/>
          <w:sz w:val="21"/>
          <w:szCs w:val="21"/>
          <w:lang w:eastAsia="ru-RU"/>
        </w:rPr>
        <w:t xml:space="preserve">. Суть последней заключается в том, </w:t>
      </w:r>
      <w:proofErr w:type="gramStart"/>
      <w:r w:rsidRPr="00255F34">
        <w:rPr>
          <w:rFonts w:ascii="Arial" w:eastAsia="Times New Roman" w:hAnsi="Arial" w:cs="Arial"/>
          <w:color w:val="333333"/>
          <w:sz w:val="21"/>
          <w:szCs w:val="21"/>
          <w:lang w:eastAsia="ru-RU"/>
        </w:rPr>
        <w:t>что</w:t>
      </w:r>
      <w:proofErr w:type="gramEnd"/>
      <w:r w:rsidRPr="00255F34">
        <w:rPr>
          <w:rFonts w:ascii="Arial" w:eastAsia="Times New Roman" w:hAnsi="Arial" w:cs="Arial"/>
          <w:color w:val="333333"/>
          <w:sz w:val="21"/>
          <w:szCs w:val="21"/>
          <w:lang w:eastAsia="ru-RU"/>
        </w:rPr>
        <w:t xml:space="preserve"> когда браузер попытается выполнить какой-либо код, находящейся в памяти, система попросту не даст ему это сделать. В браузере имеются модель предупреждения </w:t>
      </w:r>
      <w:r w:rsidRPr="00255F34">
        <w:rPr>
          <w:rFonts w:ascii="Arial" w:eastAsia="Times New Roman" w:hAnsi="Arial" w:cs="Arial"/>
          <w:color w:val="333333"/>
          <w:sz w:val="21"/>
          <w:szCs w:val="21"/>
          <w:lang w:val="en-GB" w:eastAsia="ru-RU"/>
        </w:rPr>
        <w:t>XSS</w:t>
      </w:r>
      <w:r w:rsidRPr="00255F34">
        <w:rPr>
          <w:rFonts w:ascii="Arial" w:eastAsia="Times New Roman" w:hAnsi="Arial" w:cs="Arial"/>
          <w:color w:val="333333"/>
          <w:sz w:val="21"/>
          <w:szCs w:val="21"/>
          <w:lang w:eastAsia="ru-RU"/>
        </w:rPr>
        <w:t>-атак (</w:t>
      </w:r>
      <w:r w:rsidRPr="00255F34">
        <w:rPr>
          <w:rFonts w:ascii="Arial" w:eastAsia="Times New Roman" w:hAnsi="Arial" w:cs="Arial"/>
          <w:color w:val="333333"/>
          <w:sz w:val="21"/>
          <w:szCs w:val="21"/>
          <w:lang w:val="en-GB" w:eastAsia="ru-RU"/>
        </w:rPr>
        <w:t>Cross</w:t>
      </w:r>
      <w:r w:rsidRPr="00255F34">
        <w:rPr>
          <w:rFonts w:ascii="Arial" w:eastAsia="Times New Roman" w:hAnsi="Arial" w:cs="Arial"/>
          <w:color w:val="333333"/>
          <w:sz w:val="21"/>
          <w:szCs w:val="21"/>
          <w:lang w:eastAsia="ru-RU"/>
        </w:rPr>
        <w:t>-</w:t>
      </w:r>
      <w:r w:rsidRPr="00255F34">
        <w:rPr>
          <w:rFonts w:ascii="Arial" w:eastAsia="Times New Roman" w:hAnsi="Arial" w:cs="Arial"/>
          <w:color w:val="333333"/>
          <w:sz w:val="21"/>
          <w:szCs w:val="21"/>
          <w:lang w:val="en-GB" w:eastAsia="ru-RU"/>
        </w:rPr>
        <w:t>Site</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Scripting</w:t>
      </w:r>
      <w:r w:rsidRPr="00255F34">
        <w:rPr>
          <w:rFonts w:ascii="Arial" w:eastAsia="Times New Roman" w:hAnsi="Arial" w:cs="Arial"/>
          <w:color w:val="333333"/>
          <w:sz w:val="21"/>
          <w:szCs w:val="21"/>
          <w:lang w:eastAsia="ru-RU"/>
        </w:rPr>
        <w:t xml:space="preserve">), а также система </w:t>
      </w:r>
      <w:r w:rsidRPr="00255F34">
        <w:rPr>
          <w:rFonts w:ascii="Arial" w:eastAsia="Times New Roman" w:hAnsi="Arial" w:cs="Arial"/>
          <w:color w:val="333333"/>
          <w:sz w:val="21"/>
          <w:szCs w:val="21"/>
          <w:lang w:val="en-GB" w:eastAsia="ru-RU"/>
        </w:rPr>
        <w:t>SmartScreen</w:t>
      </w:r>
      <w:r w:rsidRPr="00255F34">
        <w:rPr>
          <w:rFonts w:ascii="Arial" w:eastAsia="Times New Roman" w:hAnsi="Arial" w:cs="Arial"/>
          <w:color w:val="333333"/>
          <w:sz w:val="21"/>
          <w:szCs w:val="21"/>
          <w:lang w:eastAsia="ru-RU"/>
        </w:rPr>
        <w:t xml:space="preserve">, генерирующая уведомления при попытке посещения потенциально опасных сайтов и защищающая от вредоносного ПО. Средства </w:t>
      </w:r>
      <w:r w:rsidRPr="00255F34">
        <w:rPr>
          <w:rFonts w:ascii="Arial" w:eastAsia="Times New Roman" w:hAnsi="Arial" w:cs="Arial"/>
          <w:color w:val="333333"/>
          <w:sz w:val="21"/>
          <w:szCs w:val="21"/>
          <w:lang w:val="en-GB" w:eastAsia="ru-RU"/>
        </w:rPr>
        <w:t>Automatic</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Crash</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Recovery</w:t>
      </w:r>
      <w:r w:rsidRPr="00255F34">
        <w:rPr>
          <w:rFonts w:ascii="Arial" w:eastAsia="Times New Roman" w:hAnsi="Arial" w:cs="Arial"/>
          <w:color w:val="333333"/>
          <w:sz w:val="21"/>
          <w:szCs w:val="21"/>
          <w:lang w:eastAsia="ru-RU"/>
        </w:rPr>
        <w:t xml:space="preserve"> позволяют восстановить </w:t>
      </w:r>
      <w:r w:rsidRPr="00255F34">
        <w:rPr>
          <w:rFonts w:ascii="Arial" w:eastAsia="Times New Roman" w:hAnsi="Arial" w:cs="Arial"/>
          <w:color w:val="333333"/>
          <w:sz w:val="21"/>
          <w:szCs w:val="21"/>
          <w:lang w:eastAsia="ru-RU"/>
        </w:rPr>
        <w:lastRenderedPageBreak/>
        <w:t xml:space="preserve">все ранее открытые вкладки после аварийного завершения работы приложения, а режим просмотра веб-страниц </w:t>
      </w:r>
      <w:r w:rsidRPr="00255F34">
        <w:rPr>
          <w:rFonts w:ascii="Arial" w:eastAsia="Times New Roman" w:hAnsi="Arial" w:cs="Arial"/>
          <w:color w:val="333333"/>
          <w:sz w:val="21"/>
          <w:szCs w:val="21"/>
          <w:lang w:val="en-GB" w:eastAsia="ru-RU"/>
        </w:rPr>
        <w:t>InPrivate</w:t>
      </w:r>
      <w:r w:rsidRPr="00255F34">
        <w:rPr>
          <w:rFonts w:ascii="Arial" w:eastAsia="Times New Roman" w:hAnsi="Arial" w:cs="Arial"/>
          <w:color w:val="333333"/>
          <w:sz w:val="21"/>
          <w:szCs w:val="21"/>
          <w:lang w:eastAsia="ru-RU"/>
        </w:rPr>
        <w:t xml:space="preserve"> позволяет не оставлять следов при работе на компьютерах общего доступа.</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drawing>
          <wp:inline distT="0" distB="0" distL="0" distR="0" wp14:anchorId="24BE4533" wp14:editId="0D9B2DA4">
            <wp:extent cx="6152515" cy="4986020"/>
            <wp:effectExtent l="0" t="0" r="63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4986020"/>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lastRenderedPageBreak/>
        <w:t xml:space="preserve">Защитник </w:t>
      </w:r>
      <w:r w:rsidRPr="00255F34">
        <w:rPr>
          <w:rFonts w:ascii="Helvetica" w:eastAsia="Times New Roman" w:hAnsi="Helvetica" w:cs="Arial"/>
          <w:color w:val="333333"/>
          <w:sz w:val="34"/>
          <w:szCs w:val="34"/>
          <w:lang w:val="en-GB" w:eastAsia="ru-RU"/>
        </w:rPr>
        <w:t>Windows</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t xml:space="preserve">Для защиты от шпионского программного обеспечения в состав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включён специальный модуль, автоматически запускаемый при каждой загрузке операционной системы и выполняющий сканирование файлов как в режиме реального времени, так и по заданному пользователем расписанию. В целях регулярного обновления сигнатур вредоносных приложений защитник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использует центр обновления для автоматической загрузки и установки новых определений по мере их выпуска. Кроме того, защитник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может быть настроен на поиск обновлённых определений в Интернете перед началом проверки хранящихся на диске компьютера данных. Любопытной особенностью антишпионского модуля является умение работать в тандеме с сетевым сообществом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SpyNet</w:t>
      </w:r>
      <w:r w:rsidRPr="00255F34">
        <w:rPr>
          <w:rFonts w:ascii="Arial" w:eastAsia="Times New Roman" w:hAnsi="Arial" w:cs="Arial"/>
          <w:color w:val="333333"/>
          <w:sz w:val="21"/>
          <w:szCs w:val="21"/>
          <w:lang w:eastAsia="ru-RU"/>
        </w:rPr>
        <w:t xml:space="preserve">, призванным научить пользователей адекватно реагировать на угрозы, исходящие от шпионских программ. Например, если защитник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обнаруживает подозрительное приложение или внесенное им изменение, которые ещё не получили оценки степени опасности, можно просмотреть, как другие участники сообщества отреагировали на такое же предупреждение, и принять верное решение.</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2DB6E4F2" wp14:editId="624B88FF">
            <wp:extent cx="6152515" cy="4453890"/>
            <wp:effectExtent l="0" t="0" r="63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4453890"/>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 xml:space="preserve">Антивирус </w:t>
      </w:r>
      <w:r w:rsidRPr="00255F34">
        <w:rPr>
          <w:rFonts w:ascii="Helvetica" w:eastAsia="Times New Roman" w:hAnsi="Helvetica" w:cs="Arial"/>
          <w:color w:val="333333"/>
          <w:sz w:val="34"/>
          <w:szCs w:val="34"/>
          <w:lang w:val="en-GB" w:eastAsia="ru-RU"/>
        </w:rPr>
        <w:t>Microsoft</w:t>
      </w:r>
      <w:r w:rsidRPr="00255F34">
        <w:rPr>
          <w:rFonts w:ascii="Helvetica" w:eastAsia="Times New Roman" w:hAnsi="Helvetica" w:cs="Arial"/>
          <w:color w:val="333333"/>
          <w:sz w:val="34"/>
          <w:szCs w:val="34"/>
          <w:lang w:eastAsia="ru-RU"/>
        </w:rPr>
        <w:t xml:space="preserve"> </w:t>
      </w:r>
      <w:r w:rsidRPr="00255F34">
        <w:rPr>
          <w:rFonts w:ascii="Helvetica" w:eastAsia="Times New Roman" w:hAnsi="Helvetica" w:cs="Arial"/>
          <w:color w:val="333333"/>
          <w:sz w:val="34"/>
          <w:szCs w:val="34"/>
          <w:lang w:val="en-GB" w:eastAsia="ru-RU"/>
        </w:rPr>
        <w:t>Security</w:t>
      </w:r>
      <w:r w:rsidRPr="00255F34">
        <w:rPr>
          <w:rFonts w:ascii="Helvetica" w:eastAsia="Times New Roman" w:hAnsi="Helvetica" w:cs="Arial"/>
          <w:color w:val="333333"/>
          <w:sz w:val="34"/>
          <w:szCs w:val="34"/>
          <w:lang w:eastAsia="ru-RU"/>
        </w:rPr>
        <w:t xml:space="preserve"> </w:t>
      </w:r>
      <w:r w:rsidRPr="00255F34">
        <w:rPr>
          <w:rFonts w:ascii="Helvetica" w:eastAsia="Times New Roman" w:hAnsi="Helvetica" w:cs="Arial"/>
          <w:color w:val="333333"/>
          <w:sz w:val="34"/>
          <w:szCs w:val="34"/>
          <w:lang w:val="en-GB" w:eastAsia="ru-RU"/>
        </w:rPr>
        <w:t>Essentials</w:t>
      </w:r>
      <w:r w:rsidRPr="00255F34">
        <w:rPr>
          <w:rFonts w:ascii="Helvetica" w:eastAsia="Times New Roman" w:hAnsi="Helvetica" w:cs="Arial"/>
          <w:color w:val="333333"/>
          <w:sz w:val="34"/>
          <w:szCs w:val="34"/>
          <w:lang w:eastAsia="ru-RU"/>
        </w:rPr>
        <w:t xml:space="preserve"> - теперь и для российских пользователей!</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t xml:space="preserve">В дополнение к перечисленным выше технологиям безопасности,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также предлагает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Security</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Essentials</w:t>
      </w:r>
      <w:r w:rsidRPr="00255F34">
        <w:rPr>
          <w:rFonts w:ascii="Arial" w:eastAsia="Times New Roman" w:hAnsi="Arial" w:cs="Arial"/>
          <w:color w:val="333333"/>
          <w:sz w:val="21"/>
          <w:szCs w:val="21"/>
          <w:lang w:eastAsia="ru-RU"/>
        </w:rPr>
        <w:t xml:space="preserve"> - бесплатное антивирусное решение, которое обеспечивает надежную защиту компьютера от всех возможных угроз, в том числе от вирусов, шпионских </w:t>
      </w:r>
      <w:r w:rsidRPr="00255F34">
        <w:rPr>
          <w:rFonts w:ascii="Arial" w:eastAsia="Times New Roman" w:hAnsi="Arial" w:cs="Arial"/>
          <w:color w:val="333333"/>
          <w:sz w:val="21"/>
          <w:szCs w:val="21"/>
          <w:lang w:eastAsia="ru-RU"/>
        </w:rPr>
        <w:lastRenderedPageBreak/>
        <w:t xml:space="preserve">программ, руткитов и троянов.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Security</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Essentials</w:t>
      </w:r>
      <w:r w:rsidRPr="00255F34">
        <w:rPr>
          <w:rFonts w:ascii="Arial" w:eastAsia="Times New Roman" w:hAnsi="Arial" w:cs="Arial"/>
          <w:color w:val="333333"/>
          <w:sz w:val="21"/>
          <w:szCs w:val="21"/>
          <w:lang w:eastAsia="ru-RU"/>
        </w:rPr>
        <w:t xml:space="preserve"> работает тихо и незаметно в фоновом режиме, не ограничивая действия пользователей и не замедляя работу любых, даже низкопроизводительных компьютеров. Предлагаемый компанией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антивирус прост в использовании, оснащён интуитивно понятным интерфейсом, содержит самые современные технологии для защиты от вирусов и соответствует всем нормам в области компьютерной безопасности.</w:t>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drawing>
          <wp:inline distT="0" distB="0" distL="0" distR="0" wp14:anchorId="4C547B16" wp14:editId="000158CF">
            <wp:extent cx="6152515" cy="4778375"/>
            <wp:effectExtent l="0" t="0" r="63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4778375"/>
                    </a:xfrm>
                    <a:prstGeom prst="rect">
                      <a:avLst/>
                    </a:prstGeom>
                  </pic:spPr>
                </pic:pic>
              </a:graphicData>
            </a:graphic>
          </wp:inline>
        </w:drawing>
      </w:r>
    </w:p>
    <w:p w:rsidR="00255F34" w:rsidRPr="00255F34" w:rsidRDefault="00255F34" w:rsidP="00255F34">
      <w:pPr>
        <w:spacing w:after="150" w:line="330" w:lineRule="atLeast"/>
        <w:rPr>
          <w:rFonts w:ascii="Arial" w:eastAsia="Times New Roman" w:hAnsi="Arial" w:cs="Arial"/>
          <w:color w:val="333333"/>
          <w:sz w:val="21"/>
          <w:szCs w:val="21"/>
          <w:lang w:val="en-GB" w:eastAsia="ru-RU"/>
        </w:rPr>
      </w:pPr>
      <w:r>
        <w:rPr>
          <w:noProof/>
          <w:lang w:eastAsia="ru-RU"/>
        </w:rPr>
        <w:lastRenderedPageBreak/>
        <w:drawing>
          <wp:inline distT="0" distB="0" distL="0" distR="0" wp14:anchorId="704C0B7A" wp14:editId="7DB27503">
            <wp:extent cx="6152515" cy="47815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4781550"/>
                    </a:xfrm>
                    <a:prstGeom prst="rect">
                      <a:avLst/>
                    </a:prstGeom>
                  </pic:spPr>
                </pic:pic>
              </a:graphicData>
            </a:graphic>
          </wp:inline>
        </w:drawing>
      </w:r>
    </w:p>
    <w:p w:rsidR="00255F34" w:rsidRPr="00255F34" w:rsidRDefault="00255F34" w:rsidP="00255F34">
      <w:pPr>
        <w:spacing w:before="300" w:after="150" w:line="384" w:lineRule="auto"/>
        <w:outlineLvl w:val="1"/>
        <w:rPr>
          <w:rFonts w:ascii="Helvetica" w:eastAsia="Times New Roman" w:hAnsi="Helvetica" w:cs="Arial"/>
          <w:color w:val="333333"/>
          <w:sz w:val="34"/>
          <w:szCs w:val="34"/>
          <w:lang w:eastAsia="ru-RU"/>
        </w:rPr>
      </w:pPr>
      <w:r w:rsidRPr="00255F34">
        <w:rPr>
          <w:rFonts w:ascii="Helvetica" w:eastAsia="Times New Roman" w:hAnsi="Helvetica" w:cs="Arial"/>
          <w:color w:val="333333"/>
          <w:sz w:val="34"/>
          <w:szCs w:val="34"/>
          <w:lang w:eastAsia="ru-RU"/>
        </w:rPr>
        <w:t>Заключение</w:t>
      </w:r>
    </w:p>
    <w:p w:rsidR="00255F34" w:rsidRPr="00255F34" w:rsidRDefault="00255F34" w:rsidP="00255F34">
      <w:pPr>
        <w:spacing w:after="150" w:line="330" w:lineRule="atLeast"/>
        <w:rPr>
          <w:rFonts w:ascii="Arial" w:eastAsia="Times New Roman" w:hAnsi="Arial" w:cs="Arial"/>
          <w:color w:val="333333"/>
          <w:sz w:val="21"/>
          <w:szCs w:val="21"/>
          <w:lang w:eastAsia="ru-RU"/>
        </w:rPr>
      </w:pPr>
      <w:r w:rsidRPr="00255F34">
        <w:rPr>
          <w:rFonts w:ascii="Arial" w:eastAsia="Times New Roman" w:hAnsi="Arial" w:cs="Arial"/>
          <w:color w:val="333333"/>
          <w:sz w:val="21"/>
          <w:szCs w:val="21"/>
          <w:lang w:eastAsia="ru-RU"/>
        </w:rPr>
        <w:lastRenderedPageBreak/>
        <w:t xml:space="preserve">Многие зарубежные пользователи </w:t>
      </w:r>
      <w:r w:rsidRPr="00255F34">
        <w:rPr>
          <w:rFonts w:ascii="Arial" w:eastAsia="Times New Roman" w:hAnsi="Arial" w:cs="Arial"/>
          <w:color w:val="333333"/>
          <w:sz w:val="21"/>
          <w:szCs w:val="21"/>
          <w:lang w:val="en-GB" w:eastAsia="ru-RU"/>
        </w:rPr>
        <w:t>Windows</w:t>
      </w:r>
      <w:r w:rsidRPr="00255F34">
        <w:rPr>
          <w:rFonts w:ascii="Arial" w:eastAsia="Times New Roman" w:hAnsi="Arial" w:cs="Arial"/>
          <w:color w:val="333333"/>
          <w:sz w:val="21"/>
          <w:szCs w:val="21"/>
          <w:lang w:eastAsia="ru-RU"/>
        </w:rPr>
        <w:t xml:space="preserve"> 7 оценили удобный интерфейс приложения, простоту установки, настройки и быстроту работы антивирусного решения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Начиная с сегодняшнего дня, вкусить все прелести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Security</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Essentials</w:t>
      </w:r>
      <w:r w:rsidRPr="00255F34">
        <w:rPr>
          <w:rFonts w:ascii="Arial" w:eastAsia="Times New Roman" w:hAnsi="Arial" w:cs="Arial"/>
          <w:color w:val="333333"/>
          <w:sz w:val="21"/>
          <w:szCs w:val="21"/>
          <w:lang w:eastAsia="ru-RU"/>
        </w:rPr>
        <w:t xml:space="preserve"> могут и отечественные пользователи. Именно сегодня, 16 декабря корпорация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открывает российским пользователям доступ к русифицированной версии антивируса и предоставляет техническую поддержку продукта на русском языке. Русифицированную версию </w:t>
      </w:r>
      <w:r w:rsidRPr="00255F34">
        <w:rPr>
          <w:rFonts w:ascii="Arial" w:eastAsia="Times New Roman" w:hAnsi="Arial" w:cs="Arial"/>
          <w:color w:val="333333"/>
          <w:sz w:val="21"/>
          <w:szCs w:val="21"/>
          <w:lang w:val="en-GB" w:eastAsia="ru-RU"/>
        </w:rPr>
        <w:t>Microsoft</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Security</w:t>
      </w:r>
      <w:r w:rsidRPr="00255F34">
        <w:rPr>
          <w:rFonts w:ascii="Arial" w:eastAsia="Times New Roman" w:hAnsi="Arial" w:cs="Arial"/>
          <w:color w:val="333333"/>
          <w:sz w:val="21"/>
          <w:szCs w:val="21"/>
          <w:lang w:eastAsia="ru-RU"/>
        </w:rPr>
        <w:t xml:space="preserve"> </w:t>
      </w:r>
      <w:r w:rsidRPr="00255F34">
        <w:rPr>
          <w:rFonts w:ascii="Arial" w:eastAsia="Times New Roman" w:hAnsi="Arial" w:cs="Arial"/>
          <w:color w:val="333333"/>
          <w:sz w:val="21"/>
          <w:szCs w:val="21"/>
          <w:lang w:val="en-GB" w:eastAsia="ru-RU"/>
        </w:rPr>
        <w:t>Essentials</w:t>
      </w:r>
      <w:r w:rsidRPr="00255F34">
        <w:rPr>
          <w:rFonts w:ascii="Arial" w:eastAsia="Times New Roman" w:hAnsi="Arial" w:cs="Arial"/>
          <w:color w:val="333333"/>
          <w:sz w:val="21"/>
          <w:szCs w:val="21"/>
          <w:lang w:eastAsia="ru-RU"/>
        </w:rPr>
        <w:t xml:space="preserve"> можно скачать с сайта </w:t>
      </w:r>
      <w:hyperlink r:id="rId49" w:tgtFrame="_blank" w:history="1">
        <w:r w:rsidRPr="00255F34">
          <w:rPr>
            <w:rFonts w:ascii="Arial" w:eastAsia="Times New Roman" w:hAnsi="Arial" w:cs="Arial"/>
            <w:color w:val="3E95D7"/>
            <w:sz w:val="21"/>
            <w:szCs w:val="21"/>
            <w:lang w:val="en-GB" w:eastAsia="ru-RU"/>
          </w:rPr>
          <w:t>microsoft</w:t>
        </w:r>
        <w:r w:rsidRPr="00255F34">
          <w:rPr>
            <w:rFonts w:ascii="Arial" w:eastAsia="Times New Roman" w:hAnsi="Arial" w:cs="Arial"/>
            <w:color w:val="3E95D7"/>
            <w:sz w:val="21"/>
            <w:szCs w:val="21"/>
            <w:lang w:eastAsia="ru-RU"/>
          </w:rPr>
          <w:t>.</w:t>
        </w:r>
        <w:r w:rsidRPr="00255F34">
          <w:rPr>
            <w:rFonts w:ascii="Arial" w:eastAsia="Times New Roman" w:hAnsi="Arial" w:cs="Arial"/>
            <w:color w:val="3E95D7"/>
            <w:sz w:val="21"/>
            <w:szCs w:val="21"/>
            <w:lang w:val="en-GB" w:eastAsia="ru-RU"/>
          </w:rPr>
          <w:t>com</w:t>
        </w:r>
        <w:r w:rsidRPr="00255F34">
          <w:rPr>
            <w:rFonts w:ascii="Arial" w:eastAsia="Times New Roman" w:hAnsi="Arial" w:cs="Arial"/>
            <w:color w:val="3E95D7"/>
            <w:sz w:val="21"/>
            <w:szCs w:val="21"/>
            <w:lang w:eastAsia="ru-RU"/>
          </w:rPr>
          <w:t>/</w:t>
        </w:r>
        <w:r w:rsidRPr="00255F34">
          <w:rPr>
            <w:rFonts w:ascii="Arial" w:eastAsia="Times New Roman" w:hAnsi="Arial" w:cs="Arial"/>
            <w:color w:val="3E95D7"/>
            <w:sz w:val="21"/>
            <w:szCs w:val="21"/>
            <w:lang w:val="en-GB" w:eastAsia="ru-RU"/>
          </w:rPr>
          <w:t>security</w:t>
        </w:r>
        <w:r w:rsidRPr="00255F34">
          <w:rPr>
            <w:rFonts w:ascii="Arial" w:eastAsia="Times New Roman" w:hAnsi="Arial" w:cs="Arial"/>
            <w:color w:val="3E95D7"/>
            <w:sz w:val="21"/>
            <w:szCs w:val="21"/>
            <w:lang w:eastAsia="ru-RU"/>
          </w:rPr>
          <w:t>_</w:t>
        </w:r>
        <w:r w:rsidRPr="00255F34">
          <w:rPr>
            <w:rFonts w:ascii="Arial" w:eastAsia="Times New Roman" w:hAnsi="Arial" w:cs="Arial"/>
            <w:color w:val="3E95D7"/>
            <w:sz w:val="21"/>
            <w:szCs w:val="21"/>
            <w:lang w:val="en-GB" w:eastAsia="ru-RU"/>
          </w:rPr>
          <w:t>essentials</w:t>
        </w:r>
        <w:r w:rsidRPr="00255F34">
          <w:rPr>
            <w:rFonts w:ascii="Arial" w:eastAsia="Times New Roman" w:hAnsi="Arial" w:cs="Arial"/>
            <w:color w:val="3E95D7"/>
            <w:sz w:val="21"/>
            <w:szCs w:val="21"/>
            <w:lang w:eastAsia="ru-RU"/>
          </w:rPr>
          <w:t>/?</w:t>
        </w:r>
        <w:r w:rsidRPr="00255F34">
          <w:rPr>
            <w:rFonts w:ascii="Arial" w:eastAsia="Times New Roman" w:hAnsi="Arial" w:cs="Arial"/>
            <w:color w:val="3E95D7"/>
            <w:sz w:val="21"/>
            <w:szCs w:val="21"/>
            <w:lang w:val="en-GB" w:eastAsia="ru-RU"/>
          </w:rPr>
          <w:t>mkt</w:t>
        </w:r>
        <w:r w:rsidRPr="00255F34">
          <w:rPr>
            <w:rFonts w:ascii="Arial" w:eastAsia="Times New Roman" w:hAnsi="Arial" w:cs="Arial"/>
            <w:color w:val="3E95D7"/>
            <w:sz w:val="21"/>
            <w:szCs w:val="21"/>
            <w:lang w:eastAsia="ru-RU"/>
          </w:rPr>
          <w:t>=</w:t>
        </w:r>
        <w:r w:rsidRPr="00255F34">
          <w:rPr>
            <w:rFonts w:ascii="Arial" w:eastAsia="Times New Roman" w:hAnsi="Arial" w:cs="Arial"/>
            <w:color w:val="3E95D7"/>
            <w:sz w:val="21"/>
            <w:szCs w:val="21"/>
            <w:lang w:val="en-GB" w:eastAsia="ru-RU"/>
          </w:rPr>
          <w:t>ru</w:t>
        </w:r>
        <w:r w:rsidRPr="00255F34">
          <w:rPr>
            <w:rFonts w:ascii="Arial" w:eastAsia="Times New Roman" w:hAnsi="Arial" w:cs="Arial"/>
            <w:color w:val="3E95D7"/>
            <w:sz w:val="21"/>
            <w:szCs w:val="21"/>
            <w:lang w:eastAsia="ru-RU"/>
          </w:rPr>
          <w:t>-</w:t>
        </w:r>
        <w:r w:rsidRPr="00255F34">
          <w:rPr>
            <w:rFonts w:ascii="Arial" w:eastAsia="Times New Roman" w:hAnsi="Arial" w:cs="Arial"/>
            <w:color w:val="3E95D7"/>
            <w:sz w:val="21"/>
            <w:szCs w:val="21"/>
            <w:lang w:val="en-GB" w:eastAsia="ru-RU"/>
          </w:rPr>
          <w:t>ru</w:t>
        </w:r>
      </w:hyperlink>
      <w:r w:rsidRPr="00255F34">
        <w:rPr>
          <w:rFonts w:ascii="Arial" w:eastAsia="Times New Roman" w:hAnsi="Arial" w:cs="Arial"/>
          <w:color w:val="333333"/>
          <w:sz w:val="21"/>
          <w:szCs w:val="21"/>
          <w:lang w:eastAsia="ru-RU"/>
        </w:rPr>
        <w:t>, естественно, совершенно бесплатно. Этот продукт установлен на компьютерах доброй половины нашей редакции (не считая, разумеется, маководов) и заставляет забыть о бесплатных аналогах других разработчиков. Да и платных порой тоже.</w:t>
      </w:r>
    </w:p>
    <w:p w:rsidR="00255F34" w:rsidRPr="00255F34" w:rsidRDefault="00255F34" w:rsidP="00280397">
      <w:pPr>
        <w:autoSpaceDE w:val="0"/>
        <w:autoSpaceDN w:val="0"/>
        <w:adjustRightInd w:val="0"/>
        <w:spacing w:after="0" w:line="240" w:lineRule="auto"/>
        <w:jc w:val="center"/>
        <w:rPr>
          <w:rFonts w:ascii="Times New Roman" w:hAnsi="Times New Roman" w:cs="Times New Roman"/>
          <w:b/>
          <w:sz w:val="32"/>
          <w:szCs w:val="32"/>
          <w:lang w:eastAsia="ru-RU"/>
        </w:rPr>
      </w:pPr>
    </w:p>
    <w:p w:rsidR="00280397" w:rsidRPr="002E6192" w:rsidRDefault="00280397" w:rsidP="00280397">
      <w:pPr>
        <w:autoSpaceDE w:val="0"/>
        <w:autoSpaceDN w:val="0"/>
        <w:adjustRightInd w:val="0"/>
        <w:spacing w:after="0" w:line="240" w:lineRule="auto"/>
        <w:jc w:val="center"/>
        <w:rPr>
          <w:rFonts w:ascii="Times New Roman" w:hAnsi="Times New Roman" w:cs="Times New Roman"/>
          <w:b/>
          <w:sz w:val="32"/>
          <w:szCs w:val="32"/>
          <w:lang w:eastAsia="ru-RU"/>
        </w:rPr>
      </w:pPr>
      <w:r w:rsidRPr="002E6192">
        <w:rPr>
          <w:rFonts w:ascii="Times New Roman" w:hAnsi="Times New Roman" w:cs="Times New Roman"/>
          <w:b/>
          <w:sz w:val="40"/>
          <w:szCs w:val="40"/>
          <w:lang w:eastAsia="ru-RU"/>
        </w:rPr>
        <w:t>Защита от современных угроз безопасности</w:t>
      </w:r>
      <w:r w:rsidR="00255F34" w:rsidRPr="002E6192">
        <w:rPr>
          <w:rFonts w:ascii="Times New Roman" w:hAnsi="Times New Roman" w:cs="Times New Roman"/>
          <w:b/>
          <w:sz w:val="32"/>
          <w:szCs w:val="32"/>
          <w:lang w:eastAsia="ru-RU"/>
        </w:rPr>
        <w:t xml:space="preserve"> </w:t>
      </w:r>
      <w:r w:rsidR="00255F34" w:rsidRPr="002E6192">
        <w:rPr>
          <w:rFonts w:ascii="Times New Roman" w:hAnsi="Times New Roman" w:cs="Times New Roman"/>
          <w:b/>
          <w:sz w:val="40"/>
          <w:szCs w:val="40"/>
          <w:lang w:eastAsia="ru-RU"/>
        </w:rPr>
        <w:t>Windows 10</w:t>
      </w:r>
    </w:p>
    <w:p w:rsidR="003571FC" w:rsidRPr="00490DA5" w:rsidRDefault="003571FC" w:rsidP="00280397">
      <w:pPr>
        <w:autoSpaceDE w:val="0"/>
        <w:autoSpaceDN w:val="0"/>
        <w:adjustRightInd w:val="0"/>
        <w:spacing w:after="0" w:line="240" w:lineRule="auto"/>
        <w:jc w:val="center"/>
        <w:rPr>
          <w:rFonts w:ascii="Times New Roman" w:hAnsi="Times New Roman" w:cs="Times New Roman"/>
          <w:sz w:val="28"/>
          <w:szCs w:val="28"/>
          <w:lang w:eastAsia="ru-RU"/>
        </w:rPr>
      </w:pPr>
      <w:r w:rsidRPr="00255F34">
        <w:rPr>
          <w:rFonts w:ascii="Times New Roman" w:hAnsi="Times New Roman" w:cs="Times New Roman"/>
          <w:sz w:val="40"/>
          <w:szCs w:val="40"/>
          <w:lang w:eastAsia="ru-RU"/>
        </w:rPr>
        <w:t>Windows 10</w:t>
      </w:r>
      <w:r w:rsidRPr="003571FC">
        <w:rPr>
          <w:rFonts w:ascii="Times New Roman" w:hAnsi="Times New Roman" w:cs="Times New Roman"/>
          <w:sz w:val="28"/>
          <w:szCs w:val="28"/>
          <w:lang w:eastAsia="ru-RU"/>
        </w:rPr>
        <w:t xml:space="preserve"> содержит полноценную и надежную встроенную систему безопасности, которая работает непрерывно, включая антивирусную программу «Защитник Windows», брандмауэр и другие функции. Благодаря обновлениям вы всегда будете получать новейшие функции защиты, и доплачивать за это не придется.</w:t>
      </w:r>
    </w:p>
    <w:p w:rsidR="003571FC" w:rsidRPr="003571FC" w:rsidRDefault="003571FC" w:rsidP="003571FC">
      <w:pPr>
        <w:spacing w:after="0" w:line="240" w:lineRule="auto"/>
        <w:outlineLvl w:val="1"/>
        <w:rPr>
          <w:rFonts w:ascii="SegoeUI" w:eastAsia="Times New Roman" w:hAnsi="SegoeUI" w:cs="Arial"/>
          <w:b/>
          <w:bCs/>
          <w:color w:val="000000"/>
          <w:sz w:val="36"/>
          <w:szCs w:val="36"/>
          <w:lang w:eastAsia="ru-RU"/>
        </w:rPr>
      </w:pPr>
      <w:r w:rsidRPr="003571FC">
        <w:rPr>
          <w:rFonts w:ascii="SegoeUI" w:eastAsia="Times New Roman" w:hAnsi="SegoeUI" w:cs="Arial"/>
          <w:b/>
          <w:bCs/>
          <w:color w:val="000000"/>
          <w:sz w:val="36"/>
          <w:szCs w:val="36"/>
          <w:lang w:eastAsia="ru-RU"/>
        </w:rPr>
        <w:t>Антивирусная программа «Защитник Windows»</w:t>
      </w:r>
    </w:p>
    <w:p w:rsidR="003571FC" w:rsidRPr="00490DA5" w:rsidRDefault="003571FC" w:rsidP="003571FC">
      <w:pPr>
        <w:spacing w:after="0" w:line="240" w:lineRule="auto"/>
        <w:rPr>
          <w:rFonts w:ascii="Times New Roman" w:hAnsi="Times New Roman" w:cs="Times New Roman"/>
          <w:sz w:val="28"/>
          <w:szCs w:val="28"/>
          <w:lang w:eastAsia="ru-RU"/>
        </w:rPr>
      </w:pPr>
      <w:r w:rsidRPr="003571FC">
        <w:rPr>
          <w:rFonts w:ascii="Times New Roman" w:hAnsi="Times New Roman" w:cs="Times New Roman"/>
          <w:sz w:val="28"/>
          <w:szCs w:val="28"/>
          <w:lang w:eastAsia="ru-RU"/>
        </w:rPr>
        <w:t>Сохраняйте безопасность своего ПК с помощью антивирусной защиты, встроенной в Windows 10. Антивирусная программа «Защитник Windows» обеспечивает комплексную постоянную защиту в реальном времени от угроз со стороны ПО, такого как вирусы и вредоносные программы, в электронной почте, приложениях и в Интернете.</w:t>
      </w:r>
    </w:p>
    <w:p w:rsidR="003571FC" w:rsidRPr="003571FC" w:rsidRDefault="003571FC" w:rsidP="003571FC">
      <w:pPr>
        <w:spacing w:after="0" w:line="240" w:lineRule="auto"/>
        <w:jc w:val="center"/>
        <w:outlineLvl w:val="1"/>
        <w:rPr>
          <w:rFonts w:ascii="SegoeUI" w:eastAsia="Times New Roman" w:hAnsi="SegoeUI" w:cs="Arial"/>
          <w:b/>
          <w:bCs/>
          <w:color w:val="000000"/>
          <w:sz w:val="36"/>
          <w:szCs w:val="36"/>
          <w:lang w:eastAsia="ru-RU"/>
        </w:rPr>
      </w:pPr>
      <w:r w:rsidRPr="003571FC">
        <w:rPr>
          <w:rFonts w:ascii="SegoeUI" w:eastAsia="Times New Roman" w:hAnsi="SegoeUI" w:cs="Arial"/>
          <w:b/>
          <w:bCs/>
          <w:color w:val="000000"/>
          <w:sz w:val="36"/>
          <w:szCs w:val="36"/>
          <w:lang w:eastAsia="ru-RU"/>
        </w:rPr>
        <w:t>Центр безопасности Защитника Windows</w:t>
      </w:r>
    </w:p>
    <w:p w:rsidR="003571FC" w:rsidRPr="003571FC" w:rsidRDefault="003571FC" w:rsidP="003571FC">
      <w:pPr>
        <w:spacing w:after="0" w:line="240" w:lineRule="auto"/>
        <w:jc w:val="center"/>
        <w:rPr>
          <w:rFonts w:ascii="Times New Roman" w:hAnsi="Times New Roman" w:cs="Times New Roman"/>
          <w:sz w:val="28"/>
          <w:szCs w:val="28"/>
          <w:lang w:eastAsia="ru-RU"/>
        </w:rPr>
      </w:pPr>
      <w:r w:rsidRPr="003571FC">
        <w:rPr>
          <w:rFonts w:ascii="Times New Roman" w:hAnsi="Times New Roman" w:cs="Times New Roman"/>
          <w:sz w:val="28"/>
          <w:szCs w:val="28"/>
          <w:lang w:eastAsia="ru-RU"/>
        </w:rPr>
        <w:t>Центр безопасности Защитника Windows представляет обширный набор средств защиты, который обеспечит защиту вашего устройства с Windows 10 на протяжении всего срока его службы.</w:t>
      </w:r>
    </w:p>
    <w:p w:rsidR="003571FC" w:rsidRPr="003571FC" w:rsidRDefault="003571FC" w:rsidP="003571FC">
      <w:pPr>
        <w:spacing w:after="0" w:line="240" w:lineRule="auto"/>
        <w:jc w:val="center"/>
        <w:rPr>
          <w:rFonts w:ascii="Times New Roman" w:hAnsi="Times New Roman" w:cs="Times New Roman"/>
          <w:sz w:val="28"/>
          <w:szCs w:val="28"/>
          <w:lang w:eastAsia="ru-RU"/>
        </w:rPr>
      </w:pPr>
      <w:r w:rsidRPr="003571FC">
        <w:rPr>
          <w:rFonts w:ascii="Times New Roman" w:hAnsi="Times New Roman" w:cs="Times New Roman"/>
          <w:sz w:val="28"/>
          <w:szCs w:val="28"/>
          <w:lang w:eastAsia="ru-RU"/>
        </w:rPr>
        <w:t>Когда ваше устройство защищено с помощью антивирусной программы «Защитник Windows», вы получаете комплексную защиту вашей системы, файлов и действий в Интернете от вирусов, вредоносного ПО, шпионских программ и других угроз. Никогда не было так просто обеспечить себе душевное спокойствие.</w:t>
      </w:r>
    </w:p>
    <w:p w:rsidR="003571FC" w:rsidRPr="003571FC" w:rsidRDefault="003571FC" w:rsidP="003571FC">
      <w:pPr>
        <w:numPr>
          <w:ilvl w:val="0"/>
          <w:numId w:val="6"/>
        </w:numPr>
        <w:spacing w:after="0" w:line="240" w:lineRule="auto"/>
        <w:rPr>
          <w:rFonts w:ascii="SegoeUI" w:eastAsia="Times New Roman" w:hAnsi="SegoeUI" w:cs="Arial"/>
          <w:color w:val="000000"/>
          <w:sz w:val="23"/>
          <w:szCs w:val="23"/>
          <w:lang w:eastAsia="ru-RU"/>
        </w:rPr>
      </w:pPr>
      <w:r w:rsidRPr="003571FC">
        <w:rPr>
          <w:rFonts w:ascii="SegoeUI" w:eastAsia="Times New Roman" w:hAnsi="SegoeUI" w:cs="Arial"/>
          <w:color w:val="000000"/>
          <w:sz w:val="23"/>
          <w:szCs w:val="23"/>
          <w:lang w:eastAsia="ru-RU"/>
        </w:rPr>
        <w:t>АНТИВИРУСНАЯ ПРОГРАММА «ЗАЩИТНИКА WINDOWS»</w:t>
      </w:r>
    </w:p>
    <w:p w:rsidR="003571FC" w:rsidRPr="003571FC" w:rsidRDefault="003571FC" w:rsidP="003571FC">
      <w:pPr>
        <w:spacing w:after="0" w:line="600" w:lineRule="atLeast"/>
        <w:ind w:left="720"/>
        <w:outlineLvl w:val="2"/>
        <w:rPr>
          <w:rFonts w:ascii="SegoeUI" w:eastAsia="Times New Roman" w:hAnsi="SegoeUI" w:cs="Arial"/>
          <w:color w:val="000000"/>
          <w:sz w:val="51"/>
          <w:szCs w:val="51"/>
          <w:lang w:eastAsia="ru-RU"/>
        </w:rPr>
      </w:pPr>
      <w:r w:rsidRPr="003571FC">
        <w:rPr>
          <w:rFonts w:ascii="SegoeUI" w:eastAsia="Times New Roman" w:hAnsi="SegoeUI" w:cs="Arial"/>
          <w:color w:val="000000"/>
          <w:sz w:val="51"/>
          <w:szCs w:val="51"/>
          <w:lang w:eastAsia="ru-RU"/>
        </w:rPr>
        <w:t>Нет программ для установки</w:t>
      </w:r>
    </w:p>
    <w:p w:rsidR="003571FC" w:rsidRPr="00490DA5" w:rsidRDefault="003571FC" w:rsidP="003571FC">
      <w:pPr>
        <w:spacing w:after="0" w:line="360" w:lineRule="atLeast"/>
        <w:ind w:left="720"/>
        <w:rPr>
          <w:rFonts w:ascii="SegoeUI" w:eastAsia="Times New Roman" w:hAnsi="SegoeUI" w:cs="Arial"/>
          <w:color w:val="000000"/>
          <w:sz w:val="24"/>
          <w:szCs w:val="24"/>
          <w:vertAlign w:val="superscript"/>
          <w:lang w:eastAsia="ru-RU"/>
        </w:rPr>
      </w:pPr>
      <w:r w:rsidRPr="003571FC">
        <w:rPr>
          <w:rFonts w:ascii="SegoeUI" w:eastAsia="Times New Roman" w:hAnsi="SegoeUI" w:cs="Arial"/>
          <w:color w:val="000000"/>
          <w:sz w:val="30"/>
          <w:szCs w:val="30"/>
          <w:lang w:eastAsia="ru-RU"/>
        </w:rPr>
        <w:lastRenderedPageBreak/>
        <w:t>Полноценная, встроенная и постоянная защита. Стандартная, покупать не требуется. Ничего не нужно устанавливать. Никаких настроек параметров, подписок и программ с назойливым напоминанием о необходимости регистрации программы за определенную сумму.</w:t>
      </w:r>
      <w:r w:rsidRPr="003571FC">
        <w:rPr>
          <w:rFonts w:ascii="SegoeUI" w:eastAsia="Times New Roman" w:hAnsi="SegoeUI" w:cs="Arial"/>
          <w:color w:val="000000"/>
          <w:sz w:val="24"/>
          <w:szCs w:val="24"/>
          <w:vertAlign w:val="superscript"/>
          <w:lang w:eastAsia="ru-RU"/>
        </w:rPr>
        <w:t>1</w:t>
      </w:r>
    </w:p>
    <w:p w:rsidR="003571FC" w:rsidRPr="003571FC" w:rsidRDefault="003571FC" w:rsidP="003571FC">
      <w:pPr>
        <w:numPr>
          <w:ilvl w:val="0"/>
          <w:numId w:val="7"/>
        </w:numPr>
        <w:spacing w:after="0" w:line="240" w:lineRule="auto"/>
        <w:rPr>
          <w:rFonts w:ascii="SegoeUI" w:eastAsia="Times New Roman" w:hAnsi="SegoeUI" w:cs="Arial"/>
          <w:color w:val="000000"/>
          <w:sz w:val="23"/>
          <w:szCs w:val="23"/>
          <w:lang w:eastAsia="ru-RU"/>
        </w:rPr>
      </w:pPr>
      <w:r w:rsidRPr="003571FC">
        <w:rPr>
          <w:rFonts w:ascii="SegoeUI" w:eastAsia="Times New Roman" w:hAnsi="SegoeUI" w:cs="Arial"/>
          <w:color w:val="000000"/>
          <w:sz w:val="23"/>
          <w:szCs w:val="23"/>
          <w:lang w:eastAsia="ru-RU"/>
        </w:rPr>
        <w:t>АНТИВИРУСНАЯ ПРОГРАММА «ЗАЩИТНИКА WINDOWS»</w:t>
      </w:r>
    </w:p>
    <w:p w:rsidR="003571FC" w:rsidRPr="003571FC" w:rsidRDefault="003571FC" w:rsidP="003571FC">
      <w:pPr>
        <w:spacing w:after="0" w:line="600" w:lineRule="atLeast"/>
        <w:ind w:left="720"/>
        <w:outlineLvl w:val="2"/>
        <w:rPr>
          <w:rFonts w:ascii="SegoeUI" w:eastAsia="Times New Roman" w:hAnsi="SegoeUI" w:cs="Arial"/>
          <w:color w:val="000000"/>
          <w:sz w:val="51"/>
          <w:szCs w:val="51"/>
          <w:lang w:eastAsia="ru-RU"/>
        </w:rPr>
      </w:pPr>
      <w:r w:rsidRPr="003571FC">
        <w:rPr>
          <w:rFonts w:ascii="SegoeUI" w:eastAsia="Times New Roman" w:hAnsi="SegoeUI" w:cs="Arial"/>
          <w:color w:val="000000"/>
          <w:sz w:val="51"/>
          <w:szCs w:val="51"/>
          <w:lang w:eastAsia="ru-RU"/>
        </w:rPr>
        <w:t>Защита с помощью облачных технологий</w:t>
      </w:r>
    </w:p>
    <w:p w:rsidR="003571FC" w:rsidRPr="003571FC" w:rsidRDefault="003571FC" w:rsidP="003571FC">
      <w:pPr>
        <w:spacing w:after="0" w:line="360" w:lineRule="atLeast"/>
        <w:ind w:left="720"/>
        <w:rPr>
          <w:rFonts w:ascii="SegoeUI" w:eastAsia="Times New Roman" w:hAnsi="SegoeUI" w:cs="Arial"/>
          <w:color w:val="000000"/>
          <w:sz w:val="30"/>
          <w:szCs w:val="30"/>
          <w:lang w:eastAsia="ru-RU"/>
        </w:rPr>
      </w:pPr>
      <w:r w:rsidRPr="003571FC">
        <w:rPr>
          <w:rFonts w:ascii="SegoeUI" w:eastAsia="Times New Roman" w:hAnsi="SegoeUI" w:cs="Arial"/>
          <w:color w:val="000000"/>
          <w:sz w:val="30"/>
          <w:szCs w:val="30"/>
          <w:lang w:eastAsia="ru-RU"/>
        </w:rPr>
        <w:t>Получите последние версии обновления определения угроз и подозрительного поведения из облака для защиты вашего устройства.</w:t>
      </w:r>
      <w:r w:rsidRPr="003571FC">
        <w:rPr>
          <w:rFonts w:ascii="SegoeUI" w:eastAsia="Times New Roman" w:hAnsi="SegoeUI" w:cs="Arial"/>
          <w:color w:val="000000"/>
          <w:sz w:val="24"/>
          <w:szCs w:val="24"/>
          <w:vertAlign w:val="superscript"/>
          <w:lang w:eastAsia="ru-RU"/>
        </w:rPr>
        <w:t>1</w:t>
      </w:r>
    </w:p>
    <w:p w:rsidR="003571FC" w:rsidRPr="00E21135" w:rsidRDefault="003571FC" w:rsidP="003571FC">
      <w:pPr>
        <w:numPr>
          <w:ilvl w:val="0"/>
          <w:numId w:val="8"/>
        </w:numPr>
        <w:spacing w:after="0" w:line="240" w:lineRule="auto"/>
        <w:rPr>
          <w:rFonts w:ascii="SegoeUI" w:eastAsia="Times New Roman" w:hAnsi="SegoeUI" w:cs="Arial"/>
          <w:color w:val="000000"/>
          <w:sz w:val="23"/>
          <w:szCs w:val="23"/>
          <w:lang w:eastAsia="ru-RU"/>
        </w:rPr>
      </w:pPr>
      <w:r w:rsidRPr="003571FC">
        <w:rPr>
          <w:rFonts w:ascii="SegoeUI" w:eastAsia="Times New Roman" w:hAnsi="SegoeUI" w:cs="Arial"/>
          <w:color w:val="000000"/>
          <w:sz w:val="23"/>
          <w:szCs w:val="23"/>
          <w:lang w:eastAsia="ru-RU"/>
        </w:rPr>
        <w:t>АНТИВИРУСНАЯ ПРОГРАММА «ЗАЩИТНИКА WINDOWS»</w:t>
      </w:r>
    </w:p>
    <w:p w:rsidR="00E21135" w:rsidRPr="00E21135" w:rsidRDefault="00E21135" w:rsidP="00E21135">
      <w:pPr>
        <w:spacing w:after="0" w:line="840" w:lineRule="atLeast"/>
        <w:outlineLvl w:val="0"/>
        <w:rPr>
          <w:rFonts w:ascii="Segoe UI" w:eastAsia="Times New Roman" w:hAnsi="Segoe UI" w:cs="Segoe UI"/>
          <w:color w:val="000000"/>
          <w:spacing w:val="-2"/>
          <w:kern w:val="36"/>
          <w:sz w:val="69"/>
          <w:szCs w:val="69"/>
          <w:lang w:eastAsia="ru-RU"/>
        </w:rPr>
      </w:pPr>
      <w:r w:rsidRPr="00E21135">
        <w:rPr>
          <w:rFonts w:ascii="Segoe UI" w:eastAsia="Times New Roman" w:hAnsi="Segoe UI" w:cs="Segoe UI"/>
          <w:color w:val="000000"/>
          <w:spacing w:val="-2"/>
          <w:kern w:val="36"/>
          <w:sz w:val="69"/>
          <w:szCs w:val="69"/>
          <w:lang w:eastAsia="ru-RU"/>
        </w:rPr>
        <w:t>Защита компьютера</w:t>
      </w:r>
    </w:p>
    <w:p w:rsidR="00E21135" w:rsidRPr="00E21135" w:rsidRDefault="00E21135" w:rsidP="00E21135">
      <w:pPr>
        <w:spacing w:after="0" w:line="240" w:lineRule="auto"/>
        <w:rPr>
          <w:rFonts w:ascii="Segoe UI" w:eastAsia="Times New Roman" w:hAnsi="Segoe UI" w:cs="Segoe UI"/>
          <w:color w:val="000000"/>
          <w:sz w:val="23"/>
          <w:szCs w:val="23"/>
          <w:lang w:eastAsia="ru-RU"/>
        </w:rPr>
      </w:pPr>
      <w:r w:rsidRPr="00E21135">
        <w:rPr>
          <w:rFonts w:ascii="Segoe UI" w:eastAsia="Times New Roman" w:hAnsi="Segoe UI" w:cs="Segoe UI"/>
          <w:noProof/>
          <w:color w:val="000000"/>
          <w:sz w:val="23"/>
          <w:szCs w:val="23"/>
          <w:lang w:eastAsia="ru-RU"/>
        </w:rPr>
        <mc:AlternateContent>
          <mc:Choice Requires="wps">
            <w:drawing>
              <wp:inline distT="0" distB="0" distL="0" distR="0" wp14:anchorId="0BDD8A08" wp14:editId="4D0507EF">
                <wp:extent cx="304800" cy="304800"/>
                <wp:effectExtent l="0" t="0" r="0" b="0"/>
                <wp:docPr id="105" name="AutoShape 1" descr="Содержимое, предоставленное Майкрософ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D6DCC" id="AutoShape 1" o:spid="_x0000_s1026" alt="Содержимое, предоставленное Майкрософт"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XIBgMAAAsGAAAOAAAAZHJzL2Uyb0RvYy54bWysVF1u00AQfkfiDqt9xrWdOj+26lRt0iCk&#10;ApUKB9jY63iFvWt2t3EKQoKKY/DCDRCiiN9yBfdGzK6TNG1fEOAo1s6PZ+ab+XZ2dhdlgeZUKiZ4&#10;jP0tDyPKE5EyPovx0ycTZ4CR0oSnpBCcxviUKrw7vHtnp64i2hG5KFIqEQThKqqrGOdaV5HrqiSn&#10;JVFboqIcjJmQJdEgypmbSlJD9LJwO57Xc2sh00qKhCoF2nFrxEMbP8tooh9nmaIaFTGG2rR9S/ue&#10;mrc73CHRTJIqZ8myDPIXVZSEcUi6DjUmmqATyW6FKlkihRKZ3kpE6YosYwm1GACN791Ac5yTilos&#10;0BxVrduk/l/Y5NH8SCKWwuy8LkaclDCkvRMtbG7kY5RSlUDDmvfNRfOpOb983XxuvjQ/QDq/h5pf&#10;IJ+D/uLyzeVZ86H52HwH+Sf8wI6ad6D62nwDJ3CA/9vLM9PyulIRZD6ujqRpmqoORfJMIS5GOeEz&#10;uqcqGByUBAWtVFKKOqckBey+CeFei2EEBdHQtH4oUoBAAIIdyCKTpckBrUYLO/fT9dzpQqMElNte&#10;MPCAHQmYlmeTgUSrjyup9H0qSmQOMZZQnQ1O5odKt64rF5OLiwkrCtCTqODXFBCz1UBq+NTYTBGW&#10;KS9DLzwYHAwCJ+j0DpzAG4+dvckocHoTv98db49Ho7H/yuT1gyhnaUq5SbNirR/8GSuW96fl25q3&#10;ShQsNeFMSUrOpqNCojmBWzOxj205WK7c3Otl2H4BlhuQ/E7g7XdCZ9Ib9J1gEnSdsO8NHM8P98Oe&#10;F4TBeHId0iHj9N8hoTrGYbfTtVPaKPoGNs8+t7GRqGQa9lLByhgDNeAxTiQyDDzgqT1rwor2vNEK&#10;U/5VK2Dcq0FbvhqKtuyfivQU6CoF0AmYBxsUDrmQLzCqYRvFWD0/IZJiVDzgQPnQDwKzvqwQdPsd&#10;EOSmZbppITyBUDHWGLXHkW5X3kkl2SyHTL5tDBfmpmfMUthcobaq5eWCjWORLLejWWmbsvW62uHD&#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uh1XIBgMAAAs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E21135" w:rsidRPr="00E21135" w:rsidRDefault="00E21135" w:rsidP="00E21135">
      <w:pPr>
        <w:spacing w:after="0" w:line="240" w:lineRule="auto"/>
        <w:rPr>
          <w:rFonts w:ascii="Segoe UI" w:eastAsia="Times New Roman" w:hAnsi="Segoe UI" w:cs="Segoe UI"/>
          <w:color w:val="000000"/>
          <w:sz w:val="23"/>
          <w:szCs w:val="23"/>
          <w:lang w:eastAsia="ru-RU"/>
        </w:rPr>
      </w:pPr>
    </w:p>
    <w:p w:rsidR="00E21135" w:rsidRPr="00E21135" w:rsidRDefault="00E21135" w:rsidP="00E21135">
      <w:pPr>
        <w:spacing w:after="0" w:line="240" w:lineRule="auto"/>
        <w:rPr>
          <w:rFonts w:ascii="Segoe UI" w:eastAsia="Times New Roman" w:hAnsi="Segoe UI" w:cs="Segoe UI"/>
          <w:color w:val="000000"/>
          <w:sz w:val="23"/>
          <w:szCs w:val="23"/>
          <w:lang w:val="en-US" w:eastAsia="ru-RU"/>
        </w:rPr>
      </w:pPr>
      <w:r w:rsidRPr="00E21135">
        <w:rPr>
          <w:rFonts w:ascii="Segoe UI" w:eastAsia="Times New Roman" w:hAnsi="Segoe UI" w:cs="Segoe UI"/>
          <w:color w:val="000000"/>
          <w:sz w:val="23"/>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1.65pt;height:18pt" o:ole="">
            <v:imagedata r:id="rId50" o:title=""/>
          </v:shape>
          <w:control r:id="rId51" w:name="DefaultOcxName" w:shapeid="_x0000_i1030"/>
        </w:object>
      </w:r>
    </w:p>
    <w:p w:rsidR="00E21135" w:rsidRPr="00E21135" w:rsidRDefault="00E21135" w:rsidP="00E21135">
      <w:pPr>
        <w:spacing w:after="0" w:line="240" w:lineRule="auto"/>
        <w:rPr>
          <w:rFonts w:ascii="Segoe UI" w:eastAsia="Times New Roman" w:hAnsi="Segoe UI" w:cs="Segoe UI"/>
          <w:color w:val="000000"/>
          <w:sz w:val="23"/>
          <w:szCs w:val="23"/>
          <w:lang w:eastAsia="ru-RU"/>
        </w:rPr>
      </w:pPr>
      <w:r w:rsidRPr="00E21135">
        <w:rPr>
          <w:rFonts w:ascii="Segoe UI" w:eastAsia="Times New Roman" w:hAnsi="Segoe UI" w:cs="Segoe UI"/>
          <w:color w:val="000000"/>
          <w:sz w:val="23"/>
          <w:szCs w:val="23"/>
          <w:lang w:eastAsia="ru-RU"/>
        </w:rPr>
        <w:t>Windows 10 стал безопаснее, чем когда-либо, а Центр безопасности Защитника Windows сделал управление безопасностью еще более простым.</w:t>
      </w:r>
    </w:p>
    <w:p w:rsidR="00E21135" w:rsidRPr="00E21135" w:rsidRDefault="00E21135" w:rsidP="00E21135">
      <w:pPr>
        <w:spacing w:after="0" w:line="240" w:lineRule="auto"/>
        <w:rPr>
          <w:rFonts w:ascii="Segoe UI" w:eastAsia="Times New Roman" w:hAnsi="Segoe UI" w:cs="Segoe UI"/>
          <w:color w:val="000000"/>
          <w:sz w:val="23"/>
          <w:szCs w:val="23"/>
          <w:lang w:eastAsia="ru-RU"/>
        </w:rPr>
      </w:pPr>
      <w:r w:rsidRPr="00E21135">
        <w:rPr>
          <w:rFonts w:ascii="Segoe UI" w:eastAsia="Times New Roman" w:hAnsi="Segoe UI" w:cs="Segoe UI"/>
          <w:color w:val="000000"/>
          <w:sz w:val="23"/>
          <w:szCs w:val="23"/>
          <w:lang w:eastAsia="ru-RU"/>
        </w:rPr>
        <w:t>При первом запуске Windows 10 Центр безопасности Защитника Windows, содержащий антивирусную программу "Защитник Windows" и брандмауэр Windows, уже работает над защитой вашего устройства.</w:t>
      </w:r>
    </w:p>
    <w:p w:rsidR="00E21135" w:rsidRPr="00E21135" w:rsidRDefault="00E21135" w:rsidP="00E21135">
      <w:pPr>
        <w:spacing w:after="0" w:line="240" w:lineRule="auto"/>
        <w:rPr>
          <w:rFonts w:ascii="Segoe UI" w:eastAsia="Times New Roman" w:hAnsi="Segoe UI" w:cs="Segoe UI"/>
          <w:color w:val="000000"/>
          <w:sz w:val="23"/>
          <w:szCs w:val="23"/>
          <w:lang w:eastAsia="ru-RU"/>
        </w:rPr>
      </w:pPr>
      <w:r w:rsidRPr="00E21135">
        <w:rPr>
          <w:rFonts w:ascii="Segoe UI" w:eastAsia="Times New Roman" w:hAnsi="Segoe UI" w:cs="Segoe UI"/>
          <w:color w:val="000000"/>
          <w:sz w:val="23"/>
          <w:szCs w:val="23"/>
          <w:lang w:eastAsia="ru-RU"/>
        </w:rPr>
        <w:t xml:space="preserve">Защитник Windows использует защиту в реальном времени для проверки всех загружаемых или запускаемых на компьютере файлов. </w:t>
      </w:r>
    </w:p>
    <w:p w:rsidR="00E21135" w:rsidRDefault="00E21135" w:rsidP="00E21135">
      <w:pPr>
        <w:spacing w:after="0" w:line="240" w:lineRule="auto"/>
        <w:rPr>
          <w:rFonts w:ascii="Segoe UI" w:eastAsia="Times New Roman" w:hAnsi="Segoe UI" w:cs="Segoe UI"/>
          <w:color w:val="000000"/>
          <w:sz w:val="23"/>
          <w:szCs w:val="23"/>
          <w:lang w:val="en-US" w:eastAsia="ru-RU"/>
        </w:rPr>
      </w:pPr>
      <w:r>
        <w:rPr>
          <w:noProof/>
          <w:lang w:eastAsia="ru-RU"/>
        </w:rPr>
        <w:lastRenderedPageBreak/>
        <w:drawing>
          <wp:inline distT="0" distB="0" distL="0" distR="0" wp14:anchorId="66490983" wp14:editId="5F27F769">
            <wp:extent cx="6152515" cy="3059430"/>
            <wp:effectExtent l="0" t="0" r="635"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2515" cy="3059430"/>
                    </a:xfrm>
                    <a:prstGeom prst="rect">
                      <a:avLst/>
                    </a:prstGeom>
                  </pic:spPr>
                </pic:pic>
              </a:graphicData>
            </a:graphic>
          </wp:inline>
        </w:drawing>
      </w:r>
    </w:p>
    <w:p w:rsidR="00E21135" w:rsidRPr="00E21135" w:rsidRDefault="00E21135" w:rsidP="00E21135">
      <w:pPr>
        <w:spacing w:after="0" w:line="240" w:lineRule="auto"/>
        <w:rPr>
          <w:rFonts w:ascii="Segoe UI" w:eastAsia="Times New Roman" w:hAnsi="Segoe UI" w:cs="Segoe UI"/>
          <w:color w:val="000000"/>
          <w:sz w:val="23"/>
          <w:szCs w:val="23"/>
          <w:lang w:eastAsia="ru-RU"/>
        </w:rPr>
      </w:pPr>
      <w:r w:rsidRPr="00E21135">
        <w:rPr>
          <w:rFonts w:ascii="Segoe UI" w:eastAsia="Times New Roman" w:hAnsi="Segoe UI" w:cs="Segoe UI"/>
          <w:color w:val="000000"/>
          <w:sz w:val="23"/>
          <w:szCs w:val="23"/>
          <w:lang w:eastAsia="ru-RU"/>
        </w:rPr>
        <w:t>Антивирусная программа "Защитник Windows" помогает защитить ваше устройство, проверяя его на наличие вредоносных или нежелательных программ, а также использует защиту в режиме реального времени для проверки всех файлов, скачиваемых и запускаемых на устройстве.</w:t>
      </w:r>
    </w:p>
    <w:p w:rsidR="00E21135" w:rsidRPr="00490DA5" w:rsidRDefault="00E21135" w:rsidP="00E21135">
      <w:pPr>
        <w:spacing w:after="0" w:line="240" w:lineRule="auto"/>
        <w:rPr>
          <w:rFonts w:ascii="Segoe UI" w:eastAsia="Times New Roman" w:hAnsi="Segoe UI" w:cs="Segoe UI"/>
          <w:color w:val="000000"/>
          <w:sz w:val="23"/>
          <w:szCs w:val="23"/>
          <w:lang w:eastAsia="ru-RU"/>
        </w:rPr>
      </w:pPr>
      <w:r w:rsidRPr="00E21135">
        <w:rPr>
          <w:rFonts w:ascii="Segoe UI" w:eastAsia="Times New Roman" w:hAnsi="Segoe UI" w:cs="Segoe UI"/>
          <w:color w:val="000000"/>
          <w:sz w:val="23"/>
          <w:szCs w:val="23"/>
          <w:lang w:eastAsia="ru-RU"/>
        </w:rPr>
        <w:t xml:space="preserve">Дополнительные сведения о работе антивирусной программы "Защитник Windows" см. в разделе </w:t>
      </w:r>
      <w:hyperlink r:id="rId53" w:tgtFrame="_self" w:history="1">
        <w:r w:rsidRPr="00E21135">
          <w:rPr>
            <w:rFonts w:ascii="Segoe UI" w:eastAsia="Times New Roman" w:hAnsi="Segoe UI" w:cs="Segoe UI"/>
            <w:color w:val="0000FF"/>
            <w:sz w:val="23"/>
            <w:szCs w:val="23"/>
            <w:u w:val="single"/>
            <w:lang w:eastAsia="ru-RU"/>
          </w:rPr>
          <w:t>Защита устройства с помощью антивирусной программы "Защитник Windows" (Windows 10 Creators Update)</w:t>
        </w:r>
      </w:hyperlink>
      <w:r w:rsidRPr="00E21135">
        <w:rPr>
          <w:rFonts w:ascii="Segoe UI" w:eastAsia="Times New Roman" w:hAnsi="Segoe UI" w:cs="Segoe UI"/>
          <w:color w:val="000000"/>
          <w:sz w:val="23"/>
          <w:szCs w:val="23"/>
          <w:lang w:eastAsia="ru-RU"/>
        </w:rPr>
        <w:t>.</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Windows 10 обеспечивает самую передовую защиту от вирусов благодаря Центру безопасности Защитника Windows, который содержит антивирусную программа "Защитник Windows". При первом запуске Windows 10 включается антивирусная программа "Защитник Windows", которая контролирует безопасность устройства, проверяя его на наличие вредоносных программ, вирусов и угроз безопасности. </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Антивирусная программа "Защитник Windows" использует защиту в реальном времени для проверки загружаемых файлов и программ, которые вы запускаете на устройстве. Центр обновления Windows также автоматически скачивает обновления для антивирусной программы "Защитник Windows", чтобы обеспечить безопасность устройства и защитить его от угроз. </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lastRenderedPageBreak/>
        <w:t>В Центре безопасности Защитника Windows отображается то, каким образом антивирусная программа "Защитник Windows" защищает безопасность вашего компьютера. Здесь показано:</w:t>
      </w:r>
    </w:p>
    <w:p w:rsidR="008174C5" w:rsidRPr="008174C5" w:rsidRDefault="008174C5" w:rsidP="008174C5">
      <w:pPr>
        <w:numPr>
          <w:ilvl w:val="0"/>
          <w:numId w:val="19"/>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Время выполнения последней проверки устройства на наличие угроз.</w:t>
      </w:r>
    </w:p>
    <w:p w:rsidR="008174C5" w:rsidRPr="008174C5" w:rsidRDefault="008174C5" w:rsidP="008174C5">
      <w:pPr>
        <w:numPr>
          <w:ilvl w:val="0"/>
          <w:numId w:val="19"/>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Время последнего обновления определений. Определения — это файлы, которые антивирусная программа "Защитник Windows" использует для защиты вашего устройства от новейших угроз.</w:t>
      </w:r>
    </w:p>
    <w:p w:rsidR="008174C5" w:rsidRPr="008174C5" w:rsidRDefault="008174C5" w:rsidP="008174C5">
      <w:pPr>
        <w:numPr>
          <w:ilvl w:val="0"/>
          <w:numId w:val="19"/>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Время запуска проверки работоспособности и производительности устройства для обеспечения эффективной работы устройства.</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Pr>
          <w:noProof/>
          <w:lang w:eastAsia="ru-RU"/>
        </w:rPr>
        <w:drawing>
          <wp:inline distT="0" distB="0" distL="0" distR="0" wp14:anchorId="2C67F010" wp14:editId="20C907E1">
            <wp:extent cx="6152515" cy="3481705"/>
            <wp:effectExtent l="0" t="0" r="635"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52515" cy="3481705"/>
                    </a:xfrm>
                    <a:prstGeom prst="rect">
                      <a:avLst/>
                    </a:prstGeom>
                  </pic:spPr>
                </pic:pic>
              </a:graphicData>
            </a:graphic>
          </wp:inline>
        </w:drawing>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lastRenderedPageBreak/>
        <w:t>Центр безопасности Защитника Windows содержит пять областей, которые защищают устройство и позволяют указать, каким образом необходимо обеспечить защиту устройства:</w:t>
      </w:r>
    </w:p>
    <w:p w:rsidR="008174C5" w:rsidRPr="008174C5" w:rsidRDefault="008174C5" w:rsidP="008174C5">
      <w:pPr>
        <w:numPr>
          <w:ilvl w:val="0"/>
          <w:numId w:val="20"/>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Защита от вирусов и угроз</w:t>
      </w:r>
      <w:r w:rsidRPr="008174C5">
        <w:rPr>
          <w:rFonts w:ascii="Segoe UI" w:eastAsia="Times New Roman" w:hAnsi="Segoe UI" w:cs="Segoe UI"/>
          <w:color w:val="000000"/>
          <w:sz w:val="23"/>
          <w:szCs w:val="23"/>
          <w:lang w:eastAsia="ru-RU"/>
        </w:rPr>
        <w:t>. Позволяет отслеживать угрозы для вашего устройства, запускать проверку и устанавливать обновления для обнаружения новейших угроз.</w:t>
      </w:r>
    </w:p>
    <w:p w:rsidR="008174C5" w:rsidRPr="008174C5" w:rsidRDefault="008174C5" w:rsidP="008174C5">
      <w:pPr>
        <w:numPr>
          <w:ilvl w:val="0"/>
          <w:numId w:val="20"/>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Производительность и работоспособность устройства</w:t>
      </w:r>
      <w:r w:rsidRPr="008174C5">
        <w:rPr>
          <w:rFonts w:ascii="Segoe UI" w:eastAsia="Times New Roman" w:hAnsi="Segoe UI" w:cs="Segoe UI"/>
          <w:color w:val="000000"/>
          <w:sz w:val="23"/>
          <w:szCs w:val="23"/>
          <w:lang w:eastAsia="ru-RU"/>
        </w:rPr>
        <w:t>. Позволяет просматривать состояние работоспособности производительности устройства и поддерживать устройство в чистом и актуальном состоянии с помощью последней версии Windows 10.</w:t>
      </w:r>
    </w:p>
    <w:p w:rsidR="008174C5" w:rsidRPr="008174C5" w:rsidRDefault="008174C5" w:rsidP="008174C5">
      <w:pPr>
        <w:numPr>
          <w:ilvl w:val="0"/>
          <w:numId w:val="20"/>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Брандмауэр и защита сети</w:t>
      </w:r>
      <w:r w:rsidRPr="008174C5">
        <w:rPr>
          <w:rFonts w:ascii="Segoe UI" w:eastAsia="Times New Roman" w:hAnsi="Segoe UI" w:cs="Segoe UI"/>
          <w:color w:val="000000"/>
          <w:sz w:val="23"/>
          <w:szCs w:val="23"/>
          <w:lang w:eastAsia="ru-RU"/>
        </w:rPr>
        <w:t>. Позволяет управлять параметрами брандмауэра Защитника Windows и отслеживать события, происходящие с вашими сетями и подключениями к Интернету.</w:t>
      </w:r>
    </w:p>
    <w:p w:rsidR="008174C5" w:rsidRPr="008174C5" w:rsidRDefault="008174C5" w:rsidP="008174C5">
      <w:pPr>
        <w:numPr>
          <w:ilvl w:val="0"/>
          <w:numId w:val="20"/>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Управление приложениями и браузером</w:t>
      </w:r>
      <w:r w:rsidRPr="008174C5">
        <w:rPr>
          <w:rFonts w:ascii="Segoe UI" w:eastAsia="Times New Roman" w:hAnsi="Segoe UI" w:cs="Segoe UI"/>
          <w:color w:val="000000"/>
          <w:sz w:val="23"/>
          <w:szCs w:val="23"/>
          <w:lang w:eastAsia="ru-RU"/>
        </w:rPr>
        <w:t>. Позволяет использовать фильтр SmartScreen Защитника Windows для защиты вашего устройства от потенциально опасных приложений, файлов, сайтов и загрузок, а также обеспечивает защиту от эксплойтов, где вы можете настроить параметры защиты для ваших устройств.</w:t>
      </w:r>
    </w:p>
    <w:p w:rsidR="008174C5" w:rsidRPr="008174C5" w:rsidRDefault="008174C5" w:rsidP="008174C5">
      <w:pPr>
        <w:numPr>
          <w:ilvl w:val="0"/>
          <w:numId w:val="20"/>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Семья</w:t>
      </w:r>
      <w:r w:rsidRPr="008174C5">
        <w:rPr>
          <w:rFonts w:ascii="Segoe UI" w:eastAsia="Times New Roman" w:hAnsi="Segoe UI" w:cs="Segoe UI"/>
          <w:color w:val="000000"/>
          <w:sz w:val="23"/>
          <w:szCs w:val="23"/>
          <w:lang w:eastAsia="ru-RU"/>
        </w:rPr>
        <w:t>. Обеспечивает удобный доступ к управлению действиями ваших детей в Интернете и устройствами ваших близких.</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Все пять областей отображаются со значком состояния:</w:t>
      </w:r>
    </w:p>
    <w:p w:rsidR="008174C5" w:rsidRPr="008174C5" w:rsidRDefault="008174C5" w:rsidP="008174C5">
      <w:pPr>
        <w:numPr>
          <w:ilvl w:val="0"/>
          <w:numId w:val="21"/>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Зеленый цвет означает, что устройство достаточно защищено и рекомендуемые действия отсутствуют.</w:t>
      </w:r>
    </w:p>
    <w:p w:rsidR="008174C5" w:rsidRPr="008174C5" w:rsidRDefault="008174C5" w:rsidP="008174C5">
      <w:pPr>
        <w:numPr>
          <w:ilvl w:val="0"/>
          <w:numId w:val="21"/>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Желтый цвет означает, что для вас есть рекомендации по безопасности.</w:t>
      </w:r>
    </w:p>
    <w:p w:rsidR="008174C5" w:rsidRPr="008174C5" w:rsidRDefault="008174C5" w:rsidP="008174C5">
      <w:pPr>
        <w:numPr>
          <w:ilvl w:val="0"/>
          <w:numId w:val="21"/>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Красный значок предупреждает, что необходимо немедленно принять меры.</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Примечание</w:t>
      </w:r>
    </w:p>
    <w:p w:rsidR="008174C5" w:rsidRPr="008174C5" w:rsidRDefault="008174C5" w:rsidP="008174C5">
      <w:pPr>
        <w:spacing w:after="12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Антивирусная программа "Защитник Windows" автоматически отключается при установке другого антивирусного приложения.</w:t>
      </w:r>
    </w:p>
    <w:p w:rsidR="008174C5" w:rsidRPr="008174C5" w:rsidRDefault="008174C5" w:rsidP="008174C5">
      <w:pPr>
        <w:spacing w:after="0" w:line="240" w:lineRule="auto"/>
        <w:outlineLvl w:val="3"/>
        <w:rPr>
          <w:rFonts w:ascii="Segoe UI" w:eastAsia="Times New Roman" w:hAnsi="Segoe UI" w:cs="Segoe UI"/>
          <w:b/>
          <w:bCs/>
          <w:color w:val="000000"/>
          <w:sz w:val="27"/>
          <w:szCs w:val="27"/>
          <w:lang w:eastAsia="ru-RU"/>
        </w:rPr>
      </w:pPr>
      <w:r w:rsidRPr="008174C5">
        <w:rPr>
          <w:rFonts w:ascii="Segoe UI" w:eastAsia="Times New Roman" w:hAnsi="Segoe UI" w:cs="Segoe UI"/>
          <w:b/>
          <w:bCs/>
          <w:color w:val="000000"/>
          <w:sz w:val="27"/>
          <w:szCs w:val="27"/>
          <w:lang w:eastAsia="ru-RU"/>
        </w:rPr>
        <w:lastRenderedPageBreak/>
        <w:t>Запуск проверки вручную</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Если требуется провести определенную проверку безопасности вашего устройства, можно запустить быструю проверку или одну из дополнительных проверок.</w:t>
      </w:r>
    </w:p>
    <w:p w:rsidR="008174C5" w:rsidRPr="008174C5" w:rsidRDefault="008174C5" w:rsidP="008174C5">
      <w:pPr>
        <w:numPr>
          <w:ilvl w:val="0"/>
          <w:numId w:val="22"/>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Быстрая проверка</w:t>
      </w:r>
      <w:r w:rsidRPr="008174C5">
        <w:rPr>
          <w:rFonts w:ascii="Segoe UI" w:eastAsia="Times New Roman" w:hAnsi="Segoe UI" w:cs="Segoe UI"/>
          <w:color w:val="000000"/>
          <w:sz w:val="23"/>
          <w:szCs w:val="23"/>
          <w:lang w:eastAsia="ru-RU"/>
        </w:rPr>
        <w:t>. Если вас беспокоит, что вы могли совершить действие, в результате которого на ваше устройство мог попасть подозрительный файл или вирус, используйте быструю проверку для незамедлительной проверки вашего устройства. Быстрая проверка также экономит время, когда вы не хотите запускать полную проверку всех файлов и папок.</w:t>
      </w:r>
    </w:p>
    <w:p w:rsidR="008174C5" w:rsidRPr="008174C5" w:rsidRDefault="008174C5" w:rsidP="008174C5">
      <w:pPr>
        <w:numPr>
          <w:ilvl w:val="0"/>
          <w:numId w:val="22"/>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Полная проверка</w:t>
      </w:r>
      <w:r w:rsidRPr="008174C5">
        <w:rPr>
          <w:rFonts w:ascii="Segoe UI" w:eastAsia="Times New Roman" w:hAnsi="Segoe UI" w:cs="Segoe UI"/>
          <w:color w:val="000000"/>
          <w:sz w:val="23"/>
          <w:szCs w:val="23"/>
          <w:lang w:eastAsia="ru-RU"/>
        </w:rPr>
        <w:t>. Проверяет файлы и программы, выполняемых на вашем устройстве.</w:t>
      </w:r>
    </w:p>
    <w:p w:rsidR="008174C5" w:rsidRPr="008174C5" w:rsidRDefault="008174C5" w:rsidP="008174C5">
      <w:pPr>
        <w:numPr>
          <w:ilvl w:val="0"/>
          <w:numId w:val="22"/>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Выборочная проверка.</w:t>
      </w:r>
      <w:r w:rsidRPr="008174C5">
        <w:rPr>
          <w:rFonts w:ascii="Segoe UI" w:eastAsia="Times New Roman" w:hAnsi="Segoe UI" w:cs="Segoe UI"/>
          <w:color w:val="000000"/>
          <w:sz w:val="23"/>
          <w:szCs w:val="23"/>
          <w:lang w:eastAsia="ru-RU"/>
        </w:rPr>
        <w:t xml:space="preserve"> Проверка определенные файлов или папок на вашем устройстве.</w:t>
      </w:r>
    </w:p>
    <w:p w:rsidR="008174C5" w:rsidRPr="008174C5" w:rsidRDefault="008174C5" w:rsidP="008174C5">
      <w:pPr>
        <w:numPr>
          <w:ilvl w:val="0"/>
          <w:numId w:val="22"/>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b/>
          <w:bCs/>
          <w:color w:val="000000"/>
          <w:sz w:val="23"/>
          <w:szCs w:val="23"/>
          <w:lang w:eastAsia="ru-RU"/>
        </w:rPr>
        <w:t>Проверка автономного Защитника Windows</w:t>
      </w:r>
      <w:r w:rsidRPr="008174C5">
        <w:rPr>
          <w:rFonts w:ascii="Segoe UI" w:eastAsia="Times New Roman" w:hAnsi="Segoe UI" w:cs="Segoe UI"/>
          <w:color w:val="000000"/>
          <w:sz w:val="23"/>
          <w:szCs w:val="23"/>
          <w:lang w:eastAsia="ru-RU"/>
        </w:rPr>
        <w:t xml:space="preserve">. Запустите эту проверку, если у вас есть подозрение, что ваше устройство было заражено или может быть заражено вирусом или вредоносной программой. </w:t>
      </w:r>
      <w:hyperlink r:id="rId55" w:history="1">
        <w:r w:rsidRPr="008174C5">
          <w:rPr>
            <w:rFonts w:ascii="Segoe UI" w:eastAsia="Times New Roman" w:hAnsi="Segoe UI" w:cs="Segoe UI"/>
            <w:color w:val="0000FF"/>
            <w:sz w:val="23"/>
            <w:szCs w:val="23"/>
            <w:u w:val="single"/>
            <w:lang w:eastAsia="ru-RU"/>
          </w:rPr>
          <w:t>Подробнее об автономном Защитнике Windows</w:t>
        </w:r>
      </w:hyperlink>
      <w:r w:rsidRPr="008174C5">
        <w:rPr>
          <w:rFonts w:ascii="Segoe UI" w:eastAsia="Times New Roman" w:hAnsi="Segoe UI" w:cs="Segoe UI"/>
          <w:color w:val="000000"/>
          <w:sz w:val="23"/>
          <w:szCs w:val="23"/>
          <w:lang w:eastAsia="ru-RU"/>
        </w:rPr>
        <w:t>.</w:t>
      </w:r>
    </w:p>
    <w:p w:rsidR="008174C5" w:rsidRPr="008174C5" w:rsidRDefault="00BC7D79" w:rsidP="008174C5">
      <w:pPr>
        <w:spacing w:after="0" w:line="240" w:lineRule="auto"/>
        <w:rPr>
          <w:rFonts w:ascii="Segoe UI" w:eastAsia="Times New Roman" w:hAnsi="Segoe UI" w:cs="Segoe UI"/>
          <w:color w:val="000000"/>
          <w:sz w:val="23"/>
          <w:szCs w:val="23"/>
          <w:lang w:eastAsia="ru-RU"/>
        </w:rPr>
      </w:pPr>
      <w:hyperlink r:id="rId56" w:history="1">
        <w:r w:rsidR="008174C5" w:rsidRPr="008174C5">
          <w:rPr>
            <w:rFonts w:ascii="Segoe UI" w:eastAsia="Times New Roman" w:hAnsi="Segoe UI" w:cs="Segoe UI"/>
            <w:color w:val="0000FF"/>
            <w:sz w:val="23"/>
            <w:szCs w:val="23"/>
            <w:u w:val="single"/>
            <w:lang w:eastAsia="ru-RU"/>
          </w:rPr>
          <w:t>Подробнее о запуске расширенной проверки</w:t>
        </w:r>
      </w:hyperlink>
    </w:p>
    <w:p w:rsidR="008174C5" w:rsidRPr="008174C5" w:rsidRDefault="008174C5" w:rsidP="008174C5">
      <w:pPr>
        <w:spacing w:after="0" w:line="600" w:lineRule="atLeast"/>
        <w:outlineLvl w:val="2"/>
        <w:rPr>
          <w:rFonts w:ascii="Segoe UI" w:eastAsia="Times New Roman" w:hAnsi="Segoe UI" w:cs="Segoe UI"/>
          <w:color w:val="000000"/>
          <w:sz w:val="51"/>
          <w:szCs w:val="51"/>
          <w:lang w:eastAsia="ru-RU"/>
        </w:rPr>
      </w:pPr>
      <w:r w:rsidRPr="008174C5">
        <w:rPr>
          <w:rFonts w:ascii="Segoe UI" w:eastAsia="Times New Roman" w:hAnsi="Segoe UI" w:cs="Segoe UI"/>
          <w:color w:val="000000"/>
          <w:sz w:val="51"/>
          <w:szCs w:val="51"/>
          <w:lang w:eastAsia="ru-RU"/>
        </w:rPr>
        <w:t>Создание собственного расписания проверок</w:t>
      </w:r>
    </w:p>
    <w:p w:rsidR="008174C5" w:rsidRPr="008174C5" w:rsidRDefault="00BC7D79" w:rsidP="008174C5">
      <w:pPr>
        <w:spacing w:after="0" w:line="240" w:lineRule="auto"/>
        <w:rPr>
          <w:rFonts w:ascii="Segoe UI" w:eastAsia="Times New Roman" w:hAnsi="Segoe UI" w:cs="Segoe UI"/>
          <w:color w:val="000000"/>
          <w:sz w:val="23"/>
          <w:szCs w:val="23"/>
          <w:lang w:eastAsia="ru-RU"/>
        </w:rPr>
      </w:pPr>
      <w:r>
        <w:rPr>
          <w:rFonts w:ascii="Segoe UI" w:eastAsia="Times New Roman" w:hAnsi="Segoe UI" w:cs="Segoe UI"/>
          <w:color w:val="000000"/>
          <w:sz w:val="23"/>
          <w:szCs w:val="23"/>
          <w:lang w:eastAsia="ru-RU"/>
        </w:rPr>
        <w:pict>
          <v:rect id="_x0000_i1027" style="width:692.25pt;height:0" o:hralign="center" o:hrstd="t" o:hrnoshade="t" o:hr="t" fillcolor="#949396" stroked="f"/>
        </w:pic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Несмотря на то, что антивирусная программа "Защитник Windows" регулярно проверяет устройства для обеспечения их безопасности, можно задать время и периодичность проведения проверок.</w:t>
      </w:r>
    </w:p>
    <w:p w:rsidR="008174C5" w:rsidRPr="008174C5" w:rsidRDefault="008174C5" w:rsidP="008174C5">
      <w:pPr>
        <w:numPr>
          <w:ilvl w:val="0"/>
          <w:numId w:val="23"/>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Перейдите в меню </w:t>
      </w:r>
      <w:proofErr w:type="gramStart"/>
      <w:r w:rsidRPr="008174C5">
        <w:rPr>
          <w:rFonts w:ascii="Segoe UI" w:eastAsia="Times New Roman" w:hAnsi="Segoe UI" w:cs="Segoe UI"/>
          <w:b/>
          <w:bCs/>
          <w:color w:val="000000"/>
          <w:sz w:val="23"/>
          <w:szCs w:val="23"/>
          <w:lang w:eastAsia="ru-RU"/>
        </w:rPr>
        <w:t>Пуск</w:t>
      </w:r>
      <w:r w:rsidRPr="008174C5">
        <w:rPr>
          <w:rFonts w:ascii="Segoe UI" w:eastAsia="Times New Roman" w:hAnsi="Segoe UI" w:cs="Segoe UI"/>
          <w:color w:val="000000"/>
          <w:sz w:val="23"/>
          <w:szCs w:val="23"/>
          <w:lang w:eastAsia="ru-RU"/>
        </w:rPr>
        <w:t xml:space="preserve"> ,</w:t>
      </w:r>
      <w:proofErr w:type="gramEnd"/>
      <w:r w:rsidRPr="008174C5">
        <w:rPr>
          <w:rFonts w:ascii="Segoe UI" w:eastAsia="Times New Roman" w:hAnsi="Segoe UI" w:cs="Segoe UI"/>
          <w:color w:val="000000"/>
          <w:sz w:val="23"/>
          <w:szCs w:val="23"/>
          <w:lang w:eastAsia="ru-RU"/>
        </w:rPr>
        <w:t xml:space="preserve"> введите </w:t>
      </w:r>
      <w:r w:rsidRPr="008174C5">
        <w:rPr>
          <w:rFonts w:ascii="Segoe UI" w:eastAsia="Times New Roman" w:hAnsi="Segoe UI" w:cs="Segoe UI"/>
          <w:b/>
          <w:bCs/>
          <w:color w:val="000000"/>
          <w:sz w:val="23"/>
          <w:szCs w:val="23"/>
          <w:lang w:eastAsia="ru-RU"/>
        </w:rPr>
        <w:t>планирование задач</w:t>
      </w:r>
      <w:r w:rsidRPr="008174C5">
        <w:rPr>
          <w:rFonts w:ascii="Segoe UI" w:eastAsia="Times New Roman" w:hAnsi="Segoe UI" w:cs="Segoe UI"/>
          <w:color w:val="000000"/>
          <w:sz w:val="23"/>
          <w:szCs w:val="23"/>
          <w:lang w:eastAsia="ru-RU"/>
        </w:rPr>
        <w:t xml:space="preserve"> в строке </w:t>
      </w:r>
      <w:r w:rsidRPr="008174C5">
        <w:rPr>
          <w:rFonts w:ascii="Segoe UI" w:eastAsia="Times New Roman" w:hAnsi="Segoe UI" w:cs="Segoe UI"/>
          <w:b/>
          <w:bCs/>
          <w:color w:val="000000"/>
          <w:sz w:val="23"/>
          <w:szCs w:val="23"/>
          <w:lang w:eastAsia="ru-RU"/>
        </w:rPr>
        <w:t>Поиск</w:t>
      </w:r>
      <w:r w:rsidRPr="008174C5">
        <w:rPr>
          <w:rFonts w:ascii="Segoe UI" w:eastAsia="Times New Roman" w:hAnsi="Segoe UI" w:cs="Segoe UI"/>
          <w:color w:val="000000"/>
          <w:sz w:val="23"/>
          <w:szCs w:val="23"/>
          <w:lang w:eastAsia="ru-RU"/>
        </w:rPr>
        <w:t xml:space="preserve">  и в списке результатов выберите </w:t>
      </w:r>
      <w:r w:rsidRPr="008174C5">
        <w:rPr>
          <w:rFonts w:ascii="Segoe UI" w:eastAsia="Times New Roman" w:hAnsi="Segoe UI" w:cs="Segoe UI"/>
          <w:b/>
          <w:bCs/>
          <w:color w:val="000000"/>
          <w:sz w:val="23"/>
          <w:szCs w:val="23"/>
          <w:lang w:eastAsia="ru-RU"/>
        </w:rPr>
        <w:t>Расписание выполнения задач</w:t>
      </w:r>
      <w:r w:rsidRPr="008174C5">
        <w:rPr>
          <w:rFonts w:ascii="Segoe UI" w:eastAsia="Times New Roman" w:hAnsi="Segoe UI" w:cs="Segoe UI"/>
          <w:color w:val="000000"/>
          <w:sz w:val="23"/>
          <w:szCs w:val="23"/>
          <w:lang w:eastAsia="ru-RU"/>
        </w:rPr>
        <w:t>.</w:t>
      </w:r>
    </w:p>
    <w:p w:rsidR="008174C5" w:rsidRPr="008174C5" w:rsidRDefault="008174C5" w:rsidP="008174C5">
      <w:pPr>
        <w:numPr>
          <w:ilvl w:val="0"/>
          <w:numId w:val="23"/>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На левой панели разверните узел </w:t>
      </w:r>
      <w:r w:rsidRPr="008174C5">
        <w:rPr>
          <w:rFonts w:ascii="Segoe UI" w:eastAsia="Times New Roman" w:hAnsi="Segoe UI" w:cs="Segoe UI"/>
          <w:b/>
          <w:bCs/>
          <w:color w:val="000000"/>
          <w:sz w:val="23"/>
          <w:szCs w:val="23"/>
          <w:lang w:eastAsia="ru-RU"/>
        </w:rPr>
        <w:t xml:space="preserve">Библиотека планировщика </w:t>
      </w:r>
      <w:proofErr w:type="gramStart"/>
      <w:r w:rsidRPr="008174C5">
        <w:rPr>
          <w:rFonts w:ascii="Segoe UI" w:eastAsia="Times New Roman" w:hAnsi="Segoe UI" w:cs="Segoe UI"/>
          <w:b/>
          <w:bCs/>
          <w:color w:val="000000"/>
          <w:sz w:val="23"/>
          <w:szCs w:val="23"/>
          <w:lang w:eastAsia="ru-RU"/>
        </w:rPr>
        <w:t>заданий</w:t>
      </w:r>
      <w:r w:rsidRPr="008174C5">
        <w:rPr>
          <w:rFonts w:ascii="Segoe UI" w:eastAsia="Times New Roman" w:hAnsi="Segoe UI" w:cs="Segoe UI"/>
          <w:color w:val="000000"/>
          <w:sz w:val="23"/>
          <w:szCs w:val="23"/>
          <w:lang w:eastAsia="ru-RU"/>
        </w:rPr>
        <w:t xml:space="preserve"> &gt;</w:t>
      </w:r>
      <w:proofErr w:type="gramEnd"/>
      <w:r w:rsidRPr="008174C5">
        <w:rPr>
          <w:rFonts w:ascii="Segoe UI" w:eastAsia="Times New Roman" w:hAnsi="Segoe UI" w:cs="Segoe UI"/>
          <w:color w:val="000000"/>
          <w:sz w:val="23"/>
          <w:szCs w:val="23"/>
          <w:lang w:eastAsia="ru-RU"/>
        </w:rPr>
        <w:t xml:space="preserve"> </w:t>
      </w:r>
      <w:r w:rsidRPr="008174C5">
        <w:rPr>
          <w:rFonts w:ascii="Segoe UI" w:eastAsia="Times New Roman" w:hAnsi="Segoe UI" w:cs="Segoe UI"/>
          <w:b/>
          <w:bCs/>
          <w:color w:val="000000"/>
          <w:sz w:val="23"/>
          <w:szCs w:val="23"/>
          <w:lang w:eastAsia="ru-RU"/>
        </w:rPr>
        <w:t>Microsoft</w:t>
      </w:r>
      <w:r w:rsidRPr="008174C5">
        <w:rPr>
          <w:rFonts w:ascii="Segoe UI" w:eastAsia="Times New Roman" w:hAnsi="Segoe UI" w:cs="Segoe UI"/>
          <w:color w:val="000000"/>
          <w:sz w:val="23"/>
          <w:szCs w:val="23"/>
          <w:lang w:eastAsia="ru-RU"/>
        </w:rPr>
        <w:t xml:space="preserve"> &gt; </w:t>
      </w:r>
      <w:r w:rsidRPr="008174C5">
        <w:rPr>
          <w:rFonts w:ascii="Segoe UI" w:eastAsia="Times New Roman" w:hAnsi="Segoe UI" w:cs="Segoe UI"/>
          <w:b/>
          <w:bCs/>
          <w:color w:val="000000"/>
          <w:sz w:val="23"/>
          <w:szCs w:val="23"/>
          <w:lang w:eastAsia="ru-RU"/>
        </w:rPr>
        <w:t>Windows</w:t>
      </w:r>
      <w:r w:rsidRPr="008174C5">
        <w:rPr>
          <w:rFonts w:ascii="Segoe UI" w:eastAsia="Times New Roman" w:hAnsi="Segoe UI" w:cs="Segoe UI"/>
          <w:color w:val="000000"/>
          <w:sz w:val="23"/>
          <w:szCs w:val="23"/>
          <w:lang w:eastAsia="ru-RU"/>
        </w:rPr>
        <w:t xml:space="preserve">, а затем прокрутите вниз и дважды щелкните папку </w:t>
      </w:r>
      <w:r w:rsidRPr="008174C5">
        <w:rPr>
          <w:rFonts w:ascii="Segoe UI" w:eastAsia="Times New Roman" w:hAnsi="Segoe UI" w:cs="Segoe UI"/>
          <w:b/>
          <w:bCs/>
          <w:color w:val="000000"/>
          <w:sz w:val="23"/>
          <w:szCs w:val="23"/>
          <w:lang w:eastAsia="ru-RU"/>
        </w:rPr>
        <w:t>Защитник Windows</w:t>
      </w:r>
      <w:r w:rsidRPr="008174C5">
        <w:rPr>
          <w:rFonts w:ascii="Segoe UI" w:eastAsia="Times New Roman" w:hAnsi="Segoe UI" w:cs="Segoe UI"/>
          <w:color w:val="000000"/>
          <w:sz w:val="23"/>
          <w:szCs w:val="23"/>
          <w:lang w:eastAsia="ru-RU"/>
        </w:rPr>
        <w:t>.</w:t>
      </w:r>
    </w:p>
    <w:p w:rsidR="008174C5" w:rsidRPr="008174C5" w:rsidRDefault="008174C5" w:rsidP="008174C5">
      <w:pPr>
        <w:numPr>
          <w:ilvl w:val="0"/>
          <w:numId w:val="23"/>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На центральной панели коснитесь (или дважды щелкните) пункт </w:t>
      </w:r>
      <w:r w:rsidRPr="008174C5">
        <w:rPr>
          <w:rFonts w:ascii="Segoe UI" w:eastAsia="Times New Roman" w:hAnsi="Segoe UI" w:cs="Segoe UI"/>
          <w:b/>
          <w:bCs/>
          <w:color w:val="000000"/>
          <w:sz w:val="23"/>
          <w:szCs w:val="23"/>
          <w:lang w:eastAsia="ru-RU"/>
        </w:rPr>
        <w:t>Запланированная проверка в Защитнике Windows</w:t>
      </w:r>
      <w:r w:rsidRPr="008174C5">
        <w:rPr>
          <w:rFonts w:ascii="Segoe UI" w:eastAsia="Times New Roman" w:hAnsi="Segoe UI" w:cs="Segoe UI"/>
          <w:color w:val="000000"/>
          <w:sz w:val="23"/>
          <w:szCs w:val="23"/>
          <w:lang w:eastAsia="ru-RU"/>
        </w:rPr>
        <w:t>.</w:t>
      </w:r>
    </w:p>
    <w:p w:rsidR="008174C5" w:rsidRPr="008174C5" w:rsidRDefault="008174C5" w:rsidP="008174C5">
      <w:pPr>
        <w:numPr>
          <w:ilvl w:val="0"/>
          <w:numId w:val="23"/>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lastRenderedPageBreak/>
        <w:t xml:space="preserve">Перейдите на вкладку </w:t>
      </w:r>
      <w:r w:rsidRPr="008174C5">
        <w:rPr>
          <w:rFonts w:ascii="Segoe UI" w:eastAsia="Times New Roman" w:hAnsi="Segoe UI" w:cs="Segoe UI"/>
          <w:b/>
          <w:bCs/>
          <w:color w:val="000000"/>
          <w:sz w:val="23"/>
          <w:szCs w:val="23"/>
          <w:lang w:eastAsia="ru-RU"/>
        </w:rPr>
        <w:t>Триггеры</w:t>
      </w:r>
      <w:r w:rsidRPr="008174C5">
        <w:rPr>
          <w:rFonts w:ascii="Segoe UI" w:eastAsia="Times New Roman" w:hAnsi="Segoe UI" w:cs="Segoe UI"/>
          <w:color w:val="000000"/>
          <w:sz w:val="23"/>
          <w:szCs w:val="23"/>
          <w:lang w:eastAsia="ru-RU"/>
        </w:rPr>
        <w:t xml:space="preserve"> и нажмите кнопку </w:t>
      </w:r>
      <w:r w:rsidRPr="008174C5">
        <w:rPr>
          <w:rFonts w:ascii="Segoe UI" w:eastAsia="Times New Roman" w:hAnsi="Segoe UI" w:cs="Segoe UI"/>
          <w:b/>
          <w:bCs/>
          <w:color w:val="000000"/>
          <w:sz w:val="23"/>
          <w:szCs w:val="23"/>
          <w:lang w:eastAsia="ru-RU"/>
        </w:rPr>
        <w:t>Создать</w:t>
      </w:r>
      <w:r w:rsidRPr="008174C5">
        <w:rPr>
          <w:rFonts w:ascii="Segoe UI" w:eastAsia="Times New Roman" w:hAnsi="Segoe UI" w:cs="Segoe UI"/>
          <w:color w:val="000000"/>
          <w:sz w:val="23"/>
          <w:szCs w:val="23"/>
          <w:lang w:eastAsia="ru-RU"/>
        </w:rPr>
        <w:t>.</w:t>
      </w:r>
    </w:p>
    <w:p w:rsidR="008174C5" w:rsidRPr="008174C5" w:rsidRDefault="008174C5" w:rsidP="008174C5">
      <w:pPr>
        <w:numPr>
          <w:ilvl w:val="0"/>
          <w:numId w:val="23"/>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Выберите время и частоту, а затем нажмите кнопку </w:t>
      </w:r>
      <w:r w:rsidRPr="008174C5">
        <w:rPr>
          <w:rFonts w:ascii="Segoe UI" w:eastAsia="Times New Roman" w:hAnsi="Segoe UI" w:cs="Segoe UI"/>
          <w:b/>
          <w:bCs/>
          <w:color w:val="000000"/>
          <w:sz w:val="23"/>
          <w:szCs w:val="23"/>
          <w:lang w:eastAsia="ru-RU"/>
        </w:rPr>
        <w:t>OK</w:t>
      </w:r>
      <w:r w:rsidRPr="008174C5">
        <w:rPr>
          <w:rFonts w:ascii="Segoe UI" w:eastAsia="Times New Roman" w:hAnsi="Segoe UI" w:cs="Segoe UI"/>
          <w:color w:val="000000"/>
          <w:sz w:val="23"/>
          <w:szCs w:val="23"/>
          <w:lang w:eastAsia="ru-RU"/>
        </w:rPr>
        <w:t>.</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Примечание</w:t>
      </w:r>
    </w:p>
    <w:p w:rsidR="008174C5" w:rsidRPr="008174C5" w:rsidRDefault="008174C5" w:rsidP="008174C5">
      <w:pPr>
        <w:spacing w:after="12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Можно также щелкнуть правой кнопкой файл или папку в проводнике и выбрать пункт </w:t>
      </w:r>
      <w:proofErr w:type="gramStart"/>
      <w:r w:rsidRPr="008174C5">
        <w:rPr>
          <w:rFonts w:ascii="Segoe UI" w:eastAsia="Times New Roman" w:hAnsi="Segoe UI" w:cs="Segoe UI"/>
          <w:b/>
          <w:bCs/>
          <w:color w:val="000000"/>
          <w:sz w:val="23"/>
          <w:szCs w:val="23"/>
          <w:lang w:eastAsia="ru-RU"/>
        </w:rPr>
        <w:t>Проверить</w:t>
      </w:r>
      <w:proofErr w:type="gramEnd"/>
      <w:r w:rsidRPr="008174C5">
        <w:rPr>
          <w:rFonts w:ascii="Segoe UI" w:eastAsia="Times New Roman" w:hAnsi="Segoe UI" w:cs="Segoe UI"/>
          <w:b/>
          <w:bCs/>
          <w:color w:val="000000"/>
          <w:sz w:val="23"/>
          <w:szCs w:val="23"/>
          <w:lang w:eastAsia="ru-RU"/>
        </w:rPr>
        <w:t xml:space="preserve"> с помощью Защитника Windows</w:t>
      </w:r>
      <w:r w:rsidRPr="008174C5">
        <w:rPr>
          <w:rFonts w:ascii="Segoe UI" w:eastAsia="Times New Roman" w:hAnsi="Segoe UI" w:cs="Segoe UI"/>
          <w:color w:val="000000"/>
          <w:sz w:val="23"/>
          <w:szCs w:val="23"/>
          <w:lang w:eastAsia="ru-RU"/>
        </w:rPr>
        <w:t>.</w: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w:t>
      </w:r>
    </w:p>
    <w:p w:rsidR="008174C5" w:rsidRPr="008174C5" w:rsidRDefault="008174C5" w:rsidP="008174C5">
      <w:pPr>
        <w:spacing w:after="0" w:line="600" w:lineRule="atLeast"/>
        <w:outlineLvl w:val="2"/>
        <w:rPr>
          <w:rFonts w:ascii="Segoe UI" w:eastAsia="Times New Roman" w:hAnsi="Segoe UI" w:cs="Segoe UI"/>
          <w:color w:val="000000"/>
          <w:sz w:val="51"/>
          <w:szCs w:val="51"/>
          <w:lang w:eastAsia="ru-RU"/>
        </w:rPr>
      </w:pPr>
      <w:r w:rsidRPr="008174C5">
        <w:rPr>
          <w:rFonts w:ascii="Segoe UI" w:eastAsia="Times New Roman" w:hAnsi="Segoe UI" w:cs="Segoe UI"/>
          <w:color w:val="000000"/>
          <w:sz w:val="51"/>
          <w:szCs w:val="51"/>
          <w:lang w:eastAsia="ru-RU"/>
        </w:rPr>
        <w:t>Включение и отключение защиты, обеспечиваемой антивирусной программой "Защитник Windows" в режиме реального времени</w:t>
      </w:r>
    </w:p>
    <w:p w:rsidR="008174C5" w:rsidRPr="008174C5" w:rsidRDefault="00BC7D79" w:rsidP="008174C5">
      <w:pPr>
        <w:spacing w:after="0" w:line="240" w:lineRule="auto"/>
        <w:rPr>
          <w:rFonts w:ascii="Segoe UI" w:eastAsia="Times New Roman" w:hAnsi="Segoe UI" w:cs="Segoe UI"/>
          <w:color w:val="000000"/>
          <w:sz w:val="23"/>
          <w:szCs w:val="23"/>
          <w:lang w:eastAsia="ru-RU"/>
        </w:rPr>
      </w:pPr>
      <w:r>
        <w:rPr>
          <w:rFonts w:ascii="Segoe UI" w:eastAsia="Times New Roman" w:hAnsi="Segoe UI" w:cs="Segoe UI"/>
          <w:color w:val="000000"/>
          <w:sz w:val="23"/>
          <w:szCs w:val="23"/>
          <w:lang w:eastAsia="ru-RU"/>
        </w:rPr>
        <w:pict>
          <v:rect id="_x0000_i1028" style="width:692.25pt;height:0" o:hralign="center" o:hrstd="t" o:hrnoshade="t" o:hr="t" fillcolor="#949396" stroked="f"/>
        </w:pict>
      </w:r>
    </w:p>
    <w:p w:rsidR="008174C5" w:rsidRPr="008174C5" w:rsidRDefault="008174C5" w:rsidP="008174C5">
      <w:pPr>
        <w:spacing w:after="0" w:line="240" w:lineRule="auto"/>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Иногда требуется временно прекратить выполнение защиты в режиме реального времени. Однако спустя некоторое время защита в режиме реального времени будет включена автоматически для возобновления защиты вашего устройства. Когда защита в режиме реального времени отключена, открываемые или скачиваемые файлы не проверяются на наличие угроз.</w:t>
      </w:r>
    </w:p>
    <w:p w:rsidR="008174C5" w:rsidRPr="008174C5" w:rsidRDefault="008174C5" w:rsidP="008174C5">
      <w:pPr>
        <w:numPr>
          <w:ilvl w:val="0"/>
          <w:numId w:val="24"/>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Откройте </w:t>
      </w:r>
      <w:r w:rsidRPr="008174C5">
        <w:rPr>
          <w:rFonts w:ascii="Segoe UI" w:eastAsia="Times New Roman" w:hAnsi="Segoe UI" w:cs="Segoe UI"/>
          <w:b/>
          <w:bCs/>
          <w:color w:val="000000"/>
          <w:sz w:val="23"/>
          <w:szCs w:val="23"/>
          <w:lang w:eastAsia="ru-RU"/>
        </w:rPr>
        <w:t>Центр безопасности Защитника Windows</w:t>
      </w:r>
      <w:r w:rsidRPr="008174C5">
        <w:rPr>
          <w:rFonts w:ascii="Segoe UI" w:eastAsia="Times New Roman" w:hAnsi="Segoe UI" w:cs="Segoe UI"/>
          <w:color w:val="000000"/>
          <w:sz w:val="23"/>
          <w:szCs w:val="23"/>
          <w:lang w:eastAsia="ru-RU"/>
        </w:rPr>
        <w:t xml:space="preserve">, а затем выберите </w:t>
      </w:r>
      <w:r w:rsidRPr="008174C5">
        <w:rPr>
          <w:rFonts w:ascii="Segoe UI" w:eastAsia="Times New Roman" w:hAnsi="Segoe UI" w:cs="Segoe UI"/>
          <w:b/>
          <w:bCs/>
          <w:color w:val="000000"/>
          <w:sz w:val="23"/>
          <w:szCs w:val="23"/>
          <w:lang w:eastAsia="ru-RU"/>
        </w:rPr>
        <w:t xml:space="preserve">Защита от вирусов и </w:t>
      </w:r>
      <w:proofErr w:type="gramStart"/>
      <w:r w:rsidRPr="008174C5">
        <w:rPr>
          <w:rFonts w:ascii="Segoe UI" w:eastAsia="Times New Roman" w:hAnsi="Segoe UI" w:cs="Segoe UI"/>
          <w:b/>
          <w:bCs/>
          <w:color w:val="000000"/>
          <w:sz w:val="23"/>
          <w:szCs w:val="23"/>
          <w:lang w:eastAsia="ru-RU"/>
        </w:rPr>
        <w:t>угроз</w:t>
      </w:r>
      <w:r w:rsidRPr="008174C5">
        <w:rPr>
          <w:rFonts w:ascii="Segoe UI" w:eastAsia="Times New Roman" w:hAnsi="Segoe UI" w:cs="Segoe UI"/>
          <w:color w:val="000000"/>
          <w:sz w:val="23"/>
          <w:szCs w:val="23"/>
          <w:lang w:eastAsia="ru-RU"/>
        </w:rPr>
        <w:t xml:space="preserve"> &gt;</w:t>
      </w:r>
      <w:proofErr w:type="gramEnd"/>
      <w:r w:rsidRPr="008174C5">
        <w:rPr>
          <w:rFonts w:ascii="Segoe UI" w:eastAsia="Times New Roman" w:hAnsi="Segoe UI" w:cs="Segoe UI"/>
          <w:color w:val="000000"/>
          <w:sz w:val="23"/>
          <w:szCs w:val="23"/>
          <w:lang w:eastAsia="ru-RU"/>
        </w:rPr>
        <w:t xml:space="preserve"> </w:t>
      </w:r>
      <w:r w:rsidRPr="008174C5">
        <w:rPr>
          <w:rFonts w:ascii="Segoe UI" w:eastAsia="Times New Roman" w:hAnsi="Segoe UI" w:cs="Segoe UI"/>
          <w:b/>
          <w:bCs/>
          <w:color w:val="000000"/>
          <w:sz w:val="23"/>
          <w:szCs w:val="23"/>
          <w:lang w:eastAsia="ru-RU"/>
        </w:rPr>
        <w:t>Параметры угроз</w:t>
      </w:r>
      <w:r w:rsidRPr="008174C5">
        <w:rPr>
          <w:rFonts w:ascii="Segoe UI" w:eastAsia="Times New Roman" w:hAnsi="Segoe UI" w:cs="Segoe UI"/>
          <w:color w:val="000000"/>
          <w:sz w:val="23"/>
          <w:szCs w:val="23"/>
          <w:lang w:eastAsia="ru-RU"/>
        </w:rPr>
        <w:t>.</w:t>
      </w:r>
    </w:p>
    <w:p w:rsidR="008174C5" w:rsidRPr="008174C5" w:rsidRDefault="008174C5" w:rsidP="008174C5">
      <w:pPr>
        <w:numPr>
          <w:ilvl w:val="0"/>
          <w:numId w:val="24"/>
        </w:numPr>
        <w:spacing w:before="100" w:beforeAutospacing="1" w:after="300" w:line="240" w:lineRule="auto"/>
        <w:ind w:left="-60"/>
        <w:rPr>
          <w:rFonts w:ascii="Segoe UI" w:eastAsia="Times New Roman" w:hAnsi="Segoe UI" w:cs="Segoe UI"/>
          <w:color w:val="000000"/>
          <w:sz w:val="23"/>
          <w:szCs w:val="23"/>
          <w:lang w:eastAsia="ru-RU"/>
        </w:rPr>
      </w:pPr>
      <w:r w:rsidRPr="008174C5">
        <w:rPr>
          <w:rFonts w:ascii="Segoe UI" w:eastAsia="Times New Roman" w:hAnsi="Segoe UI" w:cs="Segoe UI"/>
          <w:color w:val="000000"/>
          <w:sz w:val="23"/>
          <w:szCs w:val="23"/>
          <w:lang w:eastAsia="ru-RU"/>
        </w:rPr>
        <w:t xml:space="preserve">Выключите </w:t>
      </w:r>
      <w:r w:rsidRPr="008174C5">
        <w:rPr>
          <w:rFonts w:ascii="Segoe UI" w:eastAsia="Times New Roman" w:hAnsi="Segoe UI" w:cs="Segoe UI"/>
          <w:b/>
          <w:bCs/>
          <w:color w:val="000000"/>
          <w:sz w:val="23"/>
          <w:szCs w:val="23"/>
          <w:lang w:eastAsia="ru-RU"/>
        </w:rPr>
        <w:t>защиту в режиме реального времени</w:t>
      </w:r>
      <w:r w:rsidRPr="008174C5">
        <w:rPr>
          <w:rFonts w:ascii="Segoe UI" w:eastAsia="Times New Roman" w:hAnsi="Segoe UI" w:cs="Segoe UI"/>
          <w:color w:val="000000"/>
          <w:sz w:val="23"/>
          <w:szCs w:val="23"/>
          <w:lang w:eastAsia="ru-RU"/>
        </w:rPr>
        <w:t>.</w:t>
      </w:r>
    </w:p>
    <w:p w:rsidR="008174C5" w:rsidRPr="008174C5" w:rsidRDefault="008174C5" w:rsidP="00E21135">
      <w:pPr>
        <w:spacing w:after="0" w:line="240" w:lineRule="auto"/>
        <w:rPr>
          <w:rFonts w:ascii="Segoe UI" w:eastAsia="Times New Roman" w:hAnsi="Segoe UI" w:cs="Segoe UI"/>
          <w:color w:val="000000"/>
          <w:sz w:val="23"/>
          <w:szCs w:val="23"/>
          <w:lang w:eastAsia="ru-RU"/>
        </w:rPr>
      </w:pPr>
    </w:p>
    <w:p w:rsidR="00E21135" w:rsidRPr="003571FC" w:rsidRDefault="00E21135" w:rsidP="00E21135">
      <w:pPr>
        <w:spacing w:after="0" w:line="240" w:lineRule="auto"/>
        <w:ind w:left="720"/>
        <w:rPr>
          <w:rFonts w:ascii="SegoeUI" w:eastAsia="Times New Roman" w:hAnsi="SegoeUI" w:cs="Arial"/>
          <w:color w:val="000000"/>
          <w:sz w:val="23"/>
          <w:szCs w:val="23"/>
          <w:lang w:eastAsia="ru-RU"/>
        </w:rPr>
      </w:pPr>
    </w:p>
    <w:p w:rsidR="003571FC" w:rsidRPr="003571FC" w:rsidRDefault="003571FC" w:rsidP="003571FC">
      <w:pPr>
        <w:spacing w:after="0" w:line="600" w:lineRule="atLeast"/>
        <w:ind w:left="720"/>
        <w:outlineLvl w:val="2"/>
        <w:rPr>
          <w:rFonts w:ascii="SegoeUI" w:eastAsia="Times New Roman" w:hAnsi="SegoeUI" w:cs="Arial"/>
          <w:color w:val="000000"/>
          <w:sz w:val="51"/>
          <w:szCs w:val="51"/>
          <w:lang w:eastAsia="ru-RU"/>
        </w:rPr>
      </w:pPr>
      <w:r w:rsidRPr="003571FC">
        <w:rPr>
          <w:rFonts w:ascii="SegoeUI" w:eastAsia="Times New Roman" w:hAnsi="SegoeUI" w:cs="Arial"/>
          <w:color w:val="000000"/>
          <w:sz w:val="51"/>
          <w:szCs w:val="51"/>
          <w:lang w:eastAsia="ru-RU"/>
        </w:rPr>
        <w:t>Защита в реальном времени</w:t>
      </w:r>
    </w:p>
    <w:p w:rsidR="003571FC" w:rsidRPr="003571FC" w:rsidRDefault="003571FC" w:rsidP="003571FC">
      <w:pPr>
        <w:spacing w:after="0" w:line="360" w:lineRule="atLeast"/>
        <w:ind w:left="720"/>
        <w:rPr>
          <w:rFonts w:ascii="SegoeUI" w:eastAsia="Times New Roman" w:hAnsi="SegoeUI" w:cs="Arial"/>
          <w:color w:val="000000"/>
          <w:sz w:val="30"/>
          <w:szCs w:val="30"/>
          <w:lang w:eastAsia="ru-RU"/>
        </w:rPr>
      </w:pPr>
      <w:r w:rsidRPr="003571FC">
        <w:rPr>
          <w:rFonts w:ascii="SegoeUI" w:eastAsia="Times New Roman" w:hAnsi="SegoeUI" w:cs="Arial"/>
          <w:color w:val="000000"/>
          <w:sz w:val="30"/>
          <w:szCs w:val="30"/>
          <w:lang w:eastAsia="ru-RU"/>
        </w:rPr>
        <w:lastRenderedPageBreak/>
        <w:t>Сканируйте и защищайте свое устройство ото всех вирусов и угроз в режиме реального времени. Вы можете посмотреть результаты предыдущих проверок и получить самую последнюю версию защиты, обеспечиваемой антивирусной программой «Защитника Windows».</w:t>
      </w:r>
      <w:r w:rsidRPr="003571FC">
        <w:rPr>
          <w:rFonts w:ascii="SegoeUI" w:eastAsia="Times New Roman" w:hAnsi="SegoeUI" w:cs="Arial"/>
          <w:color w:val="000000"/>
          <w:sz w:val="24"/>
          <w:szCs w:val="24"/>
          <w:vertAlign w:val="superscript"/>
          <w:lang w:eastAsia="ru-RU"/>
        </w:rPr>
        <w:t>1</w:t>
      </w:r>
    </w:p>
    <w:p w:rsidR="003571FC" w:rsidRPr="003571FC" w:rsidRDefault="003571FC" w:rsidP="003571FC">
      <w:pPr>
        <w:numPr>
          <w:ilvl w:val="0"/>
          <w:numId w:val="9"/>
        </w:numPr>
        <w:spacing w:after="0" w:line="240" w:lineRule="auto"/>
        <w:rPr>
          <w:rFonts w:ascii="SegoeUI" w:eastAsia="Times New Roman" w:hAnsi="SegoeUI" w:cs="Arial"/>
          <w:color w:val="000000"/>
          <w:sz w:val="23"/>
          <w:szCs w:val="23"/>
          <w:lang w:eastAsia="ru-RU"/>
        </w:rPr>
      </w:pPr>
      <w:r w:rsidRPr="003571FC">
        <w:rPr>
          <w:rFonts w:ascii="SegoeUI" w:eastAsia="Times New Roman" w:hAnsi="SegoeUI" w:cs="Arial"/>
          <w:color w:val="000000"/>
          <w:sz w:val="23"/>
          <w:szCs w:val="23"/>
          <w:lang w:eastAsia="ru-RU"/>
        </w:rPr>
        <w:t>ЦЕНТР БЕЗОПАСНОСТИ ЗАЩИТНИКА WINDOWS</w:t>
      </w:r>
    </w:p>
    <w:p w:rsidR="003571FC" w:rsidRPr="003571FC" w:rsidRDefault="003571FC" w:rsidP="003571FC">
      <w:pPr>
        <w:spacing w:after="0" w:line="600" w:lineRule="atLeast"/>
        <w:ind w:left="720"/>
        <w:outlineLvl w:val="2"/>
        <w:rPr>
          <w:rFonts w:ascii="SegoeUI" w:eastAsia="Times New Roman" w:hAnsi="SegoeUI" w:cs="Arial"/>
          <w:color w:val="000000"/>
          <w:sz w:val="51"/>
          <w:szCs w:val="51"/>
          <w:lang w:eastAsia="ru-RU"/>
        </w:rPr>
      </w:pPr>
      <w:r w:rsidRPr="003571FC">
        <w:rPr>
          <w:rFonts w:ascii="SegoeUI" w:eastAsia="Times New Roman" w:hAnsi="SegoeUI" w:cs="Arial"/>
          <w:color w:val="000000"/>
          <w:sz w:val="51"/>
          <w:szCs w:val="51"/>
          <w:lang w:eastAsia="ru-RU"/>
        </w:rPr>
        <w:t>Защита от программ-шантажистов</w:t>
      </w:r>
    </w:p>
    <w:p w:rsidR="003571FC" w:rsidRPr="003571FC" w:rsidRDefault="003571FC" w:rsidP="003571FC">
      <w:pPr>
        <w:spacing w:after="0" w:line="360" w:lineRule="atLeast"/>
        <w:ind w:left="720"/>
        <w:rPr>
          <w:rFonts w:ascii="SegoeUI" w:eastAsia="Times New Roman" w:hAnsi="SegoeUI" w:cs="Arial"/>
          <w:color w:val="000000"/>
          <w:sz w:val="30"/>
          <w:szCs w:val="30"/>
          <w:lang w:eastAsia="ru-RU"/>
        </w:rPr>
      </w:pPr>
      <w:r w:rsidRPr="003571FC">
        <w:rPr>
          <w:rFonts w:ascii="SegoeUI" w:eastAsia="Times New Roman" w:hAnsi="SegoeUI" w:cs="Arial"/>
          <w:color w:val="000000"/>
          <w:sz w:val="30"/>
          <w:szCs w:val="30"/>
          <w:lang w:eastAsia="ru-RU"/>
        </w:rPr>
        <w:t>С помощью Контролируемого доступа к файлам вы можете за</w:t>
      </w:r>
      <w:r>
        <w:rPr>
          <w:rFonts w:ascii="SegoeUI" w:eastAsia="Times New Roman" w:hAnsi="SegoeUI" w:cs="Arial"/>
          <w:color w:val="000000"/>
          <w:sz w:val="30"/>
          <w:szCs w:val="30"/>
          <w:lang w:eastAsia="ru-RU"/>
        </w:rPr>
        <w:t>щитить полезные данные и ценные</w:t>
      </w:r>
      <w:r w:rsidRPr="003571FC">
        <w:rPr>
          <w:rFonts w:ascii="SegoeUI" w:eastAsia="Times New Roman" w:hAnsi="SegoeUI" w:cs="Arial"/>
          <w:color w:val="000000"/>
          <w:sz w:val="30"/>
          <w:szCs w:val="30"/>
          <w:lang w:eastAsia="ru-RU"/>
        </w:rPr>
        <w:t xml:space="preserve"> документы от атак программ-шантажистов.</w:t>
      </w:r>
      <w:r w:rsidRPr="003571FC">
        <w:rPr>
          <w:rFonts w:ascii="SegoeUI" w:eastAsia="Times New Roman" w:hAnsi="SegoeUI" w:cs="Arial"/>
          <w:color w:val="000000"/>
          <w:sz w:val="24"/>
          <w:szCs w:val="24"/>
          <w:vertAlign w:val="superscript"/>
          <w:lang w:eastAsia="ru-RU"/>
        </w:rPr>
        <w:t>1</w:t>
      </w:r>
    </w:p>
    <w:p w:rsidR="003571FC" w:rsidRDefault="003571FC" w:rsidP="003571FC">
      <w:pPr>
        <w:pStyle w:val="c-paragraph-2"/>
        <w:rPr>
          <w:rFonts w:ascii="SegoeUI" w:hAnsi="SegoeUI" w:cs="Arial"/>
          <w:color w:val="000000"/>
        </w:rPr>
      </w:pPr>
      <w:r>
        <w:rPr>
          <w:rFonts w:ascii="SegoeUI" w:hAnsi="SegoeUI" w:cs="Arial"/>
          <w:color w:val="000000"/>
        </w:rPr>
        <w:t>Фильтр SmartScreen</w:t>
      </w:r>
      <w:r>
        <w:rPr>
          <w:rFonts w:ascii="SegoeUI" w:hAnsi="SegoeUI" w:cs="Arial"/>
          <w:color w:val="000000"/>
          <w:sz w:val="22"/>
          <w:szCs w:val="22"/>
          <w:vertAlign w:val="superscript"/>
        </w:rPr>
        <w:t>2</w:t>
      </w:r>
      <w:r>
        <w:rPr>
          <w:rFonts w:ascii="SegoeUI" w:hAnsi="SegoeUI" w:cs="Arial"/>
          <w:color w:val="000000"/>
        </w:rPr>
        <w:t xml:space="preserve"> Защитника Windows встроен в браузер </w:t>
      </w:r>
      <w:r w:rsidRPr="003571FC">
        <w:rPr>
          <w:rFonts w:ascii="SegoeUI" w:hAnsi="SegoeUI" w:cs="Arial"/>
          <w:color w:val="000000"/>
          <w:sz w:val="51"/>
          <w:szCs w:val="51"/>
        </w:rPr>
        <w:t>Microsoft Edge</w:t>
      </w:r>
      <w:r>
        <w:rPr>
          <w:rFonts w:ascii="SegoeUI" w:hAnsi="SegoeUI" w:cs="Arial"/>
          <w:color w:val="000000"/>
        </w:rPr>
        <w:t>, чтобы защитить вас от вредоносных веб-сайтов и загрузок.</w:t>
      </w:r>
    </w:p>
    <w:p w:rsidR="003571FC" w:rsidRPr="003571FC" w:rsidRDefault="003571FC" w:rsidP="003571FC">
      <w:pPr>
        <w:spacing w:after="0" w:line="600" w:lineRule="atLeast"/>
        <w:outlineLvl w:val="2"/>
        <w:rPr>
          <w:rFonts w:ascii="SegoeUI" w:eastAsia="Times New Roman" w:hAnsi="SegoeUI" w:cs="Arial"/>
          <w:color w:val="000000"/>
          <w:sz w:val="51"/>
          <w:szCs w:val="51"/>
          <w:lang w:eastAsia="ru-RU"/>
        </w:rPr>
      </w:pPr>
      <w:r w:rsidRPr="003571FC">
        <w:rPr>
          <w:rFonts w:ascii="SegoeUI" w:eastAsia="Times New Roman" w:hAnsi="SegoeUI" w:cs="Arial"/>
          <w:color w:val="000000"/>
          <w:sz w:val="51"/>
          <w:szCs w:val="51"/>
          <w:lang w:eastAsia="ru-RU"/>
        </w:rPr>
        <w:t>Родительский контроль</w:t>
      </w:r>
    </w:p>
    <w:p w:rsidR="003571FC" w:rsidRPr="003571FC" w:rsidRDefault="003571FC" w:rsidP="003571FC">
      <w:pPr>
        <w:spacing w:after="0" w:line="360" w:lineRule="atLeast"/>
        <w:rPr>
          <w:rFonts w:ascii="SegoeUI" w:eastAsia="Times New Roman" w:hAnsi="SegoeUI" w:cs="Arial"/>
          <w:color w:val="000000"/>
          <w:sz w:val="27"/>
          <w:szCs w:val="27"/>
          <w:lang w:eastAsia="ru-RU"/>
        </w:rPr>
      </w:pPr>
      <w:r w:rsidRPr="003571FC">
        <w:rPr>
          <w:rFonts w:ascii="SegoeUI" w:eastAsia="Times New Roman" w:hAnsi="SegoeUI" w:cs="Arial"/>
          <w:color w:val="000000"/>
          <w:sz w:val="27"/>
          <w:szCs w:val="27"/>
          <w:lang w:eastAsia="ru-RU"/>
        </w:rPr>
        <w:t>Windows позволяет настроить параметры родительского контроля для устройств с Windows 10 и консолей Xbox, включая доступ к веб-сайтам, временные ограничения для устройств, а также указать приложения, которые можно просматривать и приобретать</w:t>
      </w:r>
    </w:p>
    <w:p w:rsidR="003A56D8" w:rsidRPr="003A56D8" w:rsidRDefault="003A56D8" w:rsidP="003A56D8">
      <w:pPr>
        <w:spacing w:after="0" w:line="600" w:lineRule="atLeast"/>
        <w:outlineLvl w:val="2"/>
        <w:rPr>
          <w:rFonts w:ascii="SegoeUI" w:eastAsia="Times New Roman" w:hAnsi="SegoeUI" w:cs="Arial"/>
          <w:color w:val="000000"/>
          <w:sz w:val="51"/>
          <w:szCs w:val="51"/>
          <w:lang w:eastAsia="ru-RU"/>
        </w:rPr>
      </w:pPr>
      <w:r w:rsidRPr="003A56D8">
        <w:rPr>
          <w:rFonts w:ascii="SegoeUI" w:eastAsia="Times New Roman" w:hAnsi="SegoeUI" w:cs="Arial"/>
          <w:color w:val="000000"/>
          <w:sz w:val="51"/>
          <w:szCs w:val="51"/>
          <w:lang w:eastAsia="ru-RU"/>
        </w:rPr>
        <w:t>Брандмауэр Windows</w:t>
      </w:r>
    </w:p>
    <w:p w:rsidR="003A56D8" w:rsidRPr="003A56D8" w:rsidRDefault="003A56D8" w:rsidP="003A56D8">
      <w:pPr>
        <w:spacing w:after="0" w:line="360" w:lineRule="atLeast"/>
        <w:rPr>
          <w:rFonts w:ascii="SegoeUI" w:eastAsia="Times New Roman" w:hAnsi="SegoeUI" w:cs="Arial"/>
          <w:color w:val="000000"/>
          <w:sz w:val="27"/>
          <w:szCs w:val="27"/>
          <w:lang w:eastAsia="ru-RU"/>
        </w:rPr>
      </w:pPr>
      <w:r w:rsidRPr="003A56D8">
        <w:rPr>
          <w:rFonts w:ascii="SegoeUI" w:eastAsia="Times New Roman" w:hAnsi="SegoeUI" w:cs="Arial"/>
          <w:color w:val="000000"/>
          <w:sz w:val="27"/>
          <w:szCs w:val="27"/>
          <w:lang w:eastAsia="ru-RU"/>
        </w:rPr>
        <w:t>Брандмауэр Windows создан, чтобы оградить ваше устройство от хакеров и вредоносных программ в локальных сетях и в Интернете.</w:t>
      </w:r>
    </w:p>
    <w:p w:rsidR="003A56D8" w:rsidRPr="003A56D8" w:rsidRDefault="003A56D8" w:rsidP="003A56D8">
      <w:pPr>
        <w:spacing w:after="0" w:line="600" w:lineRule="atLeast"/>
        <w:outlineLvl w:val="2"/>
        <w:rPr>
          <w:rFonts w:ascii="SegoeUI" w:eastAsia="Times New Roman" w:hAnsi="SegoeUI" w:cs="Arial"/>
          <w:color w:val="000000"/>
          <w:sz w:val="51"/>
          <w:szCs w:val="51"/>
          <w:lang w:eastAsia="ru-RU"/>
        </w:rPr>
      </w:pPr>
      <w:r w:rsidRPr="003A56D8">
        <w:rPr>
          <w:rFonts w:ascii="SegoeUI" w:eastAsia="Times New Roman" w:hAnsi="SegoeUI" w:cs="Arial"/>
          <w:color w:val="000000"/>
          <w:sz w:val="51"/>
          <w:szCs w:val="51"/>
          <w:lang w:eastAsia="ru-RU"/>
        </w:rPr>
        <w:t>Поиск устройства</w:t>
      </w:r>
    </w:p>
    <w:p w:rsidR="003A56D8" w:rsidRPr="003A56D8" w:rsidRDefault="003A56D8" w:rsidP="003A56D8">
      <w:pPr>
        <w:spacing w:after="0" w:line="360" w:lineRule="atLeast"/>
        <w:rPr>
          <w:rFonts w:ascii="SegoeUI" w:eastAsia="Times New Roman" w:hAnsi="SegoeUI" w:cs="Arial"/>
          <w:color w:val="000000"/>
          <w:sz w:val="27"/>
          <w:szCs w:val="27"/>
          <w:lang w:eastAsia="ru-RU"/>
        </w:rPr>
      </w:pPr>
      <w:r w:rsidRPr="003A56D8">
        <w:rPr>
          <w:rFonts w:ascii="SegoeUI" w:eastAsia="Times New Roman" w:hAnsi="SegoeUI" w:cs="Arial"/>
          <w:color w:val="000000"/>
          <w:sz w:val="27"/>
          <w:szCs w:val="27"/>
          <w:lang w:eastAsia="ru-RU"/>
        </w:rPr>
        <w:t>В случае пропажи или кражи вашего устройства с Windows 10 служба «Поиск устройства» может позвонить на устройство с Windows Phone, заблокировать и стереть его содержимое или показать его местоположение на карте.</w:t>
      </w:r>
    </w:p>
    <w:p w:rsidR="00103DAC" w:rsidRPr="00490DA5" w:rsidRDefault="00103DAC" w:rsidP="00103DAC">
      <w:pPr>
        <w:spacing w:after="0" w:line="240" w:lineRule="auto"/>
        <w:rPr>
          <w:rFonts w:ascii="Times New Roman" w:hAnsi="Times New Roman" w:cs="Times New Roman"/>
          <w:sz w:val="28"/>
          <w:szCs w:val="28"/>
          <w:lang w:eastAsia="ru-RU"/>
        </w:rPr>
      </w:pPr>
    </w:p>
    <w:p w:rsidR="003571FC" w:rsidRDefault="008174C5" w:rsidP="00280397">
      <w:pPr>
        <w:autoSpaceDE w:val="0"/>
        <w:autoSpaceDN w:val="0"/>
        <w:adjustRightInd w:val="0"/>
        <w:spacing w:after="0" w:line="240" w:lineRule="auto"/>
        <w:jc w:val="center"/>
        <w:rPr>
          <w:rFonts w:ascii="Times New Roman" w:hAnsi="Times New Roman" w:cs="Times New Roman"/>
          <w:b/>
          <w:sz w:val="40"/>
          <w:szCs w:val="40"/>
          <w:lang w:eastAsia="ru-RU"/>
        </w:rPr>
      </w:pPr>
      <w:r w:rsidRPr="008174C5">
        <w:rPr>
          <w:rFonts w:ascii="Times New Roman" w:hAnsi="Times New Roman" w:cs="Times New Roman"/>
          <w:b/>
          <w:sz w:val="40"/>
          <w:szCs w:val="40"/>
          <w:lang w:eastAsia="ru-RU"/>
        </w:rPr>
        <w:t>Начало Лекции</w:t>
      </w:r>
    </w:p>
    <w:p w:rsidR="008174C5" w:rsidRPr="008174C5" w:rsidRDefault="008174C5" w:rsidP="008174C5">
      <w:pPr>
        <w:spacing w:after="0" w:line="360" w:lineRule="atLeast"/>
        <w:rPr>
          <w:rFonts w:ascii="SegoeUI" w:eastAsia="Times New Roman" w:hAnsi="SegoeUI" w:cs="Arial"/>
          <w:color w:val="000000"/>
          <w:sz w:val="51"/>
          <w:szCs w:val="51"/>
          <w:lang w:eastAsia="ru-RU"/>
        </w:rPr>
      </w:pPr>
      <w:r w:rsidRPr="008174C5">
        <w:rPr>
          <w:rFonts w:ascii="SegoeUI" w:eastAsia="Times New Roman" w:hAnsi="SegoeUI" w:cs="Arial"/>
          <w:color w:val="000000"/>
          <w:sz w:val="51"/>
          <w:szCs w:val="51"/>
          <w:lang w:eastAsia="ru-RU"/>
        </w:rPr>
        <w:lastRenderedPageBreak/>
        <w:t>Защита от современных угроз безопасности</w:t>
      </w:r>
    </w:p>
    <w:p w:rsidR="00280397" w:rsidRPr="00280397" w:rsidRDefault="00280397" w:rsidP="00280397">
      <w:pPr>
        <w:autoSpaceDE w:val="0"/>
        <w:autoSpaceDN w:val="0"/>
        <w:adjustRightInd w:val="0"/>
        <w:spacing w:after="0" w:line="240" w:lineRule="auto"/>
        <w:rPr>
          <w:rFonts w:ascii="Times New Roman" w:hAnsi="Times New Roman" w:cs="Times New Roman"/>
          <w:sz w:val="28"/>
          <w:szCs w:val="28"/>
          <w:lang w:eastAsia="ru-RU"/>
        </w:rPr>
      </w:pPr>
      <w:r w:rsidRPr="00280397">
        <w:rPr>
          <w:rFonts w:ascii="Times New Roman" w:hAnsi="Times New Roman" w:cs="Times New Roman"/>
          <w:sz w:val="28"/>
          <w:szCs w:val="28"/>
          <w:lang w:eastAsia="ru-RU"/>
        </w:rPr>
        <w:t xml:space="preserve">Для борьбы с современными угрозами требуется новый подход. В архитектуру </w:t>
      </w:r>
      <w:r w:rsidRPr="00280397">
        <w:rPr>
          <w:rFonts w:ascii="Times New Roman" w:hAnsi="Times New Roman" w:cs="Times New Roman"/>
          <w:sz w:val="28"/>
          <w:szCs w:val="28"/>
          <w:lang w:val="en-US" w:eastAsia="ru-RU"/>
        </w:rPr>
        <w:t>Windows</w:t>
      </w:r>
      <w:r w:rsidRPr="00280397">
        <w:rPr>
          <w:rFonts w:ascii="Times New Roman" w:hAnsi="Times New Roman" w:cs="Times New Roman"/>
          <w:sz w:val="28"/>
          <w:szCs w:val="28"/>
          <w:lang w:eastAsia="ru-RU"/>
        </w:rPr>
        <w:t xml:space="preserve"> 10 внесены изменения, которые</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обеспечивают комплексную безопасность системы и идут гораздо дальше защиты периметра.</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Если проанализировать, в каком именно направлении развиваются угрозы</w:t>
      </w:r>
      <w:r w:rsidR="008174C5">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 xml:space="preserve">безопасности в последнее время, можно увидеть некоторые </w:t>
      </w:r>
      <w:r w:rsidRPr="00280397">
        <w:rPr>
          <w:rFonts w:ascii="Times New Roman" w:hAnsi="Times New Roman" w:cs="Times New Roman"/>
          <w:b/>
          <w:sz w:val="28"/>
          <w:szCs w:val="28"/>
          <w:lang w:eastAsia="ru-RU"/>
        </w:rPr>
        <w:t>вызывающие</w:t>
      </w:r>
      <w:r w:rsidR="00305F31">
        <w:rPr>
          <w:rFonts w:ascii="Times New Roman" w:hAnsi="Times New Roman" w:cs="Times New Roman"/>
          <w:b/>
          <w:sz w:val="28"/>
          <w:szCs w:val="28"/>
          <w:lang w:eastAsia="ru-RU"/>
        </w:rPr>
        <w:t xml:space="preserve"> </w:t>
      </w:r>
      <w:r w:rsidRPr="00280397">
        <w:rPr>
          <w:rFonts w:ascii="Times New Roman" w:hAnsi="Times New Roman" w:cs="Times New Roman"/>
          <w:b/>
          <w:sz w:val="28"/>
          <w:szCs w:val="28"/>
          <w:lang w:eastAsia="ru-RU"/>
        </w:rPr>
        <w:t>беспокойство тенденции</w:t>
      </w:r>
      <w:r w:rsidRPr="00280397">
        <w:rPr>
          <w:rFonts w:ascii="Times New Roman" w:hAnsi="Times New Roman" w:cs="Times New Roman"/>
          <w:sz w:val="28"/>
          <w:szCs w:val="28"/>
          <w:lang w:eastAsia="ru-RU"/>
        </w:rPr>
        <w:t>. Предприятия, привыкшие к атакам со стороны</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отдельных злоумышленников и небольших групп, которые занимались этим с</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целью мелкого мошенничества или приобретения скандальной известности,</w:t>
      </w:r>
      <w:r w:rsidR="008174C5">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столкнулись с хорошо финансируемыми криминальными группировками,</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преследующими единственную цель — прибыль. Впоследствии эти</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криминальные группировки были поглощены тайными организациями со</w:t>
      </w:r>
      <w:r w:rsidR="008174C5">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скрытыми мотивами, которые довольно легко добивались желаемого.</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 xml:space="preserve">Суровая действительность такова, что </w:t>
      </w:r>
      <w:r w:rsidR="008174C5">
        <w:rPr>
          <w:rFonts w:ascii="Times New Roman" w:hAnsi="Times New Roman" w:cs="Times New Roman"/>
          <w:sz w:val="28"/>
          <w:szCs w:val="28"/>
          <w:lang w:eastAsia="ru-RU"/>
        </w:rPr>
        <w:t>з</w:t>
      </w:r>
      <w:r w:rsidRPr="00280397">
        <w:rPr>
          <w:rFonts w:ascii="Times New Roman" w:hAnsi="Times New Roman" w:cs="Times New Roman"/>
          <w:sz w:val="28"/>
          <w:szCs w:val="28"/>
          <w:lang w:eastAsia="ru-RU"/>
        </w:rPr>
        <w:t>лоумышленники приобрели</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 xml:space="preserve">преимущество, </w:t>
      </w:r>
      <w:proofErr w:type="gramStart"/>
      <w:r w:rsidRPr="00280397">
        <w:rPr>
          <w:rFonts w:ascii="Times New Roman" w:hAnsi="Times New Roman" w:cs="Times New Roman"/>
          <w:sz w:val="28"/>
          <w:szCs w:val="28"/>
          <w:lang w:eastAsia="ru-RU"/>
        </w:rPr>
        <w:t>и</w:t>
      </w:r>
      <w:proofErr w:type="gramEnd"/>
      <w:r w:rsidRPr="00280397">
        <w:rPr>
          <w:rFonts w:ascii="Times New Roman" w:hAnsi="Times New Roman" w:cs="Times New Roman"/>
          <w:sz w:val="28"/>
          <w:szCs w:val="28"/>
          <w:lang w:eastAsia="ru-RU"/>
        </w:rPr>
        <w:t xml:space="preserve"> если ваша организация стала их целью, они вне всяких</w:t>
      </w:r>
      <w:r w:rsidR="00A67C14">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сомнений смогут получить доступ к вашей сети, единственный вопрос</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заключается в том, как быстро они смогут это сделать и сколько времени вам</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потребуется, чтобы это выяснить. Часто несколько месяцев уходит только на</w:t>
      </w:r>
      <w:r w:rsidR="00305F31">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обнаружение проблем, а на их устранение — гораздо больше.</w:t>
      </w:r>
    </w:p>
    <w:p w:rsidR="00280397" w:rsidRPr="00280397" w:rsidRDefault="00280397" w:rsidP="00280397">
      <w:pPr>
        <w:autoSpaceDE w:val="0"/>
        <w:autoSpaceDN w:val="0"/>
        <w:adjustRightInd w:val="0"/>
        <w:spacing w:after="0" w:line="240" w:lineRule="auto"/>
        <w:rPr>
          <w:rFonts w:ascii="Times New Roman" w:hAnsi="Times New Roman" w:cs="Times New Roman"/>
          <w:b/>
          <w:sz w:val="28"/>
          <w:szCs w:val="28"/>
        </w:rPr>
      </w:pPr>
      <w:r w:rsidRPr="00280397">
        <w:rPr>
          <w:rFonts w:ascii="Times New Roman" w:hAnsi="Times New Roman" w:cs="Times New Roman"/>
          <w:b/>
          <w:sz w:val="28"/>
          <w:szCs w:val="28"/>
          <w:lang w:val="en-US"/>
        </w:rPr>
        <w:t>Windows</w:t>
      </w:r>
      <w:r w:rsidRPr="00280397">
        <w:rPr>
          <w:rFonts w:ascii="Times New Roman" w:hAnsi="Times New Roman" w:cs="Times New Roman"/>
          <w:b/>
          <w:sz w:val="28"/>
          <w:szCs w:val="28"/>
        </w:rPr>
        <w:t xml:space="preserve"> 10</w:t>
      </w:r>
    </w:p>
    <w:p w:rsidR="00280397" w:rsidRPr="00280397" w:rsidRDefault="008174C5" w:rsidP="00280397">
      <w:pPr>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Внесены</w:t>
      </w:r>
      <w:r w:rsidR="00280397" w:rsidRPr="00280397">
        <w:rPr>
          <w:rFonts w:ascii="Times New Roman" w:hAnsi="Times New Roman" w:cs="Times New Roman"/>
          <w:sz w:val="28"/>
          <w:szCs w:val="28"/>
          <w:lang w:eastAsia="ru-RU"/>
        </w:rPr>
        <w:t xml:space="preserve"> значительные изменения в архитектуру платформы </w:t>
      </w:r>
      <w:r w:rsidR="00280397" w:rsidRPr="00280397">
        <w:rPr>
          <w:rFonts w:ascii="Times New Roman" w:hAnsi="Times New Roman" w:cs="Times New Roman"/>
          <w:sz w:val="28"/>
          <w:szCs w:val="28"/>
          <w:lang w:val="en-US" w:eastAsia="ru-RU"/>
        </w:rPr>
        <w:t>Windows</w:t>
      </w:r>
      <w:r w:rsidR="00280397" w:rsidRPr="00280397">
        <w:rPr>
          <w:rFonts w:ascii="Times New Roman" w:hAnsi="Times New Roman" w:cs="Times New Roman"/>
          <w:sz w:val="28"/>
          <w:szCs w:val="28"/>
          <w:lang w:eastAsia="ru-RU"/>
        </w:rPr>
        <w:t xml:space="preserve"> 10, многие из которых служат для противодействия хорошо знакомым вам атакам. Это не просто защитные меры, затрудняющие задачу злоумышленникам, это усовершенствования, которые позволяют нейтрализовать распространенные тактические приемы, в некоторых случаях — полностью. Для этого </w:t>
      </w:r>
      <w:r w:rsidR="00280397" w:rsidRPr="00280397">
        <w:rPr>
          <w:rFonts w:ascii="Times New Roman" w:hAnsi="Times New Roman" w:cs="Times New Roman"/>
          <w:sz w:val="28"/>
          <w:szCs w:val="28"/>
          <w:lang w:val="en-US" w:eastAsia="ru-RU"/>
        </w:rPr>
        <w:t>Windows</w:t>
      </w:r>
      <w:r w:rsidR="00280397" w:rsidRPr="00280397">
        <w:rPr>
          <w:rFonts w:ascii="Times New Roman" w:hAnsi="Times New Roman" w:cs="Times New Roman"/>
          <w:sz w:val="28"/>
          <w:szCs w:val="28"/>
          <w:lang w:eastAsia="ru-RU"/>
        </w:rPr>
        <w:t xml:space="preserve"> 10 в полной мере использует </w:t>
      </w:r>
      <w:r w:rsidR="00280397" w:rsidRPr="008174C5">
        <w:rPr>
          <w:rFonts w:ascii="Times New Roman" w:hAnsi="Times New Roman" w:cs="Times New Roman"/>
          <w:b/>
          <w:sz w:val="28"/>
          <w:szCs w:val="28"/>
          <w:lang w:eastAsia="ru-RU"/>
        </w:rPr>
        <w:t>передовые аппаратные технологии</w:t>
      </w:r>
      <w:r w:rsidR="00280397" w:rsidRPr="00280397">
        <w:rPr>
          <w:rFonts w:ascii="Times New Roman" w:hAnsi="Times New Roman" w:cs="Times New Roman"/>
          <w:sz w:val="28"/>
          <w:szCs w:val="28"/>
          <w:lang w:eastAsia="ru-RU"/>
        </w:rPr>
        <w:t>, позволяющие защитить удостоверения пользователей, информацию и устройства от взлома и вредоносных угроз.</w:t>
      </w:r>
    </w:p>
    <w:p w:rsidR="00280397" w:rsidRPr="008174C5" w:rsidRDefault="00280397" w:rsidP="008174C5">
      <w:pPr>
        <w:spacing w:after="0" w:line="360" w:lineRule="atLeast"/>
        <w:rPr>
          <w:rFonts w:ascii="SegoeUI" w:eastAsia="Times New Roman" w:hAnsi="SegoeUI" w:cs="Arial"/>
          <w:color w:val="000000"/>
          <w:sz w:val="51"/>
          <w:szCs w:val="51"/>
          <w:lang w:eastAsia="ru-RU"/>
        </w:rPr>
      </w:pPr>
      <w:r w:rsidRPr="008174C5">
        <w:rPr>
          <w:rFonts w:ascii="SegoeUI" w:eastAsia="Times New Roman" w:hAnsi="SegoeUI" w:cs="Arial"/>
          <w:color w:val="000000"/>
          <w:sz w:val="51"/>
          <w:szCs w:val="51"/>
          <w:lang w:eastAsia="ru-RU"/>
        </w:rPr>
        <w:t>Защищенные устройства</w:t>
      </w:r>
    </w:p>
    <w:p w:rsidR="00280397" w:rsidRPr="00280397" w:rsidRDefault="00280397" w:rsidP="00280397">
      <w:pPr>
        <w:autoSpaceDE w:val="0"/>
        <w:autoSpaceDN w:val="0"/>
        <w:adjustRightInd w:val="0"/>
        <w:spacing w:after="0" w:line="240" w:lineRule="auto"/>
        <w:rPr>
          <w:rFonts w:ascii="Times New Roman" w:hAnsi="Times New Roman" w:cs="Times New Roman"/>
          <w:sz w:val="28"/>
          <w:szCs w:val="28"/>
          <w:lang w:eastAsia="ru-RU"/>
        </w:rPr>
      </w:pPr>
      <w:r w:rsidRPr="00280397">
        <w:rPr>
          <w:rFonts w:ascii="Times New Roman" w:hAnsi="Times New Roman" w:cs="Times New Roman"/>
          <w:sz w:val="28"/>
          <w:szCs w:val="28"/>
          <w:lang w:eastAsia="ru-RU"/>
        </w:rPr>
        <w:t xml:space="preserve">В Windows 7 </w:t>
      </w:r>
      <w:r w:rsidR="008174C5">
        <w:rPr>
          <w:rFonts w:ascii="Times New Roman" w:hAnsi="Times New Roman" w:cs="Times New Roman"/>
          <w:sz w:val="28"/>
          <w:szCs w:val="28"/>
          <w:lang w:eastAsia="ru-RU"/>
        </w:rPr>
        <w:t>приняты</w:t>
      </w:r>
      <w:r w:rsidRPr="00280397">
        <w:rPr>
          <w:rFonts w:ascii="Times New Roman" w:hAnsi="Times New Roman" w:cs="Times New Roman"/>
          <w:sz w:val="28"/>
          <w:szCs w:val="28"/>
          <w:lang w:eastAsia="ru-RU"/>
        </w:rPr>
        <w:t xml:space="preserve"> серьезные меры для защиты своих клиентов, однако практика показывает, что в некоторых случаях удалось лишь</w:t>
      </w:r>
      <w:r>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усложнить задачу злоумышленникам. Чтобы гарантированно решить те проблемы безопасности, с которыми вам приходится сталкиваться,</w:t>
      </w:r>
      <w:r>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 xml:space="preserve">Windows необходимы </w:t>
      </w:r>
      <w:r w:rsidRPr="00280397">
        <w:rPr>
          <w:rFonts w:ascii="Times New Roman" w:hAnsi="Times New Roman" w:cs="Times New Roman"/>
          <w:b/>
          <w:sz w:val="28"/>
          <w:szCs w:val="28"/>
          <w:lang w:eastAsia="ru-RU"/>
        </w:rPr>
        <w:t>новые аппаратные технологии</w:t>
      </w:r>
      <w:r w:rsidRPr="00280397">
        <w:rPr>
          <w:rFonts w:ascii="Times New Roman" w:hAnsi="Times New Roman" w:cs="Times New Roman"/>
          <w:sz w:val="28"/>
          <w:szCs w:val="28"/>
          <w:lang w:eastAsia="ru-RU"/>
        </w:rPr>
        <w:t>, которые были разработаны лишь недавно. Благодаря распр</w:t>
      </w:r>
      <w:r w:rsidR="008174C5">
        <w:rPr>
          <w:rFonts w:ascii="Times New Roman" w:hAnsi="Times New Roman" w:cs="Times New Roman"/>
          <w:sz w:val="28"/>
          <w:szCs w:val="28"/>
          <w:lang w:eastAsia="ru-RU"/>
        </w:rPr>
        <w:t>остранению этих технологий</w:t>
      </w:r>
      <w:r w:rsidR="00D20384">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появилась возможность внести существенные изменения в архитектуру платформы Windows 10.</w:t>
      </w:r>
    </w:p>
    <w:p w:rsidR="00280397" w:rsidRPr="00280397" w:rsidRDefault="00280397" w:rsidP="00280397">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280397">
        <w:rPr>
          <w:rFonts w:ascii="Times New Roman" w:hAnsi="Times New Roman" w:cs="Times New Roman"/>
          <w:b/>
          <w:sz w:val="28"/>
          <w:szCs w:val="28"/>
        </w:rPr>
        <w:t>Целостность устройств</w:t>
      </w:r>
    </w:p>
    <w:p w:rsidR="00280397" w:rsidRDefault="00280397" w:rsidP="00280397">
      <w:pPr>
        <w:autoSpaceDE w:val="0"/>
        <w:autoSpaceDN w:val="0"/>
        <w:adjustRightInd w:val="0"/>
        <w:spacing w:after="0" w:line="240" w:lineRule="auto"/>
        <w:rPr>
          <w:rFonts w:ascii="Times New Roman" w:hAnsi="Times New Roman" w:cs="Times New Roman"/>
          <w:sz w:val="28"/>
          <w:szCs w:val="28"/>
          <w:lang w:eastAsia="ru-RU"/>
        </w:rPr>
      </w:pPr>
      <w:r w:rsidRPr="00280397">
        <w:rPr>
          <w:rFonts w:ascii="Times New Roman" w:hAnsi="Times New Roman" w:cs="Times New Roman"/>
          <w:sz w:val="28"/>
          <w:szCs w:val="28"/>
          <w:lang w:eastAsia="ru-RU"/>
        </w:rPr>
        <w:t>Для борьбы с вредоносными программами и взломом требуется возможность обеспечивать</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целостность оборудования, а также процесса загрузки операционной системы. До выпуска</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Windows 8 это было сопряжено со значительными сложностями. Вредоносное ПО или пакет</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программ rootkit могли заразить устройство еще до запуска каких-либо средств защиты и</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отключить их. Устройства, прошедшие сертификацию для Windows 8 или более поздней версии,</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имеют новый аппаратный компонент — безопасную загрузку UEFI, который помогает обеспечить</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целостность системного встроенного ПО и операционной системы с момента включения питания</w:t>
      </w:r>
      <w:r w:rsidR="00695ED6">
        <w:rPr>
          <w:rFonts w:ascii="Times New Roman" w:hAnsi="Times New Roman" w:cs="Times New Roman"/>
          <w:sz w:val="28"/>
          <w:szCs w:val="28"/>
          <w:lang w:eastAsia="ru-RU"/>
        </w:rPr>
        <w:t xml:space="preserve"> </w:t>
      </w:r>
      <w:r w:rsidRPr="00280397">
        <w:rPr>
          <w:rFonts w:ascii="Times New Roman" w:hAnsi="Times New Roman" w:cs="Times New Roman"/>
          <w:sz w:val="28"/>
          <w:szCs w:val="28"/>
          <w:lang w:eastAsia="ru-RU"/>
        </w:rPr>
        <w:t>и до его отключения.</w:t>
      </w:r>
    </w:p>
    <w:p w:rsidR="00280397" w:rsidRPr="00305F31" w:rsidRDefault="00280397" w:rsidP="00280397">
      <w:pPr>
        <w:autoSpaceDE w:val="0"/>
        <w:autoSpaceDN w:val="0"/>
        <w:adjustRightInd w:val="0"/>
        <w:spacing w:after="0" w:line="240" w:lineRule="auto"/>
        <w:rPr>
          <w:rFonts w:ascii="Times New Roman" w:hAnsi="Times New Roman" w:cs="Times New Roman"/>
          <w:b/>
          <w:color w:val="984806" w:themeColor="accent6" w:themeShade="80"/>
          <w:sz w:val="28"/>
          <w:szCs w:val="28"/>
          <w:lang w:eastAsia="ru-RU"/>
        </w:rPr>
      </w:pPr>
      <w:r w:rsidRPr="00305F31">
        <w:rPr>
          <w:rFonts w:ascii="Times New Roman" w:hAnsi="Times New Roman" w:cs="Times New Roman"/>
          <w:b/>
          <w:color w:val="984806" w:themeColor="accent6" w:themeShade="80"/>
          <w:sz w:val="28"/>
          <w:szCs w:val="28"/>
          <w:lang w:eastAsia="ru-RU"/>
        </w:rPr>
        <w:t xml:space="preserve">Безопасная загрузка </w:t>
      </w:r>
      <w:r w:rsidRPr="00305F31">
        <w:rPr>
          <w:rFonts w:ascii="Times New Roman" w:hAnsi="Times New Roman" w:cs="Times New Roman"/>
          <w:b/>
          <w:color w:val="984806" w:themeColor="accent6" w:themeShade="80"/>
          <w:sz w:val="28"/>
          <w:szCs w:val="28"/>
          <w:lang w:val="en-US" w:eastAsia="ru-RU"/>
        </w:rPr>
        <w:t>UEFI</w:t>
      </w:r>
    </w:p>
    <w:p w:rsidR="00280397" w:rsidRPr="00305F31" w:rsidRDefault="00305F31" w:rsidP="00280397">
      <w:pPr>
        <w:autoSpaceDE w:val="0"/>
        <w:autoSpaceDN w:val="0"/>
        <w:adjustRightInd w:val="0"/>
        <w:spacing w:after="0" w:line="240" w:lineRule="auto"/>
        <w:rPr>
          <w:rFonts w:ascii="Times New Roman" w:hAnsi="Times New Roman" w:cs="Times New Roman"/>
          <w:color w:val="984806" w:themeColor="accent6" w:themeShade="80"/>
          <w:sz w:val="28"/>
          <w:szCs w:val="28"/>
          <w:lang w:eastAsia="ru-RU"/>
        </w:rPr>
      </w:pP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UEFI</w:t>
      </w:r>
      <w:r w:rsidR="00280397" w:rsidRPr="00305F31">
        <w:rPr>
          <w:rFonts w:ascii="Times New Roman" w:hAnsi="Times New Roman" w:cs="Times New Roman"/>
          <w:color w:val="984806" w:themeColor="accent6" w:themeShade="80"/>
          <w:sz w:val="28"/>
          <w:szCs w:val="28"/>
          <w:lang w:eastAsia="ru-RU"/>
        </w:rPr>
        <w:t xml:space="preserve"> — </w:t>
      </w:r>
      <w:r w:rsidR="00280397" w:rsidRPr="00305F31">
        <w:rPr>
          <w:rFonts w:ascii="Times New Roman" w:hAnsi="Times New Roman" w:cs="Times New Roman"/>
          <w:color w:val="984806" w:themeColor="accent6" w:themeShade="80"/>
          <w:sz w:val="28"/>
          <w:szCs w:val="28"/>
          <w:lang w:val="en-US" w:eastAsia="ru-RU"/>
        </w:rPr>
        <w:t>Unified</w:t>
      </w:r>
      <w:r w:rsidR="00280397" w:rsidRPr="00305F31">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Extensible</w:t>
      </w:r>
      <w:r w:rsidR="00280397" w:rsidRPr="00305F31">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Firmware</w:t>
      </w:r>
      <w:r w:rsidR="00280397" w:rsidRPr="00305F31">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Interface</w:t>
      </w:r>
      <w:r w:rsidR="00280397" w:rsidRPr="00305F31">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EFI</w:t>
      </w:r>
      <w:r w:rsidR="00280397" w:rsidRPr="00305F31">
        <w:rPr>
          <w:rFonts w:ascii="Times New Roman" w:hAnsi="Times New Roman" w:cs="Times New Roman"/>
          <w:color w:val="984806" w:themeColor="accent6" w:themeShade="80"/>
          <w:sz w:val="28"/>
          <w:szCs w:val="28"/>
          <w:lang w:eastAsia="ru-RU"/>
        </w:rPr>
        <w:t>) — интерфейс между</w:t>
      </w: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операционной системой и микропрограммами, управляющими низкоуровневыми функциями</w:t>
      </w: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оборудования, его основное предназначение: корректно инициализировать оборудование при</w:t>
      </w: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 xml:space="preserve">включении системы и передать управление загрузчику операционной системы. </w:t>
      </w:r>
      <w:r w:rsidR="00280397" w:rsidRPr="00305F31">
        <w:rPr>
          <w:rFonts w:ascii="Times New Roman" w:hAnsi="Times New Roman" w:cs="Times New Roman"/>
          <w:color w:val="984806" w:themeColor="accent6" w:themeShade="80"/>
          <w:sz w:val="28"/>
          <w:szCs w:val="28"/>
          <w:lang w:val="en-US" w:eastAsia="ru-RU"/>
        </w:rPr>
        <w:t>EFI</w:t>
      </w:r>
      <w:r w:rsidR="00280397" w:rsidRPr="00305F31">
        <w:rPr>
          <w:rFonts w:ascii="Times New Roman" w:hAnsi="Times New Roman" w:cs="Times New Roman"/>
          <w:color w:val="984806" w:themeColor="accent6" w:themeShade="80"/>
          <w:sz w:val="28"/>
          <w:szCs w:val="28"/>
          <w:lang w:eastAsia="ru-RU"/>
        </w:rPr>
        <w:t xml:space="preserve"> предназначен для</w:t>
      </w: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 xml:space="preserve">замены </w:t>
      </w:r>
      <w:r w:rsidR="00280397" w:rsidRPr="00305F31">
        <w:rPr>
          <w:rFonts w:ascii="Times New Roman" w:hAnsi="Times New Roman" w:cs="Times New Roman"/>
          <w:color w:val="984806" w:themeColor="accent6" w:themeShade="80"/>
          <w:sz w:val="28"/>
          <w:szCs w:val="28"/>
          <w:lang w:val="en-US" w:eastAsia="ru-RU"/>
        </w:rPr>
        <w:t>BIOS</w:t>
      </w:r>
      <w:r w:rsidR="00280397" w:rsidRPr="00305F31">
        <w:rPr>
          <w:rFonts w:ascii="Times New Roman" w:hAnsi="Times New Roman" w:cs="Times New Roman"/>
          <w:color w:val="984806" w:themeColor="accent6" w:themeShade="80"/>
          <w:sz w:val="28"/>
          <w:szCs w:val="28"/>
          <w:lang w:eastAsia="ru-RU"/>
        </w:rPr>
        <w:t xml:space="preserve"> — интерфейса, который традиционно используется всеми </w:t>
      </w:r>
      <w:r w:rsidR="00280397" w:rsidRPr="00305F31">
        <w:rPr>
          <w:rFonts w:ascii="Times New Roman" w:hAnsi="Times New Roman" w:cs="Times New Roman"/>
          <w:color w:val="984806" w:themeColor="accent6" w:themeShade="80"/>
          <w:sz w:val="28"/>
          <w:szCs w:val="28"/>
          <w:lang w:val="en-US" w:eastAsia="ru-RU"/>
        </w:rPr>
        <w:t>IBM</w:t>
      </w:r>
      <w:r w:rsidR="00280397" w:rsidRPr="00305F31">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PC</w:t>
      </w:r>
      <w:r w:rsidR="00280397" w:rsidRPr="00305F31">
        <w:rPr>
          <w:rFonts w:ascii="Times New Roman" w:hAnsi="Times New Roman" w:cs="Times New Roman"/>
          <w:color w:val="984806" w:themeColor="accent6" w:themeShade="80"/>
          <w:sz w:val="28"/>
          <w:szCs w:val="28"/>
          <w:lang w:eastAsia="ru-RU"/>
        </w:rPr>
        <w:t>-совместимыми</w:t>
      </w: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персональными компьютерами</w:t>
      </w:r>
    </w:p>
    <w:p w:rsidR="00280397" w:rsidRPr="00305F31" w:rsidRDefault="00305F31" w:rsidP="00280397">
      <w:pPr>
        <w:autoSpaceDE w:val="0"/>
        <w:autoSpaceDN w:val="0"/>
        <w:adjustRightInd w:val="0"/>
        <w:spacing w:after="0" w:line="240" w:lineRule="auto"/>
        <w:rPr>
          <w:rFonts w:ascii="Times New Roman" w:hAnsi="Times New Roman" w:cs="Times New Roman"/>
          <w:color w:val="984806" w:themeColor="accent6" w:themeShade="80"/>
          <w:sz w:val="28"/>
          <w:szCs w:val="28"/>
          <w:lang w:eastAsia="ru-RU"/>
        </w:rPr>
      </w:pP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С большой вероятностью вскоре у многих появятся вопросы на эту тему:</w:t>
      </w:r>
    </w:p>
    <w:p w:rsidR="00280397" w:rsidRPr="00305F31" w:rsidRDefault="00280397" w:rsidP="00280397">
      <w:pPr>
        <w:autoSpaceDE w:val="0"/>
        <w:autoSpaceDN w:val="0"/>
        <w:adjustRightInd w:val="0"/>
        <w:spacing w:after="0" w:line="240" w:lineRule="auto"/>
        <w:rPr>
          <w:rFonts w:ascii="Times New Roman" w:hAnsi="Times New Roman" w:cs="Times New Roman"/>
          <w:color w:val="984806" w:themeColor="accent6" w:themeShade="80"/>
          <w:sz w:val="28"/>
          <w:szCs w:val="28"/>
          <w:lang w:eastAsia="ru-RU"/>
        </w:rPr>
      </w:pPr>
      <w:r w:rsidRPr="00305F31">
        <w:rPr>
          <w:rFonts w:ascii="Times New Roman" w:hAnsi="Times New Roman" w:cs="Times New Roman"/>
          <w:color w:val="984806" w:themeColor="accent6" w:themeShade="80"/>
          <w:sz w:val="28"/>
          <w:szCs w:val="28"/>
          <w:lang w:eastAsia="ru-RU"/>
        </w:rPr>
        <w:t xml:space="preserve">Безопасный протокол загрузки </w:t>
      </w:r>
      <w:r w:rsidRPr="00305F31">
        <w:rPr>
          <w:rFonts w:ascii="Times New Roman" w:hAnsi="Times New Roman" w:cs="Times New Roman"/>
          <w:color w:val="984806" w:themeColor="accent6" w:themeShade="80"/>
          <w:sz w:val="28"/>
          <w:szCs w:val="28"/>
          <w:lang w:val="en-US" w:eastAsia="ru-RU"/>
        </w:rPr>
        <w:t>UEFI</w:t>
      </w:r>
      <w:r w:rsidRPr="00305F31">
        <w:rPr>
          <w:rFonts w:ascii="Times New Roman" w:hAnsi="Times New Roman" w:cs="Times New Roman"/>
          <w:color w:val="984806" w:themeColor="accent6" w:themeShade="80"/>
          <w:sz w:val="28"/>
          <w:szCs w:val="28"/>
          <w:lang w:eastAsia="ru-RU"/>
        </w:rPr>
        <w:t xml:space="preserve"> является частью спецификации последнего релиза </w:t>
      </w:r>
      <w:r w:rsidRPr="00305F31">
        <w:rPr>
          <w:rFonts w:ascii="Times New Roman" w:hAnsi="Times New Roman" w:cs="Times New Roman"/>
          <w:color w:val="984806" w:themeColor="accent6" w:themeShade="80"/>
          <w:sz w:val="28"/>
          <w:szCs w:val="28"/>
          <w:lang w:val="en-US" w:eastAsia="ru-RU"/>
        </w:rPr>
        <w:t>UEFI</w:t>
      </w:r>
      <w:r w:rsidRPr="00305F31">
        <w:rPr>
          <w:rFonts w:ascii="Times New Roman" w:hAnsi="Times New Roman" w:cs="Times New Roman"/>
          <w:color w:val="984806" w:themeColor="accent6" w:themeShade="80"/>
          <w:sz w:val="28"/>
          <w:szCs w:val="28"/>
          <w:lang w:eastAsia="ru-RU"/>
        </w:rPr>
        <w:t>. Он</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позволяет установить один или несколько подписанных ключей в прошивку системы. После</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 xml:space="preserve">включения, "безопасной загрузки" </w:t>
      </w:r>
      <w:r w:rsidRPr="00305F31">
        <w:rPr>
          <w:rFonts w:ascii="Times New Roman" w:hAnsi="Times New Roman" w:cs="Times New Roman"/>
          <w:color w:val="984806" w:themeColor="accent6" w:themeShade="80"/>
          <w:sz w:val="28"/>
          <w:szCs w:val="28"/>
          <w:lang w:val="en-US" w:eastAsia="ru-RU"/>
        </w:rPr>
        <w:t>UEFI</w:t>
      </w:r>
      <w:r w:rsidRPr="00305F31">
        <w:rPr>
          <w:rFonts w:ascii="Times New Roman" w:hAnsi="Times New Roman" w:cs="Times New Roman"/>
          <w:color w:val="984806" w:themeColor="accent6" w:themeShade="80"/>
          <w:sz w:val="28"/>
          <w:szCs w:val="28"/>
          <w:lang w:eastAsia="ru-RU"/>
        </w:rPr>
        <w:t xml:space="preserve"> предотвращает загрузку исполняемых файлов или драйверов,</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если они не подписаны одним из заранее установленных ключей. Другой набор ключей (</w:t>
      </w:r>
      <w:r w:rsidRPr="00305F31">
        <w:rPr>
          <w:rFonts w:ascii="Times New Roman" w:hAnsi="Times New Roman" w:cs="Times New Roman"/>
          <w:color w:val="984806" w:themeColor="accent6" w:themeShade="80"/>
          <w:sz w:val="28"/>
          <w:szCs w:val="28"/>
          <w:lang w:val="en-US" w:eastAsia="ru-RU"/>
        </w:rPr>
        <w:t>Pkek</w:t>
      </w:r>
      <w:r w:rsidRPr="00305F31">
        <w:rPr>
          <w:rFonts w:ascii="Times New Roman" w:hAnsi="Times New Roman" w:cs="Times New Roman"/>
          <w:color w:val="984806" w:themeColor="accent6" w:themeShade="80"/>
          <w:sz w:val="28"/>
          <w:szCs w:val="28"/>
          <w:lang w:eastAsia="ru-RU"/>
        </w:rPr>
        <w:t>)</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позволяет поддерживать связь между ОС и прошивкой. ОС вместе с набором ключей соответствия</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val="en-US" w:eastAsia="ru-RU"/>
        </w:rPr>
        <w:t>Pkek</w:t>
      </w:r>
      <w:r w:rsidRPr="00305F31">
        <w:rPr>
          <w:rFonts w:ascii="Times New Roman" w:hAnsi="Times New Roman" w:cs="Times New Roman"/>
          <w:color w:val="984806" w:themeColor="accent6" w:themeShade="80"/>
          <w:sz w:val="28"/>
          <w:szCs w:val="28"/>
          <w:lang w:eastAsia="ru-RU"/>
        </w:rPr>
        <w:t>, которые организует связь с установлеными в прошивку ключами, может добавлять</w:t>
      </w:r>
      <w:r w:rsidRPr="00305F31">
        <w:rPr>
          <w:rFonts w:ascii="Times New Roman" w:hAnsi="Times New Roman" w:cs="Times New Roman"/>
          <w:color w:val="984806" w:themeColor="accent6" w:themeShade="80"/>
          <w:sz w:val="28"/>
          <w:szCs w:val="28"/>
          <w:lang w:eastAsia="ru-RU"/>
        </w:rPr>
        <w:br/>
        <w:t>дополнительные ключи в так называемый "белый список" в прошивке. Естественно, помимо этого она</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может добавить ключи в "черный список". Бинарники, которые отметились в черном списке ключей,</w:t>
      </w:r>
      <w:r w:rsidR="00695ED6">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естественно не будут срабатывать при загрузке.</w:t>
      </w:r>
    </w:p>
    <w:p w:rsidR="00280397" w:rsidRPr="00305F31" w:rsidRDefault="00305F31" w:rsidP="00280397">
      <w:pPr>
        <w:autoSpaceDE w:val="0"/>
        <w:autoSpaceDN w:val="0"/>
        <w:adjustRightInd w:val="0"/>
        <w:spacing w:after="0" w:line="240" w:lineRule="auto"/>
        <w:rPr>
          <w:rFonts w:ascii="Times New Roman" w:hAnsi="Times New Roman" w:cs="Times New Roman"/>
          <w:color w:val="984806" w:themeColor="accent6" w:themeShade="80"/>
          <w:sz w:val="28"/>
          <w:szCs w:val="28"/>
          <w:lang w:eastAsia="ru-RU"/>
        </w:rPr>
      </w:pP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 xml:space="preserve">На данный момент нет централизованного механизма подписания ключей </w:t>
      </w:r>
      <w:r w:rsidR="00280397" w:rsidRPr="00305F31">
        <w:rPr>
          <w:rFonts w:ascii="Times New Roman" w:hAnsi="Times New Roman" w:cs="Times New Roman"/>
          <w:color w:val="984806" w:themeColor="accent6" w:themeShade="80"/>
          <w:sz w:val="28"/>
          <w:szCs w:val="28"/>
          <w:lang w:val="en-US" w:eastAsia="ru-RU"/>
        </w:rPr>
        <w:t>UEFI</w:t>
      </w:r>
      <w:r w:rsidR="00280397" w:rsidRPr="00305F31">
        <w:rPr>
          <w:rFonts w:ascii="Times New Roman" w:hAnsi="Times New Roman" w:cs="Times New Roman"/>
          <w:color w:val="984806" w:themeColor="accent6" w:themeShade="80"/>
          <w:sz w:val="28"/>
          <w:szCs w:val="28"/>
          <w:lang w:eastAsia="ru-RU"/>
        </w:rPr>
        <w:t>. Если система</w:t>
      </w:r>
      <w:r w:rsidR="00695ED6">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производителя содержит ключ, то единственный способ получить код, подписанный данным ключом —</w:t>
      </w:r>
      <w:r w:rsidR="00695ED6">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обратиться к производителю для выполнения подписания. В систему может быть вшито несколько</w:t>
      </w:r>
      <w:r w:rsidR="00695ED6">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ключей, но если вы не можете использовать ни один из них, для подписания своих бинарников, то они</w:t>
      </w:r>
      <w:r w:rsidR="00695ED6">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не будут устанавливаемыми.</w:t>
      </w:r>
    </w:p>
    <w:p w:rsidR="00280397" w:rsidRPr="00305F31" w:rsidRDefault="00305F31" w:rsidP="00280397">
      <w:pPr>
        <w:autoSpaceDE w:val="0"/>
        <w:autoSpaceDN w:val="0"/>
        <w:adjustRightInd w:val="0"/>
        <w:spacing w:after="0" w:line="240" w:lineRule="auto"/>
        <w:rPr>
          <w:rFonts w:ascii="Times New Roman" w:hAnsi="Times New Roman" w:cs="Times New Roman"/>
          <w:color w:val="984806" w:themeColor="accent6" w:themeShade="80"/>
          <w:sz w:val="28"/>
          <w:szCs w:val="28"/>
          <w:lang w:eastAsia="ru-RU"/>
        </w:rPr>
      </w:pPr>
      <w:r>
        <w:rPr>
          <w:rFonts w:ascii="Times New Roman" w:hAnsi="Times New Roman" w:cs="Times New Roman"/>
          <w:color w:val="984806" w:themeColor="accent6" w:themeShade="80"/>
          <w:sz w:val="28"/>
          <w:szCs w:val="28"/>
          <w:lang w:eastAsia="ru-RU"/>
        </w:rPr>
        <w:lastRenderedPageBreak/>
        <w:t xml:space="preserve">      </w:t>
      </w:r>
      <w:r w:rsidR="00280397" w:rsidRPr="00305F31">
        <w:rPr>
          <w:rFonts w:ascii="Times New Roman" w:hAnsi="Times New Roman" w:cs="Times New Roman"/>
          <w:color w:val="984806" w:themeColor="accent6" w:themeShade="80"/>
          <w:sz w:val="28"/>
          <w:szCs w:val="28"/>
          <w:lang w:eastAsia="ru-RU"/>
        </w:rPr>
        <w:t>Это безусловно оказывает влияние как на производителей программного обеспечения, так и</w:t>
      </w:r>
      <w:r w:rsidR="00695ED6">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аппаратного обеспечения. Производители ОС не смогут загружать их ПО в системе, пока это не</w:t>
      </w:r>
      <w:r w:rsidR="00695ED6">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подписано ключом, который включен в систему прошивки. Производитель оборудования не сможет</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 xml:space="preserve">запустить свое "железо" внутри </w:t>
      </w:r>
      <w:r w:rsidR="00280397" w:rsidRPr="00305F31">
        <w:rPr>
          <w:rFonts w:ascii="Times New Roman" w:hAnsi="Times New Roman" w:cs="Times New Roman"/>
          <w:color w:val="984806" w:themeColor="accent6" w:themeShade="80"/>
          <w:sz w:val="28"/>
          <w:szCs w:val="28"/>
          <w:lang w:val="en-US" w:eastAsia="ru-RU"/>
        </w:rPr>
        <w:t>EFI</w:t>
      </w:r>
      <w:r w:rsidR="00280397" w:rsidRPr="00305F31">
        <w:rPr>
          <w:rFonts w:ascii="Times New Roman" w:hAnsi="Times New Roman" w:cs="Times New Roman"/>
          <w:color w:val="984806" w:themeColor="accent6" w:themeShade="80"/>
          <w:sz w:val="28"/>
          <w:szCs w:val="28"/>
          <w:lang w:eastAsia="ru-RU"/>
        </w:rPr>
        <w:t xml:space="preserve">-среды, пока его драйвера не будут подписаны </w:t>
      </w:r>
      <w:proofErr w:type="gramStart"/>
      <w:r w:rsidR="00280397" w:rsidRPr="00305F31">
        <w:rPr>
          <w:rFonts w:ascii="Times New Roman" w:hAnsi="Times New Roman" w:cs="Times New Roman"/>
          <w:color w:val="984806" w:themeColor="accent6" w:themeShade="80"/>
          <w:sz w:val="28"/>
          <w:szCs w:val="28"/>
          <w:lang w:eastAsia="ru-RU"/>
        </w:rPr>
        <w:t>теми же ключами</w:t>
      </w:r>
      <w:proofErr w:type="gramEnd"/>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находящимися в прошивке системы. Например, при установке новой видеокарты, которая имеет</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неподписанные драйвера, которые естественно не нашлись в вашей системной прошивке, Вы не</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сможете заставить ее работать в этой среде.</w:t>
      </w:r>
    </w:p>
    <w:p w:rsidR="00305F31" w:rsidRDefault="00305F31" w:rsidP="00280397">
      <w:pPr>
        <w:autoSpaceDE w:val="0"/>
        <w:autoSpaceDN w:val="0"/>
        <w:adjustRightInd w:val="0"/>
        <w:spacing w:after="0" w:line="240" w:lineRule="auto"/>
        <w:rPr>
          <w:rFonts w:ascii="Arial" w:hAnsi="Arial" w:cs="Arial"/>
          <w:color w:val="333333"/>
        </w:rPr>
      </w:pPr>
      <w:r>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 xml:space="preserve">Требование </w:t>
      </w:r>
      <w:r w:rsidR="00280397" w:rsidRPr="00305F31">
        <w:rPr>
          <w:rFonts w:ascii="Times New Roman" w:hAnsi="Times New Roman" w:cs="Times New Roman"/>
          <w:color w:val="984806" w:themeColor="accent6" w:themeShade="80"/>
          <w:sz w:val="28"/>
          <w:szCs w:val="28"/>
          <w:lang w:val="en-US" w:eastAsia="ru-RU"/>
        </w:rPr>
        <w:t>Microsoft</w:t>
      </w:r>
      <w:r w:rsidR="00280397" w:rsidRPr="00305F31">
        <w:rPr>
          <w:rFonts w:ascii="Times New Roman" w:hAnsi="Times New Roman" w:cs="Times New Roman"/>
          <w:color w:val="984806" w:themeColor="accent6" w:themeShade="80"/>
          <w:sz w:val="28"/>
          <w:szCs w:val="28"/>
          <w:lang w:eastAsia="ru-RU"/>
        </w:rPr>
        <w:t xml:space="preserve"> гласит, чтобы на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-совместимые системы и системы с клиентской версией</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 xml:space="preserve"> 8, поставлялись с включеной "безопасной загрузкой". Предлагаются два альтернативных</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 xml:space="preserve">способа. Первый — каждая копия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 xml:space="preserve"> должна быть подписана ключом от </w:t>
      </w:r>
      <w:r w:rsidR="00280397" w:rsidRPr="00305F31">
        <w:rPr>
          <w:rFonts w:ascii="Times New Roman" w:hAnsi="Times New Roman" w:cs="Times New Roman"/>
          <w:color w:val="984806" w:themeColor="accent6" w:themeShade="80"/>
          <w:sz w:val="28"/>
          <w:szCs w:val="28"/>
          <w:lang w:val="en-US" w:eastAsia="ru-RU"/>
        </w:rPr>
        <w:t>Microsoft</w:t>
      </w:r>
      <w:r w:rsidR="00280397" w:rsidRPr="00305F31">
        <w:rPr>
          <w:rFonts w:ascii="Times New Roman" w:hAnsi="Times New Roman" w:cs="Times New Roman"/>
          <w:color w:val="984806" w:themeColor="accent6" w:themeShade="80"/>
          <w:sz w:val="28"/>
          <w:szCs w:val="28"/>
          <w:lang w:eastAsia="ru-RU"/>
        </w:rPr>
        <w:t>, а его</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eastAsia="ru-RU"/>
        </w:rPr>
        <w:t>публичная часть вшита во все системы, или, как альтернатива второй способ предлагает для каждого</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OEM</w:t>
      </w:r>
      <w:r w:rsidR="00280397" w:rsidRPr="00305F31">
        <w:rPr>
          <w:rFonts w:ascii="Times New Roman" w:hAnsi="Times New Roman" w:cs="Times New Roman"/>
          <w:color w:val="984806" w:themeColor="accent6" w:themeShade="80"/>
          <w:sz w:val="28"/>
          <w:szCs w:val="28"/>
          <w:lang w:eastAsia="ru-RU"/>
        </w:rPr>
        <w:t>-производителя, помещать в систему свой ключ и подписывать им предустановленную копию</w:t>
      </w:r>
      <w:r w:rsidR="002A480F">
        <w:rPr>
          <w:rFonts w:ascii="Times New Roman" w:hAnsi="Times New Roman" w:cs="Times New Roman"/>
          <w:color w:val="984806" w:themeColor="accent6" w:themeShade="80"/>
          <w:sz w:val="28"/>
          <w:szCs w:val="28"/>
          <w:lang w:eastAsia="ru-RU"/>
        </w:rPr>
        <w:t xml:space="preserve">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 xml:space="preserve">. Второй способ сделает невозможным запуск коробочной копии ОС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 xml:space="preserve"> на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w:t>
      </w:r>
      <w:r w:rsidR="00280397" w:rsidRPr="00305F31">
        <w:rPr>
          <w:rFonts w:ascii="Times New Roman" w:hAnsi="Times New Roman" w:cs="Times New Roman"/>
          <w:color w:val="984806" w:themeColor="accent6" w:themeShade="80"/>
          <w:sz w:val="28"/>
          <w:szCs w:val="28"/>
          <w:lang w:eastAsia="ru-RU"/>
        </w:rPr>
        <w:br/>
        <w:t xml:space="preserve">совместимых системах, также будет невозможно установить новые версии </w:t>
      </w:r>
      <w:r w:rsidR="00280397" w:rsidRPr="00305F31">
        <w:rPr>
          <w:rFonts w:ascii="Times New Roman" w:hAnsi="Times New Roman" w:cs="Times New Roman"/>
          <w:color w:val="984806" w:themeColor="accent6" w:themeShade="80"/>
          <w:sz w:val="28"/>
          <w:szCs w:val="28"/>
          <w:lang w:val="en-US" w:eastAsia="ru-RU"/>
        </w:rPr>
        <w:t>Windows</w:t>
      </w:r>
      <w:r w:rsidR="00280397" w:rsidRPr="00305F31">
        <w:rPr>
          <w:rFonts w:ascii="Times New Roman" w:hAnsi="Times New Roman" w:cs="Times New Roman"/>
          <w:color w:val="984806" w:themeColor="accent6" w:themeShade="80"/>
          <w:sz w:val="28"/>
          <w:szCs w:val="28"/>
          <w:lang w:eastAsia="ru-RU"/>
        </w:rPr>
        <w:t>, пока ваш ОЕМ-производитель не подпишет новую версию. Первый вариант кажется более вероятным.</w:t>
      </w:r>
      <w:r w:rsidRPr="00305F31">
        <w:rPr>
          <w:rFonts w:ascii="Arial" w:hAnsi="Arial" w:cs="Arial"/>
          <w:color w:val="333333"/>
        </w:rPr>
        <w:t xml:space="preserve"> </w:t>
      </w:r>
    </w:p>
    <w:p w:rsidR="00280397" w:rsidRPr="00305F31" w:rsidRDefault="00305F31" w:rsidP="00280397">
      <w:pPr>
        <w:autoSpaceDE w:val="0"/>
        <w:autoSpaceDN w:val="0"/>
        <w:adjustRightInd w:val="0"/>
        <w:spacing w:after="0" w:line="240" w:lineRule="auto"/>
        <w:rPr>
          <w:rFonts w:ascii="Arial" w:hAnsi="Arial" w:cs="Arial"/>
          <w:color w:val="333333"/>
        </w:rPr>
      </w:pPr>
      <w:r w:rsidRPr="00305F31">
        <w:rPr>
          <w:rFonts w:ascii="Times New Roman" w:hAnsi="Times New Roman" w:cs="Times New Roman"/>
          <w:b/>
          <w:color w:val="FF0000"/>
          <w:sz w:val="28"/>
          <w:szCs w:val="28"/>
          <w:lang w:eastAsia="ru-RU"/>
        </w:rPr>
        <w:t xml:space="preserve">Система, которая поставляется только с ключами OEM и Microsoft не сможет загружать копии Linux. </w:t>
      </w:r>
      <w:r w:rsidRPr="00305F31">
        <w:rPr>
          <w:rFonts w:ascii="Times New Roman" w:hAnsi="Times New Roman" w:cs="Times New Roman"/>
          <w:b/>
          <w:color w:val="984806" w:themeColor="accent6" w:themeShade="80"/>
          <w:sz w:val="28"/>
          <w:szCs w:val="28"/>
          <w:lang w:eastAsia="ru-RU"/>
        </w:rPr>
        <w:br/>
      </w:r>
      <w:r>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 xml:space="preserve">Теперь, скорее всего, мы можем предоставить подписанныe версии Linux. Но это не так просто и появятся несколько проблем. Во-первых, понадобится не-GPL загрузчик. Grub 2 выпущен под GPLv3, в которой четко оговорено, что мы предоставляем ключи подписи. Grub, который выпущен под GPLv2, в котором отсутствует явное требование ключей, но может содержать запрос скриптов, используемых для управления компиляцией, которые могут содержать данное требование. Это — “серая область”, и использование эксплоитов неплохо покажет недобросовестность сторон. Во-вторых, в ближайшем будущем по дизайну ядро станет частью загрузчика. Это означает, что ядро ​​также придется подписывать. Что сделает практически невозможным для пользователей или разработчиков создавать(собирать) свои собственные ядра. Наконец, если мы предоставляем подпись сами себе, по-прежнему необходимо, чтобы наши ключи были включены в список OEM. </w:t>
      </w:r>
      <w:r w:rsidRPr="00305F31">
        <w:rPr>
          <w:rFonts w:ascii="Times New Roman" w:hAnsi="Times New Roman" w:cs="Times New Roman"/>
          <w:color w:val="984806" w:themeColor="accent6" w:themeShade="80"/>
          <w:sz w:val="28"/>
          <w:szCs w:val="28"/>
          <w:lang w:eastAsia="ru-RU"/>
        </w:rPr>
        <w:br/>
      </w:r>
      <w:r>
        <w:rPr>
          <w:rFonts w:ascii="Times New Roman" w:hAnsi="Times New Roman" w:cs="Times New Roman"/>
          <w:color w:val="984806" w:themeColor="accent6" w:themeShade="80"/>
          <w:sz w:val="28"/>
          <w:szCs w:val="28"/>
          <w:lang w:eastAsia="ru-RU"/>
        </w:rPr>
        <w:t xml:space="preserve">      </w:t>
      </w:r>
      <w:r w:rsidRPr="00305F31">
        <w:rPr>
          <w:rFonts w:ascii="Times New Roman" w:hAnsi="Times New Roman" w:cs="Times New Roman"/>
          <w:color w:val="984806" w:themeColor="accent6" w:themeShade="80"/>
          <w:sz w:val="28"/>
          <w:szCs w:val="28"/>
          <w:lang w:eastAsia="ru-RU"/>
        </w:rPr>
        <w:t xml:space="preserve">В принципе, нет признаков того, что Microsoft не позволит поставщикам оборудования предоставлять функцию “ВКЛ\ВЫКЛ” для такого рода прошивок, чтобы пользователь все же смог запускать неподписанный код. Тем не менее, опыт показывает, что многие производители программного обеспечения и OEM-производители заинтересованы в предоставлении минимальной функциональности прошивки, необходимой для их рынка. Почти </w:t>
      </w:r>
      <w:r w:rsidRPr="00305F31">
        <w:rPr>
          <w:rFonts w:ascii="Times New Roman" w:hAnsi="Times New Roman" w:cs="Times New Roman"/>
          <w:color w:val="984806" w:themeColor="accent6" w:themeShade="80"/>
          <w:sz w:val="28"/>
          <w:szCs w:val="28"/>
          <w:lang w:eastAsia="ru-RU"/>
        </w:rPr>
        <w:lastRenderedPageBreak/>
        <w:t>наверняка, что некоторые системы будут поставляться с возможностью отключения этой функции, но с другой стороны в результате определенных договоренностей, может оказаться что большинство производителей не оставят права выб</w:t>
      </w:r>
      <w:r w:rsidR="002A480F">
        <w:rPr>
          <w:rFonts w:ascii="Times New Roman" w:hAnsi="Times New Roman" w:cs="Times New Roman"/>
          <w:color w:val="984806" w:themeColor="accent6" w:themeShade="80"/>
          <w:sz w:val="28"/>
          <w:szCs w:val="28"/>
          <w:lang w:eastAsia="ru-RU"/>
        </w:rPr>
        <w:t>о</w:t>
      </w:r>
      <w:r w:rsidRPr="00305F31">
        <w:rPr>
          <w:rFonts w:ascii="Times New Roman" w:hAnsi="Times New Roman" w:cs="Times New Roman"/>
          <w:color w:val="984806" w:themeColor="accent6" w:themeShade="80"/>
          <w:sz w:val="28"/>
          <w:szCs w:val="28"/>
          <w:lang w:eastAsia="ru-RU"/>
        </w:rPr>
        <w:t>ра пользователям.</w:t>
      </w:r>
      <w:r w:rsidRPr="00305F31">
        <w:rPr>
          <w:rFonts w:ascii="Times New Roman" w:hAnsi="Times New Roman" w:cs="Times New Roman"/>
          <w:color w:val="984806" w:themeColor="accent6" w:themeShade="80"/>
          <w:sz w:val="28"/>
          <w:szCs w:val="28"/>
          <w:lang w:eastAsia="ru-RU"/>
        </w:rPr>
        <w:br/>
      </w:r>
      <w:r>
        <w:rPr>
          <w:rFonts w:ascii="Times New Roman" w:hAnsi="Times New Roman" w:cs="Times New Roman"/>
          <w:color w:val="984806" w:themeColor="accent6" w:themeShade="80"/>
          <w:sz w:val="28"/>
          <w:szCs w:val="28"/>
          <w:lang w:eastAsia="ru-RU"/>
        </w:rPr>
        <w:t xml:space="preserve">      С</w:t>
      </w:r>
      <w:r w:rsidRPr="00305F31">
        <w:rPr>
          <w:rFonts w:ascii="Times New Roman" w:hAnsi="Times New Roman" w:cs="Times New Roman"/>
          <w:color w:val="984806" w:themeColor="accent6" w:themeShade="80"/>
          <w:sz w:val="28"/>
          <w:szCs w:val="28"/>
          <w:lang w:eastAsia="ru-RU"/>
        </w:rPr>
        <w:t>корее всего в будещем может появиться две линейки от производителя, подороже с поддержкой отключения проверки подписей, и подешевле, т.е. с ограниченным функционалом, особенно мне кажется это отразиться на мобильных компьютерах (ноутбуках, нетбуках и.т.д.)</w:t>
      </w:r>
    </w:p>
    <w:p w:rsidR="00305F31" w:rsidRPr="008174C5" w:rsidRDefault="00305F31" w:rsidP="008174C5">
      <w:pPr>
        <w:spacing w:after="0" w:line="360" w:lineRule="atLeast"/>
        <w:rPr>
          <w:rFonts w:ascii="SegoeUI" w:eastAsia="Times New Roman" w:hAnsi="SegoeUI" w:cs="Arial"/>
          <w:color w:val="000000"/>
          <w:sz w:val="51"/>
          <w:szCs w:val="51"/>
          <w:lang w:eastAsia="ru-RU"/>
        </w:rPr>
      </w:pPr>
      <w:r w:rsidRPr="008174C5">
        <w:rPr>
          <w:rFonts w:ascii="SegoeUI" w:eastAsia="Times New Roman" w:hAnsi="SegoeUI" w:cs="Arial"/>
          <w:color w:val="000000"/>
          <w:sz w:val="51"/>
          <w:szCs w:val="51"/>
          <w:lang w:eastAsia="ru-RU"/>
        </w:rPr>
        <w:t>Криптографическая обработка</w:t>
      </w:r>
    </w:p>
    <w:p w:rsidR="00305F31" w:rsidRPr="00305F31" w:rsidRDefault="00305F31" w:rsidP="00305F31">
      <w:pPr>
        <w:autoSpaceDE w:val="0"/>
        <w:autoSpaceDN w:val="0"/>
        <w:adjustRightInd w:val="0"/>
        <w:spacing w:after="0" w:line="240" w:lineRule="auto"/>
        <w:rPr>
          <w:rFonts w:ascii="Times New Roman" w:hAnsi="Times New Roman" w:cs="Times New Roman"/>
          <w:sz w:val="28"/>
          <w:szCs w:val="28"/>
          <w:lang w:eastAsia="ru-RU"/>
        </w:rPr>
      </w:pPr>
      <w:r w:rsidRPr="00305F31">
        <w:rPr>
          <w:rFonts w:ascii="Times New Roman" w:hAnsi="Times New Roman" w:cs="Times New Roman"/>
          <w:sz w:val="28"/>
          <w:szCs w:val="28"/>
          <w:lang w:eastAsia="ru-RU"/>
        </w:rPr>
        <w:t>Учитывая реальный риск попыток взлома, мы нуждаемся в таком оборудовании, которое</w:t>
      </w:r>
      <w:r w:rsidRPr="00305F31">
        <w:rPr>
          <w:rFonts w:ascii="Times New Roman" w:hAnsi="Times New Roman" w:cs="Times New Roman"/>
          <w:sz w:val="28"/>
          <w:szCs w:val="28"/>
          <w:lang w:eastAsia="ru-RU"/>
        </w:rPr>
        <w:br/>
        <w:t>гарантировало бы максимальный уровень защиты наиболее конфиденциальных сведений, таких</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 xml:space="preserve">как ключи шифрования и удостоверения пользователей. </w:t>
      </w:r>
      <w:r w:rsidRPr="00305F31">
        <w:rPr>
          <w:rFonts w:ascii="Times New Roman" w:hAnsi="Times New Roman" w:cs="Times New Roman"/>
          <w:sz w:val="28"/>
          <w:szCs w:val="28"/>
          <w:lang w:val="en-US" w:eastAsia="ru-RU"/>
        </w:rPr>
        <w:t>Windows</w:t>
      </w:r>
      <w:r w:rsidRPr="00305F31">
        <w:rPr>
          <w:rFonts w:ascii="Times New Roman" w:hAnsi="Times New Roman" w:cs="Times New Roman"/>
          <w:sz w:val="28"/>
          <w:szCs w:val="28"/>
          <w:lang w:eastAsia="ru-RU"/>
        </w:rPr>
        <w:t xml:space="preserve"> использует для создания таких</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 xml:space="preserve">данных основанную на стандартах технологию в </w:t>
      </w:r>
      <w:r w:rsidRPr="00305F31">
        <w:rPr>
          <w:rFonts w:ascii="Times New Roman" w:hAnsi="Times New Roman" w:cs="Times New Roman"/>
          <w:b/>
          <w:sz w:val="28"/>
          <w:szCs w:val="28"/>
          <w:lang w:eastAsia="ru-RU"/>
        </w:rPr>
        <w:t>доверенном платформенном модуле (ТРМ).</w:t>
      </w:r>
      <w:r w:rsidRPr="00305F31">
        <w:rPr>
          <w:rFonts w:ascii="Times New Roman" w:hAnsi="Times New Roman" w:cs="Times New Roman"/>
          <w:sz w:val="28"/>
          <w:szCs w:val="28"/>
          <w:lang w:eastAsia="ru-RU"/>
        </w:rPr>
        <w:br/>
        <w:t xml:space="preserve">Операции выполняются в аппаратной среде, изолированной от операционной системы. </w:t>
      </w:r>
      <w:r w:rsidRPr="00305F31">
        <w:rPr>
          <w:rFonts w:ascii="Times New Roman" w:hAnsi="Times New Roman" w:cs="Times New Roman"/>
          <w:sz w:val="28"/>
          <w:szCs w:val="28"/>
          <w:lang w:val="en-US" w:eastAsia="ru-RU"/>
        </w:rPr>
        <w:t>Windows</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10 также может использовать доверенный платформенный модуль, чтобы убедиться, что средства</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 xml:space="preserve">защиты и обеспечения целостности устройств в </w:t>
      </w:r>
      <w:r w:rsidRPr="00305F31">
        <w:rPr>
          <w:rFonts w:ascii="Times New Roman" w:hAnsi="Times New Roman" w:cs="Times New Roman"/>
          <w:sz w:val="28"/>
          <w:szCs w:val="28"/>
          <w:lang w:val="en-US" w:eastAsia="ru-RU"/>
        </w:rPr>
        <w:t>UEFI</w:t>
      </w:r>
      <w:r w:rsidRPr="00305F31">
        <w:rPr>
          <w:rFonts w:ascii="Times New Roman" w:hAnsi="Times New Roman" w:cs="Times New Roman"/>
          <w:sz w:val="28"/>
          <w:szCs w:val="28"/>
          <w:lang w:eastAsia="ru-RU"/>
        </w:rPr>
        <w:t>, надежной загрузке и других компонентах</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 xml:space="preserve">работают правильно и не были незаконно изменены. Благодаря этому </w:t>
      </w:r>
      <w:r w:rsidRPr="00305F31">
        <w:rPr>
          <w:rFonts w:ascii="Times New Roman" w:hAnsi="Times New Roman" w:cs="Times New Roman"/>
          <w:b/>
          <w:sz w:val="28"/>
          <w:szCs w:val="28"/>
          <w:lang w:eastAsia="ru-RU"/>
        </w:rPr>
        <w:t>доверенный</w:t>
      </w:r>
      <w:r w:rsidR="002A480F">
        <w:rPr>
          <w:rFonts w:ascii="Times New Roman" w:hAnsi="Times New Roman" w:cs="Times New Roman"/>
          <w:b/>
          <w:sz w:val="28"/>
          <w:szCs w:val="28"/>
          <w:lang w:eastAsia="ru-RU"/>
        </w:rPr>
        <w:t xml:space="preserve"> </w:t>
      </w:r>
      <w:r w:rsidRPr="00305F31">
        <w:rPr>
          <w:rFonts w:ascii="Times New Roman" w:hAnsi="Times New Roman" w:cs="Times New Roman"/>
          <w:b/>
          <w:sz w:val="28"/>
          <w:szCs w:val="28"/>
          <w:lang w:eastAsia="ru-RU"/>
        </w:rPr>
        <w:t xml:space="preserve">платформенный модуль </w:t>
      </w:r>
      <w:r w:rsidRPr="00305F31">
        <w:rPr>
          <w:rFonts w:ascii="Times New Roman" w:hAnsi="Times New Roman" w:cs="Times New Roman"/>
          <w:b/>
          <w:sz w:val="28"/>
          <w:szCs w:val="28"/>
          <w:lang w:val="en-US" w:eastAsia="ru-RU"/>
        </w:rPr>
        <w:t>Windows</w:t>
      </w:r>
      <w:r w:rsidRPr="00305F31">
        <w:rPr>
          <w:rFonts w:ascii="Times New Roman" w:hAnsi="Times New Roman" w:cs="Times New Roman"/>
          <w:b/>
          <w:sz w:val="28"/>
          <w:szCs w:val="28"/>
          <w:lang w:eastAsia="ru-RU"/>
        </w:rPr>
        <w:t xml:space="preserve"> 10</w:t>
      </w:r>
      <w:r w:rsidRPr="00305F31">
        <w:rPr>
          <w:rFonts w:ascii="Times New Roman" w:hAnsi="Times New Roman" w:cs="Times New Roman"/>
          <w:sz w:val="28"/>
          <w:szCs w:val="28"/>
          <w:lang w:eastAsia="ru-RU"/>
        </w:rPr>
        <w:t xml:space="preserve"> удобно применять при удаленном подтверждении</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работоспособности и в сценариях удаленного доступа. Данная технология находит все большее</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распространение как в потребительских, так и в коммерческих устройствах и уже является</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мировым стандартом, который может применяться в таких странах, как Китай и Россия, где ранее</w:t>
      </w:r>
      <w:r w:rsidR="002A480F">
        <w:rPr>
          <w:rFonts w:ascii="Times New Roman" w:hAnsi="Times New Roman" w:cs="Times New Roman"/>
          <w:sz w:val="28"/>
          <w:szCs w:val="28"/>
          <w:lang w:eastAsia="ru-RU"/>
        </w:rPr>
        <w:t xml:space="preserve"> </w:t>
      </w:r>
      <w:r w:rsidRPr="00305F31">
        <w:rPr>
          <w:rFonts w:ascii="Times New Roman" w:hAnsi="Times New Roman" w:cs="Times New Roman"/>
          <w:sz w:val="28"/>
          <w:szCs w:val="28"/>
          <w:lang w:eastAsia="ru-RU"/>
        </w:rPr>
        <w:t>могли действовать определенные ограничения.</w:t>
      </w:r>
    </w:p>
    <w:p w:rsidR="00AB0B46" w:rsidRPr="00AB0B46" w:rsidRDefault="00AB0B46" w:rsidP="00AB0B46">
      <w:pPr>
        <w:autoSpaceDE w:val="0"/>
        <w:autoSpaceDN w:val="0"/>
        <w:adjustRightInd w:val="0"/>
        <w:spacing w:after="0" w:line="240" w:lineRule="auto"/>
        <w:rPr>
          <w:rFonts w:ascii="Times New Roman" w:hAnsi="Times New Roman" w:cs="Times New Roman"/>
          <w:color w:val="984806" w:themeColor="accent6" w:themeShade="80"/>
          <w:sz w:val="40"/>
          <w:szCs w:val="40"/>
          <w:lang w:eastAsia="ru-RU"/>
        </w:rPr>
      </w:pPr>
      <w:r w:rsidRPr="00AB0B46">
        <w:rPr>
          <w:rFonts w:ascii="Times New Roman" w:hAnsi="Times New Roman" w:cs="Times New Roman"/>
          <w:color w:val="984806" w:themeColor="accent6" w:themeShade="80"/>
          <w:sz w:val="40"/>
          <w:szCs w:val="40"/>
          <w:lang w:eastAsia="ru-RU"/>
        </w:rPr>
        <w:t>Обзор технологии доверенного платформен</w:t>
      </w:r>
      <w:r w:rsidRPr="00CB53F6">
        <w:rPr>
          <w:rFonts w:ascii="Times New Roman" w:hAnsi="Times New Roman" w:cs="Times New Roman"/>
          <w:color w:val="984806" w:themeColor="accent6" w:themeShade="80"/>
          <w:sz w:val="40"/>
          <w:szCs w:val="40"/>
          <w:lang w:eastAsia="ru-RU"/>
        </w:rPr>
        <w:t xml:space="preserve">ного </w:t>
      </w:r>
      <w:r w:rsidRPr="00AB0B46">
        <w:rPr>
          <w:rFonts w:ascii="Times New Roman" w:hAnsi="Times New Roman" w:cs="Times New Roman"/>
          <w:color w:val="984806" w:themeColor="accent6" w:themeShade="80"/>
          <w:sz w:val="40"/>
          <w:szCs w:val="40"/>
          <w:lang w:eastAsia="ru-RU"/>
        </w:rPr>
        <w:t>модуля</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В этом разделе для ИТ-специалистов описывается доверенный платформенный модуль (TPM) и его использование операционной системой Windows для управления доступом и проверки подлинности. Раздел содержит ссылки на другие ресурсы о TPM.</w:t>
      </w:r>
    </w:p>
    <w:p w:rsidR="006A0D1E" w:rsidRPr="006A0D1E" w:rsidRDefault="006A0D1E" w:rsidP="006A0D1E">
      <w:pPr>
        <w:spacing w:before="100" w:beforeAutospacing="1" w:after="100" w:afterAutospacing="1" w:line="240" w:lineRule="auto"/>
        <w:outlineLvl w:val="1"/>
        <w:rPr>
          <w:rFonts w:ascii="Times New Roman" w:eastAsia="Times New Roman" w:hAnsi="Times New Roman" w:cs="Times New Roman"/>
          <w:b/>
          <w:bCs/>
          <w:color w:val="984806" w:themeColor="accent6" w:themeShade="80"/>
          <w:sz w:val="36"/>
          <w:szCs w:val="36"/>
          <w:lang w:eastAsia="ru-RU"/>
        </w:rPr>
      </w:pPr>
      <w:r w:rsidRPr="006A0D1E">
        <w:rPr>
          <w:rFonts w:ascii="Times New Roman" w:eastAsia="Times New Roman" w:hAnsi="Times New Roman" w:cs="Times New Roman"/>
          <w:b/>
          <w:bCs/>
          <w:color w:val="984806" w:themeColor="accent6" w:themeShade="80"/>
          <w:sz w:val="36"/>
          <w:szCs w:val="36"/>
          <w:lang w:eastAsia="ru-RU"/>
        </w:rPr>
        <w:t>Описание компонента</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lastRenderedPageBreak/>
        <w:t>Технология доверенного платформенного модуля (TPM) предназначена для аппаратной защиты. Микросхема TPM — это надежный криптографический процессор, спроектированный для выполнения операций шифрования. Микросхема содержит несколько механизмов физической защиты, чтобы предотвратить взлом, и вредоносные программы не могут обойти функции безопасности TPM. Некоторые из основных преимуществ использования технологии TPM:</w:t>
      </w:r>
    </w:p>
    <w:p w:rsidR="006A0D1E" w:rsidRPr="006A0D1E" w:rsidRDefault="006A0D1E" w:rsidP="006A0D1E">
      <w:pPr>
        <w:numPr>
          <w:ilvl w:val="0"/>
          <w:numId w:val="1"/>
        </w:num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создание, сохранение и ограничение использования криптографических ключей;</w:t>
      </w:r>
    </w:p>
    <w:p w:rsidR="006A0D1E" w:rsidRPr="006A0D1E" w:rsidRDefault="006A0D1E" w:rsidP="006A0D1E">
      <w:pPr>
        <w:numPr>
          <w:ilvl w:val="0"/>
          <w:numId w:val="1"/>
        </w:num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технологию TPM можно использовать для проверки подлинности устройства с помощью уникального RSA-ключа TPM, записанного в модуль;</w:t>
      </w:r>
    </w:p>
    <w:p w:rsidR="006A0D1E" w:rsidRPr="006A0D1E" w:rsidRDefault="006A0D1E" w:rsidP="006A0D1E">
      <w:pPr>
        <w:numPr>
          <w:ilvl w:val="0"/>
          <w:numId w:val="1"/>
        </w:num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обеспечение целостности платформы за счет хранения измерений безопасности.</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 xml:space="preserve">Самые распространенные функции TPM используются для оценки целостности системы, а также для создания и применения ключей. Во время загрузки системы загружаемый загрузочный код (в том числе встроенное ПО и компоненты операционной системы) можно проверить и записать в модуль TPM. Оценку целостности можно использовать для проверки запуска системы и подтверждения того, что ключ на основе TPM использовался, только когда система была загружена с правильным программным обеспечением. </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Ключи на основе TPM можно настраивать различными способами. Например, можно сделать ключ на основе TPM недоступным за пределами модуля. Это удобно для защиты от фишинга, так как в этом случае ключ не может быть скопирован и использован без TPM. Ключи на основе TPM также можно настроить для ввода значения авторизации. Если число неудачных попыток авторизации слишком велико, TPM активирует свою логику защиты от атак перебором по словарю и предотвращает дальнейшие попытки подбора.</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Разные версии TPM определены в спецификации организации TCG. Для получения дополнительных сведений посетите веб-сайт TCG (</w:t>
      </w:r>
      <w:hyperlink r:id="rId57" w:history="1">
        <w:r w:rsidRPr="00CB53F6">
          <w:rPr>
            <w:rFonts w:ascii="Times New Roman" w:eastAsia="Times New Roman" w:hAnsi="Times New Roman" w:cs="Times New Roman"/>
            <w:color w:val="984806" w:themeColor="accent6" w:themeShade="80"/>
            <w:sz w:val="24"/>
            <w:szCs w:val="24"/>
            <w:u w:val="single"/>
            <w:lang w:eastAsia="ru-RU"/>
          </w:rPr>
          <w:t>http://www.trustedcomputinggroup.org/developers/trusted_platform_module</w:t>
        </w:r>
      </w:hyperlink>
      <w:r w:rsidRPr="006A0D1E">
        <w:rPr>
          <w:rFonts w:ascii="Times New Roman" w:eastAsia="Times New Roman" w:hAnsi="Times New Roman" w:cs="Times New Roman"/>
          <w:color w:val="984806" w:themeColor="accent6" w:themeShade="80"/>
          <w:sz w:val="24"/>
          <w:szCs w:val="24"/>
          <w:lang w:eastAsia="ru-RU"/>
        </w:rPr>
        <w:t>).</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Windows может автоматически подготовить и управлять модулем TPM. Можно настроить параметры групповой политики, чтобы контролировать создание резервной копии значения авторизации владельца TPM в Active Directory. Состояние TPM сохраняется для разных установок операционной системы, поэтому данные TPM хранятся в Active Directory отдельно от объектов-компьютеров. В зависимости от целей безопасности предприятия групповую политику можно настроить так, чтобы разрешить или запретить локальным администраторам сбрасывать логику защиты от атак перебором по словарю модуля TPM. Обычные пользователи могут применять TPM, но групповая политика ограничивает число ошибок авторизации, чтобы один пользователь не мог помешать другим пользователям или администратору применять TPM. Технологию TPM также можно использовать в качестве виртуальной смарт-карты и для безопасного хранения сертификатов. При использовании сетевой разблокировки BitLocker компьютеры, присоединенные к домену, запрашивают ПИН-код BitLocker.</w:t>
      </w:r>
    </w:p>
    <w:p w:rsidR="006A0D1E" w:rsidRPr="006A0D1E" w:rsidRDefault="006A0D1E" w:rsidP="006A0D1E">
      <w:pPr>
        <w:spacing w:before="100" w:beforeAutospacing="1" w:after="100" w:afterAutospacing="1" w:line="240" w:lineRule="auto"/>
        <w:outlineLvl w:val="1"/>
        <w:rPr>
          <w:rFonts w:ascii="Times New Roman" w:eastAsia="Times New Roman" w:hAnsi="Times New Roman" w:cs="Times New Roman"/>
          <w:b/>
          <w:bCs/>
          <w:color w:val="984806" w:themeColor="accent6" w:themeShade="80"/>
          <w:sz w:val="36"/>
          <w:szCs w:val="36"/>
          <w:lang w:eastAsia="ru-RU"/>
        </w:rPr>
      </w:pPr>
      <w:r w:rsidRPr="006A0D1E">
        <w:rPr>
          <w:rFonts w:ascii="Times New Roman" w:eastAsia="Times New Roman" w:hAnsi="Times New Roman" w:cs="Times New Roman"/>
          <w:b/>
          <w:bCs/>
          <w:color w:val="984806" w:themeColor="accent6" w:themeShade="80"/>
          <w:sz w:val="36"/>
          <w:szCs w:val="36"/>
          <w:lang w:eastAsia="ru-RU"/>
        </w:rPr>
        <w:lastRenderedPageBreak/>
        <w:t>Практическое применение</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На компьютерах с TPM можно устанавливать и создавать сертификаты. После настройки компьютера закрытый ключ RSA для сертификата привязывается к TPM и не может быть экспортирован. TPM также можно использовать в качестве замены смарт-картам, что сокращает затраты, связанные с созданием и оплатой смарт-карт.</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Автоматизированная подготовка в TPM снижает стоимость развертывания TPM на предприятии. Новые API для управления TPM могут определить, требуется ли для подготовки TPM физическое присутствие специалиста для подтверждения запросов на изменение состояния TPM во время загрузки.</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Антивредоносное ПО может использовать измеренные показатели загрузки операционной системы, чтобы подтвердить целостность компьютера с операционной системой Windows 10, Windows 8.1, Windows 8, Windows Server 2012 R2 или Windows Server 2012. При этом запускается Hyper-V, чтобы убедиться, что центры обработки данных, использующие виртуализацию, не запускают недоверенные низкоуровневые оболочки. Вместе с сетевой разблокировкой BitLocker ИТ-администраторы могут передавать обновление, при этом компьютер не будет ожидать ввода ПИН-кода.</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 xml:space="preserve">В TPM есть ряд параметров групповой политики, которые можно использовать для управления его использованием. Их можно применять для управления значением авторизации владельца, заблокированными командами TPM, блокировкой обычных пользователей и архивацией данных TPM в службах AD DS. Дополнительные сведения см. в статье </w:t>
      </w:r>
      <w:hyperlink r:id="rId58" w:history="1">
        <w:r w:rsidRPr="006A0D1E">
          <w:rPr>
            <w:rFonts w:ascii="Times New Roman" w:eastAsia="Times New Roman" w:hAnsi="Times New Roman" w:cs="Times New Roman"/>
            <w:color w:val="984806" w:themeColor="accent6" w:themeShade="80"/>
            <w:sz w:val="24"/>
            <w:szCs w:val="24"/>
            <w:u w:val="single"/>
            <w:lang w:eastAsia="ru-RU"/>
          </w:rPr>
          <w:t>Параметры групповой политики служб доверенного платформенного модуля</w:t>
        </w:r>
      </w:hyperlink>
      <w:r w:rsidRPr="006A0D1E">
        <w:rPr>
          <w:rFonts w:ascii="Times New Roman" w:eastAsia="Times New Roman" w:hAnsi="Times New Roman" w:cs="Times New Roman"/>
          <w:color w:val="984806" w:themeColor="accent6" w:themeShade="80"/>
          <w:sz w:val="24"/>
          <w:szCs w:val="24"/>
          <w:lang w:eastAsia="ru-RU"/>
        </w:rPr>
        <w:t>.</w:t>
      </w:r>
    </w:p>
    <w:p w:rsidR="006A0D1E" w:rsidRPr="006A0D1E" w:rsidRDefault="006A0D1E" w:rsidP="006A0D1E">
      <w:pPr>
        <w:spacing w:before="100" w:beforeAutospacing="1" w:after="100" w:afterAutospacing="1" w:line="240" w:lineRule="auto"/>
        <w:outlineLvl w:val="1"/>
        <w:rPr>
          <w:rFonts w:ascii="Times New Roman" w:eastAsia="Times New Roman" w:hAnsi="Times New Roman" w:cs="Times New Roman"/>
          <w:b/>
          <w:bCs/>
          <w:color w:val="984806" w:themeColor="accent6" w:themeShade="80"/>
          <w:sz w:val="36"/>
          <w:szCs w:val="36"/>
          <w:lang w:eastAsia="ru-RU"/>
        </w:rPr>
      </w:pPr>
      <w:r w:rsidRPr="006A0D1E">
        <w:rPr>
          <w:rFonts w:ascii="Times New Roman" w:eastAsia="Times New Roman" w:hAnsi="Times New Roman" w:cs="Times New Roman"/>
          <w:b/>
          <w:bCs/>
          <w:color w:val="984806" w:themeColor="accent6" w:themeShade="80"/>
          <w:sz w:val="36"/>
          <w:szCs w:val="36"/>
          <w:lang w:eastAsia="ru-RU"/>
        </w:rPr>
        <w:t>Новые и измененные функции</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 xml:space="preserve">Дополнительные сведения о новых и измененных функциях доверенного платформенного модуля в Windows 10 см. в разделе </w:t>
      </w:r>
      <w:hyperlink r:id="rId59" w:history="1">
        <w:r w:rsidRPr="006A0D1E">
          <w:rPr>
            <w:rFonts w:ascii="Times New Roman" w:eastAsia="Times New Roman" w:hAnsi="Times New Roman" w:cs="Times New Roman"/>
            <w:color w:val="984806" w:themeColor="accent6" w:themeShade="80"/>
            <w:sz w:val="24"/>
            <w:szCs w:val="24"/>
            <w:u w:val="single"/>
            <w:lang w:eastAsia="ru-RU"/>
          </w:rPr>
          <w:t>Что нового в доверенном платформенном модуле?</w:t>
        </w:r>
      </w:hyperlink>
      <w:r w:rsidRPr="006A0D1E">
        <w:rPr>
          <w:rFonts w:ascii="Times New Roman" w:eastAsia="Times New Roman" w:hAnsi="Times New Roman" w:cs="Times New Roman"/>
          <w:color w:val="984806" w:themeColor="accent6" w:themeShade="80"/>
          <w:sz w:val="24"/>
          <w:szCs w:val="24"/>
          <w:lang w:eastAsia="ru-RU"/>
        </w:rPr>
        <w:t xml:space="preserve"> </w:t>
      </w:r>
    </w:p>
    <w:p w:rsidR="006A0D1E" w:rsidRPr="006A0D1E" w:rsidRDefault="006A0D1E" w:rsidP="006A0D1E">
      <w:pPr>
        <w:spacing w:before="100" w:beforeAutospacing="1" w:after="100" w:afterAutospacing="1" w:line="240" w:lineRule="auto"/>
        <w:outlineLvl w:val="1"/>
        <w:rPr>
          <w:rFonts w:ascii="Times New Roman" w:eastAsia="Times New Roman" w:hAnsi="Times New Roman" w:cs="Times New Roman"/>
          <w:b/>
          <w:bCs/>
          <w:color w:val="984806" w:themeColor="accent6" w:themeShade="80"/>
          <w:sz w:val="36"/>
          <w:szCs w:val="36"/>
          <w:lang w:eastAsia="ru-RU"/>
        </w:rPr>
      </w:pPr>
      <w:r w:rsidRPr="006A0D1E">
        <w:rPr>
          <w:rFonts w:ascii="Times New Roman" w:eastAsia="Times New Roman" w:hAnsi="Times New Roman" w:cs="Times New Roman"/>
          <w:b/>
          <w:bCs/>
          <w:color w:val="984806" w:themeColor="accent6" w:themeShade="80"/>
          <w:sz w:val="36"/>
          <w:szCs w:val="36"/>
          <w:lang w:eastAsia="ru-RU"/>
        </w:rPr>
        <w:t>Аттестация работоспособности устройства</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Аттестация работоспособности устройства позволяет предприятиям установить отношение доверия на основе аппаратных и программных компонентов управляемого устройства. С помощью аттестации работоспособности устройства можно настроить MDM-</w:t>
      </w:r>
      <w:r w:rsidRPr="006A0D1E">
        <w:rPr>
          <w:rFonts w:ascii="Times New Roman" w:eastAsia="Times New Roman" w:hAnsi="Times New Roman" w:cs="Times New Roman"/>
          <w:color w:val="984806" w:themeColor="accent6" w:themeShade="80"/>
          <w:sz w:val="24"/>
          <w:szCs w:val="24"/>
          <w:lang w:eastAsia="ru-RU"/>
        </w:rPr>
        <w:lastRenderedPageBreak/>
        <w:t>сервер для запроса службы подтверждения работоспособности, что позволит или запретит доступ к безопасному ресурсу со стороны управляемого устройства.</w:t>
      </w:r>
    </w:p>
    <w:p w:rsidR="006A0D1E" w:rsidRPr="006A0D1E" w:rsidRDefault="006A0D1E" w:rsidP="006A0D1E">
      <w:p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На устройстве можно проверить следующее.</w:t>
      </w:r>
    </w:p>
    <w:p w:rsidR="006A0D1E" w:rsidRPr="006A0D1E" w:rsidRDefault="006A0D1E" w:rsidP="006A0D1E">
      <w:pPr>
        <w:numPr>
          <w:ilvl w:val="0"/>
          <w:numId w:val="2"/>
        </w:num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Предотвращение выполнения данных поддерживается и включено?</w:t>
      </w:r>
    </w:p>
    <w:p w:rsidR="006A0D1E" w:rsidRPr="006A0D1E" w:rsidRDefault="006A0D1E" w:rsidP="006A0D1E">
      <w:pPr>
        <w:numPr>
          <w:ilvl w:val="0"/>
          <w:numId w:val="2"/>
        </w:num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Шифрование диска BitLocker поддерживается и включено?</w:t>
      </w:r>
    </w:p>
    <w:p w:rsidR="006A0D1E" w:rsidRPr="006A0D1E" w:rsidRDefault="006A0D1E" w:rsidP="006A0D1E">
      <w:pPr>
        <w:numPr>
          <w:ilvl w:val="0"/>
          <w:numId w:val="2"/>
        </w:numPr>
        <w:spacing w:before="100" w:beforeAutospacing="1" w:after="100" w:afterAutospacing="1" w:line="240" w:lineRule="auto"/>
        <w:rPr>
          <w:rFonts w:ascii="Times New Roman" w:eastAsia="Times New Roman" w:hAnsi="Times New Roman" w:cs="Times New Roman"/>
          <w:color w:val="984806" w:themeColor="accent6" w:themeShade="80"/>
          <w:sz w:val="24"/>
          <w:szCs w:val="24"/>
          <w:lang w:eastAsia="ru-RU"/>
        </w:rPr>
      </w:pPr>
      <w:r w:rsidRPr="006A0D1E">
        <w:rPr>
          <w:rFonts w:ascii="Times New Roman" w:eastAsia="Times New Roman" w:hAnsi="Times New Roman" w:cs="Times New Roman"/>
          <w:color w:val="984806" w:themeColor="accent6" w:themeShade="80"/>
          <w:sz w:val="24"/>
          <w:szCs w:val="24"/>
          <w:lang w:eastAsia="ru-RU"/>
        </w:rPr>
        <w:t>Безопасная загрузка поддерживается и включена?</w:t>
      </w:r>
    </w:p>
    <w:p w:rsidR="006A0D1E" w:rsidRPr="006A0D1E" w:rsidRDefault="006A0D1E" w:rsidP="006A0D1E">
      <w:pPr>
        <w:spacing w:after="0" w:line="240" w:lineRule="auto"/>
        <w:rPr>
          <w:rFonts w:ascii="Times New Roman" w:eastAsia="Times New Roman" w:hAnsi="Times New Roman" w:cs="Times New Roman"/>
          <w:color w:val="984806" w:themeColor="accent6" w:themeShade="80"/>
          <w:sz w:val="24"/>
          <w:szCs w:val="24"/>
          <w:lang w:eastAsia="ru-RU"/>
        </w:rPr>
      </w:pPr>
      <w:proofErr w:type="gramStart"/>
      <w:r w:rsidRPr="006A0D1E">
        <w:rPr>
          <w:rFonts w:ascii="Times New Roman" w:eastAsia="Times New Roman" w:hAnsi="Times New Roman" w:cs="Times New Roman"/>
          <w:b/>
          <w:bCs/>
          <w:color w:val="984806" w:themeColor="accent6" w:themeShade="80"/>
          <w:sz w:val="24"/>
          <w:szCs w:val="24"/>
          <w:lang w:eastAsia="ru-RU"/>
        </w:rPr>
        <w:t>Примечание</w:t>
      </w:r>
      <w:r w:rsidRPr="006A0D1E">
        <w:rPr>
          <w:rFonts w:ascii="Times New Roman" w:eastAsia="Times New Roman" w:hAnsi="Times New Roman" w:cs="Times New Roman"/>
          <w:color w:val="984806" w:themeColor="accent6" w:themeShade="80"/>
          <w:sz w:val="24"/>
          <w:szCs w:val="24"/>
          <w:lang w:eastAsia="ru-RU"/>
        </w:rPr>
        <w:t>  Устройство</w:t>
      </w:r>
      <w:proofErr w:type="gramEnd"/>
      <w:r w:rsidRPr="006A0D1E">
        <w:rPr>
          <w:rFonts w:ascii="Times New Roman" w:eastAsia="Times New Roman" w:hAnsi="Times New Roman" w:cs="Times New Roman"/>
          <w:color w:val="984806" w:themeColor="accent6" w:themeShade="80"/>
          <w:sz w:val="24"/>
          <w:szCs w:val="24"/>
          <w:lang w:eastAsia="ru-RU"/>
        </w:rPr>
        <w:t xml:space="preserve"> должно работать под управлением Windows 10 и должно поддерживать хотя бы TPM 2.0.</w:t>
      </w:r>
    </w:p>
    <w:p w:rsidR="00280397" w:rsidRPr="00CB53F6" w:rsidRDefault="006A0D1E" w:rsidP="006A0D1E">
      <w:pPr>
        <w:spacing w:before="100" w:beforeAutospacing="1" w:after="100" w:afterAutospacing="1" w:line="240" w:lineRule="auto"/>
        <w:outlineLvl w:val="1"/>
        <w:rPr>
          <w:rFonts w:ascii="Times New Roman" w:eastAsia="Times New Roman" w:hAnsi="Times New Roman" w:cs="Times New Roman"/>
          <w:b/>
          <w:bCs/>
          <w:color w:val="984806" w:themeColor="accent6" w:themeShade="80"/>
          <w:sz w:val="36"/>
          <w:szCs w:val="36"/>
          <w:lang w:val="en-US" w:eastAsia="ru-RU"/>
        </w:rPr>
      </w:pPr>
      <w:r w:rsidRPr="00CB53F6">
        <w:rPr>
          <w:rFonts w:ascii="Times New Roman" w:eastAsia="Times New Roman" w:hAnsi="Times New Roman" w:cs="Times New Roman"/>
          <w:b/>
          <w:bCs/>
          <w:color w:val="984806" w:themeColor="accent6" w:themeShade="80"/>
          <w:sz w:val="36"/>
          <w:szCs w:val="36"/>
          <w:lang w:eastAsia="ru-RU"/>
        </w:rPr>
        <w:t>Поддерживаемые версии</w:t>
      </w:r>
    </w:p>
    <w:p w:rsidR="006A0D1E" w:rsidRPr="00280397" w:rsidRDefault="006A0D1E" w:rsidP="006A0D1E">
      <w:pPr>
        <w:spacing w:before="100" w:beforeAutospacing="1" w:after="100" w:afterAutospacing="1" w:line="240" w:lineRule="auto"/>
        <w:jc w:val="center"/>
        <w:outlineLvl w:val="1"/>
        <w:rPr>
          <w:rFonts w:ascii="Times New Roman" w:eastAsia="Times New Roman" w:hAnsi="Times New Roman" w:cs="Times New Roman"/>
          <w:b/>
          <w:bCs/>
          <w:color w:val="984806" w:themeColor="accent6" w:themeShade="80"/>
          <w:sz w:val="36"/>
          <w:szCs w:val="36"/>
          <w:lang w:val="en-US" w:eastAsia="ru-RU"/>
        </w:rPr>
      </w:pPr>
      <w:r w:rsidRPr="00CB53F6">
        <w:rPr>
          <w:noProof/>
          <w:color w:val="984806" w:themeColor="accent6" w:themeShade="80"/>
          <w:lang w:eastAsia="ru-RU"/>
        </w:rPr>
        <w:drawing>
          <wp:inline distT="0" distB="0" distL="0" distR="0" wp14:anchorId="279A20E5" wp14:editId="5EECB5D3">
            <wp:extent cx="6152515" cy="962660"/>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962660"/>
                    </a:xfrm>
                    <a:prstGeom prst="rect">
                      <a:avLst/>
                    </a:prstGeom>
                  </pic:spPr>
                </pic:pic>
              </a:graphicData>
            </a:graphic>
          </wp:inline>
        </w:drawing>
      </w:r>
    </w:p>
    <w:p w:rsidR="00872214" w:rsidRPr="008174C5" w:rsidRDefault="00872214" w:rsidP="008174C5">
      <w:pPr>
        <w:spacing w:after="0" w:line="360" w:lineRule="atLeast"/>
        <w:rPr>
          <w:rFonts w:ascii="SegoeUI" w:eastAsia="Times New Roman" w:hAnsi="SegoeUI" w:cs="Arial"/>
          <w:color w:val="000000"/>
          <w:sz w:val="51"/>
          <w:szCs w:val="51"/>
          <w:lang w:eastAsia="ru-RU"/>
        </w:rPr>
      </w:pPr>
      <w:r w:rsidRPr="008174C5">
        <w:rPr>
          <w:rFonts w:ascii="SegoeUI" w:eastAsia="Times New Roman" w:hAnsi="SegoeUI" w:cs="Arial"/>
          <w:color w:val="000000"/>
          <w:sz w:val="51"/>
          <w:szCs w:val="51"/>
          <w:lang w:eastAsia="ru-RU"/>
        </w:rPr>
        <w:t>Виртуализация</w:t>
      </w:r>
    </w:p>
    <w:p w:rsidR="00872214" w:rsidRPr="00490DA5" w:rsidRDefault="00872214" w:rsidP="00872214">
      <w:pPr>
        <w:spacing w:before="100" w:beforeAutospacing="1" w:after="100" w:afterAutospacing="1" w:line="240" w:lineRule="auto"/>
        <w:rPr>
          <w:rFonts w:ascii="Times New Roman" w:eastAsia="Times New Roman" w:hAnsi="Times New Roman" w:cs="Times New Roman"/>
          <w:sz w:val="28"/>
          <w:szCs w:val="28"/>
          <w:lang w:eastAsia="ru-RU"/>
        </w:rPr>
      </w:pPr>
      <w:r w:rsidRPr="00872214">
        <w:rPr>
          <w:rFonts w:ascii="Times New Roman" w:eastAsia="Times New Roman" w:hAnsi="Times New Roman" w:cs="Times New Roman"/>
          <w:sz w:val="28"/>
          <w:szCs w:val="28"/>
          <w:lang w:eastAsia="ru-RU"/>
        </w:rPr>
        <w:t xml:space="preserve">Аппаратные средства обеспечения безопасности и изоляции занимают ключевое место в нашей стратегии безопасности платформы. В Windows 10 мы используем технологии виртуализации, которые ранее применялись лишь в сценариях для серверов Windows. Использование их в клиентской среде позволяет добиться непревзойденного уровня защиты. С помощью преимуществ безопасности на базе виртуализации, реализованной на технологии Hypervisor, мы можем перенести наиболее уязвимые процессы Windows в среду безопасного выполнения в целях предотвращения их незаконного изменения, а также в том случае, когда ядро Windows полностью скомпрометировано. В Windows 10 безопасность на основе виртуализации лежит в корне работы таких </w:t>
      </w:r>
      <w:r w:rsidRPr="00872214">
        <w:rPr>
          <w:rFonts w:ascii="Times New Roman" w:eastAsia="Times New Roman" w:hAnsi="Times New Roman" w:cs="Times New Roman"/>
          <w:sz w:val="28"/>
          <w:szCs w:val="28"/>
          <w:lang w:eastAsia="ru-RU"/>
        </w:rPr>
        <w:lastRenderedPageBreak/>
        <w:t>компонентов, как Device Guard и Credential Guard, которые отлично противодействуют вредоносному ПО, средствам взлома и брешам.</w:t>
      </w:r>
    </w:p>
    <w:p w:rsidR="0026071F" w:rsidRPr="00490DA5" w:rsidRDefault="0026071F" w:rsidP="002E6192">
      <w:pPr>
        <w:autoSpaceDE w:val="0"/>
        <w:autoSpaceDN w:val="0"/>
        <w:adjustRightInd w:val="0"/>
        <w:spacing w:after="0" w:line="240" w:lineRule="auto"/>
        <w:jc w:val="center"/>
        <w:rPr>
          <w:rFonts w:ascii="Times New Roman" w:hAnsi="Times New Roman" w:cs="Times New Roman"/>
          <w:b/>
          <w:sz w:val="40"/>
          <w:szCs w:val="40"/>
          <w:lang w:eastAsia="ru-RU"/>
        </w:rPr>
      </w:pPr>
      <w:r w:rsidRPr="002E6192">
        <w:rPr>
          <w:rFonts w:ascii="Times New Roman" w:hAnsi="Times New Roman" w:cs="Times New Roman"/>
          <w:b/>
          <w:sz w:val="40"/>
          <w:szCs w:val="40"/>
          <w:lang w:eastAsia="ru-RU"/>
        </w:rPr>
        <w:t xml:space="preserve">Знакомство с </w:t>
      </w:r>
      <w:r w:rsidRPr="002E6192">
        <w:rPr>
          <w:rFonts w:ascii="Times New Roman" w:hAnsi="Times New Roman" w:cs="Times New Roman"/>
          <w:b/>
          <w:sz w:val="40"/>
          <w:szCs w:val="40"/>
          <w:lang w:val="en-US" w:eastAsia="ru-RU"/>
        </w:rPr>
        <w:t>Hyper</w:t>
      </w:r>
      <w:r w:rsidRPr="002E6192">
        <w:rPr>
          <w:rFonts w:ascii="Times New Roman" w:hAnsi="Times New Roman" w:cs="Times New Roman"/>
          <w:b/>
          <w:sz w:val="40"/>
          <w:szCs w:val="40"/>
          <w:lang w:eastAsia="ru-RU"/>
        </w:rPr>
        <w:t>-</w:t>
      </w:r>
      <w:r w:rsidRPr="002E6192">
        <w:rPr>
          <w:rFonts w:ascii="Times New Roman" w:hAnsi="Times New Roman" w:cs="Times New Roman"/>
          <w:b/>
          <w:sz w:val="40"/>
          <w:szCs w:val="40"/>
          <w:lang w:val="en-US" w:eastAsia="ru-RU"/>
        </w:rPr>
        <w:t>V</w:t>
      </w:r>
      <w:r w:rsidRPr="002E6192">
        <w:rPr>
          <w:rFonts w:ascii="Times New Roman" w:hAnsi="Times New Roman" w:cs="Times New Roman"/>
          <w:b/>
          <w:sz w:val="40"/>
          <w:szCs w:val="40"/>
          <w:lang w:eastAsia="ru-RU"/>
        </w:rPr>
        <w:t xml:space="preserve"> в </w:t>
      </w:r>
      <w:r w:rsidRPr="002E6192">
        <w:rPr>
          <w:rFonts w:ascii="Times New Roman" w:hAnsi="Times New Roman" w:cs="Times New Roman"/>
          <w:b/>
          <w:sz w:val="40"/>
          <w:szCs w:val="40"/>
          <w:lang w:val="en-US" w:eastAsia="ru-RU"/>
        </w:rPr>
        <w:t>Windows</w:t>
      </w:r>
      <w:r w:rsidRPr="002E6192">
        <w:rPr>
          <w:rFonts w:ascii="Times New Roman" w:hAnsi="Times New Roman" w:cs="Times New Roman"/>
          <w:b/>
          <w:sz w:val="40"/>
          <w:szCs w:val="40"/>
          <w:lang w:eastAsia="ru-RU"/>
        </w:rPr>
        <w:t xml:space="preserve"> 10</w:t>
      </w:r>
    </w:p>
    <w:p w:rsidR="0026071F" w:rsidRPr="0026071F" w:rsidRDefault="0026071F" w:rsidP="0026071F">
      <w:pPr>
        <w:spacing w:before="100" w:beforeAutospacing="1" w:after="100" w:afterAutospacing="1" w:line="384" w:lineRule="auto"/>
        <w:rPr>
          <w:rFonts w:ascii="segoe-ui_normal" w:hAnsi="segoe-ui_normal" w:cs="Arial"/>
          <w:color w:val="222222"/>
        </w:rPr>
      </w:pPr>
      <w:r>
        <w:rPr>
          <w:rFonts w:ascii="segoe-ui_normal" w:hAnsi="segoe-ui_normal" w:cs="Arial"/>
          <w:color w:val="222222"/>
        </w:rPr>
        <w:t xml:space="preserve">Вы разработчик программного обеспечения, ИТ-специалист или просто увлекаетесь технологиями? Тогда вам наверняка приходится работать с несколькими операционными системами. Чтобы не приходилось отводить физическое оборудование для каждого компьютера, Hyper-V позволяет запускать операционную или компьютерную систему в среде Windows в виде виртуальной машины. </w:t>
      </w:r>
      <w:r w:rsidRPr="0026071F">
        <w:rPr>
          <w:rFonts w:ascii="segoe-ui_normal" w:hAnsi="segoe-ui_normal" w:cs="Arial"/>
          <w:color w:val="222222"/>
        </w:rPr>
        <w:t>В частности, Hyper-V предоставляет возможность выполнять виртуализацию оборудования. Это означает, что каждая виртуальная машина работает на виртуальном оборудовании. Hyper-V позволяет создавать виртуальные жесткие диски, виртуальные коммутаторы и ряд других виртуальных устройств, каждое из которых можно добавить в виртуальную машину.</w:t>
      </w:r>
    </w:p>
    <w:p w:rsidR="0026071F" w:rsidRPr="0026071F" w:rsidRDefault="0026071F" w:rsidP="0026071F">
      <w:pPr>
        <w:spacing w:before="100" w:beforeAutospacing="1" w:after="100" w:afterAutospacing="1" w:line="384" w:lineRule="auto"/>
        <w:outlineLvl w:val="1"/>
        <w:rPr>
          <w:rFonts w:ascii="segoe-ui_normal" w:hAnsi="segoe-ui_normal" w:cs="Arial"/>
          <w:b/>
          <w:color w:val="222222"/>
          <w:sz w:val="28"/>
          <w:szCs w:val="28"/>
        </w:rPr>
      </w:pPr>
      <w:r w:rsidRPr="0026071F">
        <w:rPr>
          <w:rFonts w:ascii="segoe-ui_normal" w:hAnsi="segoe-ui_normal" w:cs="Arial"/>
          <w:b/>
          <w:color w:val="222222"/>
          <w:sz w:val="28"/>
          <w:szCs w:val="28"/>
        </w:rPr>
        <w:t>Причины использовать виртуализацию</w:t>
      </w:r>
    </w:p>
    <w:p w:rsidR="0026071F" w:rsidRPr="0026071F" w:rsidRDefault="0026071F" w:rsidP="0026071F">
      <w:pPr>
        <w:spacing w:before="100" w:beforeAutospacing="1" w:after="100" w:afterAutospacing="1" w:line="384" w:lineRule="auto"/>
        <w:rPr>
          <w:rFonts w:ascii="segoe-ui_normal" w:hAnsi="segoe-ui_normal" w:cs="Arial"/>
          <w:color w:val="222222"/>
          <w:sz w:val="28"/>
          <w:szCs w:val="28"/>
        </w:rPr>
      </w:pPr>
      <w:r w:rsidRPr="0026071F">
        <w:rPr>
          <w:rFonts w:ascii="segoe-ui_normal" w:hAnsi="segoe-ui_normal" w:cs="Arial"/>
          <w:color w:val="222222"/>
          <w:sz w:val="28"/>
          <w:szCs w:val="28"/>
        </w:rPr>
        <w:t xml:space="preserve">Виртуализация позволяет выполнять следующие операции. </w:t>
      </w:r>
    </w:p>
    <w:p w:rsidR="0026071F" w:rsidRPr="0026071F" w:rsidRDefault="0026071F" w:rsidP="0026071F">
      <w:pPr>
        <w:numPr>
          <w:ilvl w:val="0"/>
          <w:numId w:val="3"/>
        </w:numPr>
        <w:spacing w:before="100" w:beforeAutospacing="1" w:after="100" w:afterAutospacing="1" w:line="384" w:lineRule="auto"/>
        <w:ind w:left="0"/>
        <w:rPr>
          <w:rFonts w:ascii="segoe-ui_normal" w:hAnsi="segoe-ui_normal" w:cs="Arial"/>
          <w:color w:val="222222"/>
          <w:sz w:val="28"/>
          <w:szCs w:val="28"/>
        </w:rPr>
      </w:pPr>
      <w:r w:rsidRPr="0026071F">
        <w:rPr>
          <w:rFonts w:ascii="segoe-ui_normal" w:hAnsi="segoe-ui_normal" w:cs="Arial"/>
          <w:color w:val="222222"/>
          <w:sz w:val="28"/>
          <w:szCs w:val="28"/>
        </w:rPr>
        <w:t xml:space="preserve">Запуск программного обеспечения, для которого требуются более старые версии Windows или операционные системы, отличные от Windows. </w:t>
      </w:r>
    </w:p>
    <w:p w:rsidR="0026071F" w:rsidRPr="0026071F" w:rsidRDefault="0026071F" w:rsidP="0026071F">
      <w:pPr>
        <w:numPr>
          <w:ilvl w:val="0"/>
          <w:numId w:val="3"/>
        </w:numPr>
        <w:spacing w:before="100" w:beforeAutospacing="1" w:after="100" w:afterAutospacing="1" w:line="384" w:lineRule="auto"/>
        <w:ind w:left="0"/>
        <w:rPr>
          <w:rFonts w:ascii="segoe-ui_normal" w:hAnsi="segoe-ui_normal" w:cs="Arial"/>
          <w:color w:val="222222"/>
          <w:sz w:val="28"/>
          <w:szCs w:val="28"/>
        </w:rPr>
      </w:pPr>
      <w:r w:rsidRPr="0026071F">
        <w:rPr>
          <w:rFonts w:ascii="segoe-ui_normal" w:hAnsi="segoe-ui_normal" w:cs="Arial"/>
          <w:color w:val="222222"/>
          <w:sz w:val="28"/>
          <w:szCs w:val="28"/>
        </w:rPr>
        <w:t>Эксперименты с другими операционными системами. Hyper-V существенно упрощает создание и удаление различных операционных систем.</w:t>
      </w:r>
    </w:p>
    <w:p w:rsidR="0026071F" w:rsidRPr="0026071F" w:rsidRDefault="0026071F" w:rsidP="0026071F">
      <w:pPr>
        <w:numPr>
          <w:ilvl w:val="0"/>
          <w:numId w:val="3"/>
        </w:numPr>
        <w:spacing w:before="100" w:beforeAutospacing="1" w:after="100" w:afterAutospacing="1" w:line="384" w:lineRule="auto"/>
        <w:ind w:left="0"/>
        <w:rPr>
          <w:rFonts w:ascii="segoe-ui_normal" w:hAnsi="segoe-ui_normal" w:cs="Arial"/>
          <w:color w:val="222222"/>
          <w:sz w:val="28"/>
          <w:szCs w:val="28"/>
        </w:rPr>
      </w:pPr>
      <w:r w:rsidRPr="0026071F">
        <w:rPr>
          <w:rFonts w:ascii="segoe-ui_normal" w:hAnsi="segoe-ui_normal" w:cs="Arial"/>
          <w:color w:val="222222"/>
          <w:sz w:val="28"/>
          <w:szCs w:val="28"/>
        </w:rPr>
        <w:t xml:space="preserve">Тестирование программного обеспечения в нескольких операционных системах с помощью нескольких виртуальных машин. Благодаря Hyper-V их можно запускать на настольном компьютере или ноутбуке. Эти </w:t>
      </w:r>
      <w:r w:rsidRPr="0026071F">
        <w:rPr>
          <w:rFonts w:ascii="segoe-ui_normal" w:hAnsi="segoe-ui_normal" w:cs="Arial"/>
          <w:color w:val="222222"/>
          <w:sz w:val="28"/>
          <w:szCs w:val="28"/>
        </w:rPr>
        <w:lastRenderedPageBreak/>
        <w:t>виртуальные машины можно экспортировать, а затем импортировать в любую другую систему Hyper-V, включая Azure.</w:t>
      </w:r>
    </w:p>
    <w:p w:rsidR="0026071F" w:rsidRPr="0026071F" w:rsidRDefault="0026071F" w:rsidP="0026071F">
      <w:pPr>
        <w:numPr>
          <w:ilvl w:val="0"/>
          <w:numId w:val="3"/>
        </w:numPr>
        <w:spacing w:before="100" w:beforeAutospacing="1" w:after="100" w:afterAutospacing="1" w:line="384" w:lineRule="auto"/>
        <w:ind w:left="0"/>
        <w:rPr>
          <w:rFonts w:ascii="segoe-ui_normal" w:hAnsi="segoe-ui_normal" w:cs="Arial"/>
          <w:color w:val="222222"/>
          <w:sz w:val="28"/>
          <w:szCs w:val="28"/>
        </w:rPr>
      </w:pPr>
      <w:r w:rsidRPr="0026071F">
        <w:rPr>
          <w:rFonts w:ascii="segoe-ui_normal" w:hAnsi="segoe-ui_normal" w:cs="Arial"/>
          <w:color w:val="222222"/>
          <w:sz w:val="28"/>
          <w:szCs w:val="28"/>
        </w:rPr>
        <w:t xml:space="preserve">Устранение неполадок с виртуальными машинами из любого развертывания Hyper-V. Вы можете экспортировать виртуальную машину из рабочей среды, открыть ее на настольном компьютере с Hyper-V, устранить неполадки виртуальной машины и экспортировать ее обратно в рабочую среду. </w:t>
      </w:r>
    </w:p>
    <w:p w:rsidR="0026071F" w:rsidRPr="000216F8" w:rsidRDefault="0026071F" w:rsidP="0026071F">
      <w:pPr>
        <w:numPr>
          <w:ilvl w:val="0"/>
          <w:numId w:val="3"/>
        </w:numPr>
        <w:spacing w:before="100" w:beforeAutospacing="1" w:after="100" w:afterAutospacing="1" w:line="384" w:lineRule="auto"/>
        <w:ind w:left="0"/>
        <w:rPr>
          <w:rFonts w:ascii="segoe-ui_normal" w:hAnsi="segoe-ui_normal" w:cs="Arial"/>
          <w:color w:val="222222"/>
          <w:sz w:val="28"/>
          <w:szCs w:val="28"/>
        </w:rPr>
      </w:pPr>
      <w:r w:rsidRPr="0026071F">
        <w:rPr>
          <w:rFonts w:ascii="segoe-ui_normal" w:hAnsi="segoe-ui_normal" w:cs="Arial"/>
          <w:color w:val="222222"/>
          <w:sz w:val="28"/>
          <w:szCs w:val="28"/>
        </w:rPr>
        <w:t>С помощью виртуальных сетей можно создать среду из нескольких машин для тестирования, разработки или демонстрации и не беспокоиться о воздействии на рабочую сеть.</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Системные требования</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 xml:space="preserve">Технология Hyper-V доступна в 64-разрядных версиях Windows8 Профессиональная, Windows8 Корпоративная, Windows8 для образовательных учреждений и более поздних версиях ОС. Hyper-V не поддерживается в выпуске WindowsДомашняя. </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 xml:space="preserve">Выполните обновление с выпуска Windows10Домашняя до выпуска Windows10Профессиональная, открыв раздел </w:t>
      </w:r>
      <w:proofErr w:type="gramStart"/>
      <w:r w:rsidRPr="000216F8">
        <w:rPr>
          <w:rFonts w:ascii="segoe-ui_normal" w:hAnsi="segoe-ui_normal" w:cs="Arial"/>
          <w:color w:val="222222"/>
          <w:sz w:val="28"/>
          <w:szCs w:val="28"/>
        </w:rPr>
        <w:t>Параметры &gt;</w:t>
      </w:r>
      <w:proofErr w:type="gramEnd"/>
      <w:r w:rsidRPr="000216F8">
        <w:rPr>
          <w:rFonts w:ascii="segoe-ui_normal" w:hAnsi="segoe-ui_normal" w:cs="Arial"/>
          <w:color w:val="222222"/>
          <w:sz w:val="28"/>
          <w:szCs w:val="28"/>
        </w:rPr>
        <w:t xml:space="preserve"> Обновление и безопасность &gt; Активация. Здесь вы можете посетить Магазин Windows и приобрести обновление.</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 xml:space="preserve">Большинство компьютеров поддерживают работу с Hyper-V, однако виртуальным машинам требуется значительный объем ресурсов, так как они используют полнофункциональную операционную систему. Как правило, на компьютере с 4ГБ ОЗУ можно запустить одну или несколько виртуальных машин, однако для запуска дополнительных виртуальных машин либо установки и запуска ресурсоемкого ПО, такого как игры, видеоредакторы или программы для технического проектирования, потребуются дополнительные ресурсы. </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Компьютер должен поддерживать преобразование адресов второго уровня (SLAT). Эта функция есть в текущем поколении 64-разрядных процессоров Intel и AMD. Также необходимо использовать 64-разрядную версию Windows.</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Дополнительные сведения о требованиях Hyper-V к системе и о том, как проверить, будет ли Hyper-V работать на конкретном компьютере, см. в статье Справочник по требования к системе для Hyper-V.</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Операционные системы, которые можно запустить на виртуальной машине</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lastRenderedPageBreak/>
        <w:t xml:space="preserve">Термин "гостевая" относится к виртуальной машине, а "узел"— к компьютеру, на котором запущена виртуальная машина. Hyper-V в Windows поддерживает много гостевых операционных систем, в том числе различные выпуски Linux, FreeBSD и Windows. </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r w:rsidRPr="000216F8">
        <w:rPr>
          <w:rFonts w:ascii="segoe-ui_normal" w:hAnsi="segoe-ui_normal" w:cs="Arial"/>
          <w:color w:val="222222"/>
          <w:sz w:val="28"/>
          <w:szCs w:val="28"/>
        </w:rPr>
        <w:t xml:space="preserve">Напоминаем, что необходимо иметь действующую лицензию на все операционные системы, используемые на виртуальной машине. </w:t>
      </w:r>
    </w:p>
    <w:p w:rsidR="000216F8" w:rsidRPr="000216F8" w:rsidRDefault="000216F8" w:rsidP="000216F8">
      <w:pPr>
        <w:numPr>
          <w:ilvl w:val="0"/>
          <w:numId w:val="3"/>
        </w:numPr>
        <w:spacing w:before="100" w:beforeAutospacing="1" w:after="100" w:afterAutospacing="1" w:line="384" w:lineRule="auto"/>
        <w:rPr>
          <w:rFonts w:ascii="segoe-ui_normal" w:hAnsi="segoe-ui_normal" w:cs="Arial"/>
          <w:color w:val="222222"/>
          <w:sz w:val="28"/>
          <w:szCs w:val="28"/>
        </w:rPr>
      </w:pPr>
    </w:p>
    <w:p w:rsidR="000216F8" w:rsidRPr="000216F8" w:rsidRDefault="000216F8" w:rsidP="000216F8">
      <w:pPr>
        <w:pStyle w:val="2"/>
        <w:spacing w:line="384" w:lineRule="auto"/>
        <w:rPr>
          <w:rFonts w:ascii="segoe-ui_normal" w:eastAsia="Times New Roman" w:hAnsi="segoe-ui_normal" w:cs="Arial"/>
          <w:b w:val="0"/>
          <w:bCs w:val="0"/>
          <w:color w:val="222222"/>
          <w:sz w:val="36"/>
          <w:szCs w:val="36"/>
          <w:lang w:eastAsia="ru-RU"/>
        </w:rPr>
      </w:pPr>
      <w:r w:rsidRPr="000216F8">
        <w:rPr>
          <w:rFonts w:ascii="segoe-ui_normal" w:hAnsi="segoe-ui_normal" w:cs="Arial"/>
          <w:color w:val="222222"/>
          <w:sz w:val="28"/>
          <w:szCs w:val="28"/>
        </w:rPr>
        <w:t>Дополнительные сведения об операционных системах, которые поддерживаются как гостевые в Hyper-V в Windows, см. в статьях Гостевые операционные системы, поддерживаемые в Windows и Гостевые операционные системы, поддерживаемые в Linux.</w:t>
      </w:r>
      <w:r w:rsidRPr="000216F8">
        <w:rPr>
          <w:rFonts w:ascii="segoe-ui_normal" w:eastAsia="Times New Roman" w:hAnsi="segoe-ui_normal" w:cs="Arial"/>
          <w:b w:val="0"/>
          <w:bCs w:val="0"/>
          <w:color w:val="222222"/>
          <w:sz w:val="36"/>
          <w:szCs w:val="36"/>
          <w:lang w:eastAsia="ru-RU"/>
        </w:rPr>
        <w:t xml:space="preserve"> Различия между Hyper-V в Windows и Windows Server</w:t>
      </w:r>
    </w:p>
    <w:p w:rsidR="000216F8" w:rsidRPr="008174C5" w:rsidRDefault="000216F8" w:rsidP="000216F8">
      <w:pPr>
        <w:spacing w:before="100" w:beforeAutospacing="1" w:after="100" w:afterAutospacing="1" w:line="384" w:lineRule="auto"/>
        <w:rPr>
          <w:rFonts w:ascii="segoe-ui_normal" w:hAnsi="segoe-ui_normal" w:cs="Arial"/>
          <w:color w:val="222222"/>
          <w:sz w:val="28"/>
          <w:szCs w:val="28"/>
        </w:rPr>
      </w:pPr>
      <w:r w:rsidRPr="008174C5">
        <w:rPr>
          <w:rFonts w:ascii="segoe-ui_normal" w:hAnsi="segoe-ui_normal" w:cs="Arial"/>
          <w:color w:val="222222"/>
          <w:sz w:val="28"/>
          <w:szCs w:val="28"/>
        </w:rPr>
        <w:t xml:space="preserve">Некоторые функции работают по-разному в Hyper-V для Windows и Windows Server. </w:t>
      </w:r>
    </w:p>
    <w:p w:rsidR="000216F8" w:rsidRPr="008174C5" w:rsidRDefault="000216F8" w:rsidP="000216F8">
      <w:pPr>
        <w:spacing w:before="100" w:beforeAutospacing="1" w:after="100" w:afterAutospacing="1" w:line="384" w:lineRule="auto"/>
        <w:rPr>
          <w:rFonts w:ascii="segoe-ui_normal" w:hAnsi="segoe-ui_normal" w:cs="Arial"/>
          <w:color w:val="222222"/>
          <w:sz w:val="28"/>
          <w:szCs w:val="28"/>
        </w:rPr>
      </w:pPr>
      <w:r w:rsidRPr="008174C5">
        <w:rPr>
          <w:rFonts w:ascii="segoe-ui_normal" w:hAnsi="segoe-ui_normal" w:cs="Arial"/>
          <w:color w:val="222222"/>
          <w:sz w:val="28"/>
          <w:szCs w:val="28"/>
        </w:rPr>
        <w:t xml:space="preserve">Модель управления памятью отличается в Hyper-V в Windows. При управлении памятью Hyper-V на сервере предполагается, что на нем запущены только виртуальные машины. В Hyper-V для Windows при управлении памятью учитывается тот факт, что кроме виртуальных машин на большинстве клиентских компьютеров работает </w:t>
      </w:r>
      <w:r w:rsidRPr="008174C5">
        <w:rPr>
          <w:rFonts w:ascii="segoe-ui_normal" w:hAnsi="segoe-ui_normal" w:cs="Arial"/>
          <w:color w:val="222222"/>
          <w:sz w:val="28"/>
          <w:szCs w:val="28"/>
        </w:rPr>
        <w:lastRenderedPageBreak/>
        <w:t>локальное программное обеспечение. Например, разработчик может запустить Visual Studio и несколько виртуальных машин на одном компьютере.</w:t>
      </w:r>
    </w:p>
    <w:p w:rsidR="000216F8" w:rsidRPr="008174C5" w:rsidRDefault="000216F8" w:rsidP="000216F8">
      <w:pPr>
        <w:spacing w:before="100" w:beforeAutospacing="1" w:after="100" w:afterAutospacing="1" w:line="384" w:lineRule="auto"/>
        <w:rPr>
          <w:rFonts w:ascii="segoe-ui_normal" w:hAnsi="segoe-ui_normal" w:cs="Arial"/>
          <w:color w:val="222222"/>
          <w:sz w:val="28"/>
          <w:szCs w:val="28"/>
        </w:rPr>
      </w:pPr>
      <w:r w:rsidRPr="008174C5">
        <w:rPr>
          <w:rFonts w:ascii="segoe-ui_normal" w:hAnsi="segoe-ui_normal" w:cs="Arial"/>
          <w:color w:val="222222"/>
          <w:sz w:val="28"/>
          <w:szCs w:val="28"/>
        </w:rPr>
        <w:t>Некоторые функции, которые входят в Hyper-V для Windows Server, недоступны в Hyper-V для Windows. К ним можно отнести следующие.</w:t>
      </w:r>
    </w:p>
    <w:p w:rsidR="000216F8" w:rsidRPr="008174C5" w:rsidRDefault="000216F8" w:rsidP="000216F8">
      <w:pPr>
        <w:numPr>
          <w:ilvl w:val="0"/>
          <w:numId w:val="4"/>
        </w:numPr>
        <w:spacing w:before="100" w:beforeAutospacing="1" w:after="100" w:afterAutospacing="1" w:line="384" w:lineRule="auto"/>
        <w:ind w:left="0"/>
        <w:rPr>
          <w:rFonts w:ascii="segoe-ui_normal" w:hAnsi="segoe-ui_normal" w:cs="Arial"/>
          <w:color w:val="222222"/>
          <w:sz w:val="28"/>
          <w:szCs w:val="28"/>
        </w:rPr>
      </w:pPr>
      <w:r w:rsidRPr="008174C5">
        <w:rPr>
          <w:rFonts w:ascii="segoe-ui_normal" w:hAnsi="segoe-ui_normal" w:cs="Arial"/>
          <w:color w:val="222222"/>
          <w:sz w:val="28"/>
          <w:szCs w:val="28"/>
        </w:rPr>
        <w:t xml:space="preserve">Виртуализация графических процессоров с помощью RemoteFX </w:t>
      </w:r>
    </w:p>
    <w:p w:rsidR="000216F8" w:rsidRPr="008174C5" w:rsidRDefault="000216F8" w:rsidP="000216F8">
      <w:pPr>
        <w:numPr>
          <w:ilvl w:val="0"/>
          <w:numId w:val="4"/>
        </w:numPr>
        <w:spacing w:before="100" w:beforeAutospacing="1" w:after="100" w:afterAutospacing="1" w:line="384" w:lineRule="auto"/>
        <w:ind w:left="0"/>
        <w:rPr>
          <w:rFonts w:ascii="segoe-ui_normal" w:hAnsi="segoe-ui_normal" w:cs="Arial"/>
          <w:color w:val="222222"/>
          <w:sz w:val="28"/>
          <w:szCs w:val="28"/>
        </w:rPr>
      </w:pPr>
      <w:r w:rsidRPr="008174C5">
        <w:rPr>
          <w:rFonts w:ascii="segoe-ui_normal" w:hAnsi="segoe-ui_normal" w:cs="Arial"/>
          <w:color w:val="222222"/>
          <w:sz w:val="28"/>
          <w:szCs w:val="28"/>
        </w:rPr>
        <w:t>динамическая миграция виртуальных машин с одного узла на другой;</w:t>
      </w:r>
    </w:p>
    <w:p w:rsidR="000216F8" w:rsidRPr="008174C5" w:rsidRDefault="000216F8" w:rsidP="000216F8">
      <w:pPr>
        <w:numPr>
          <w:ilvl w:val="0"/>
          <w:numId w:val="4"/>
        </w:numPr>
        <w:spacing w:before="100" w:beforeAutospacing="1" w:after="100" w:afterAutospacing="1" w:line="384" w:lineRule="auto"/>
        <w:ind w:left="0"/>
        <w:rPr>
          <w:rFonts w:ascii="segoe-ui_normal" w:hAnsi="segoe-ui_normal" w:cs="Arial"/>
          <w:color w:val="222222"/>
          <w:sz w:val="28"/>
          <w:szCs w:val="28"/>
        </w:rPr>
      </w:pPr>
      <w:r w:rsidRPr="008174C5">
        <w:rPr>
          <w:rFonts w:ascii="segoe-ui_normal" w:hAnsi="segoe-ui_normal" w:cs="Arial"/>
          <w:color w:val="222222"/>
          <w:sz w:val="28"/>
          <w:szCs w:val="28"/>
        </w:rPr>
        <w:t>реплика Hyper-V;</w:t>
      </w:r>
    </w:p>
    <w:p w:rsidR="000216F8" w:rsidRPr="008174C5" w:rsidRDefault="000216F8" w:rsidP="000216F8">
      <w:pPr>
        <w:numPr>
          <w:ilvl w:val="0"/>
          <w:numId w:val="4"/>
        </w:numPr>
        <w:spacing w:before="100" w:beforeAutospacing="1" w:after="100" w:afterAutospacing="1" w:line="384" w:lineRule="auto"/>
        <w:ind w:left="0"/>
        <w:rPr>
          <w:rFonts w:ascii="segoe-ui_normal" w:hAnsi="segoe-ui_normal" w:cs="Arial"/>
          <w:color w:val="222222"/>
          <w:sz w:val="28"/>
          <w:szCs w:val="28"/>
        </w:rPr>
      </w:pPr>
      <w:r w:rsidRPr="008174C5">
        <w:rPr>
          <w:rFonts w:ascii="segoe-ui_normal" w:hAnsi="segoe-ui_normal" w:cs="Arial"/>
          <w:color w:val="222222"/>
          <w:sz w:val="28"/>
          <w:szCs w:val="28"/>
        </w:rPr>
        <w:t>Виртуальный адаптер Fiber Channel</w:t>
      </w:r>
    </w:p>
    <w:p w:rsidR="000216F8" w:rsidRPr="008174C5" w:rsidRDefault="000216F8" w:rsidP="000216F8">
      <w:pPr>
        <w:numPr>
          <w:ilvl w:val="0"/>
          <w:numId w:val="4"/>
        </w:numPr>
        <w:spacing w:before="100" w:beforeAutospacing="1" w:after="100" w:afterAutospacing="1" w:line="384" w:lineRule="auto"/>
        <w:ind w:left="0"/>
        <w:rPr>
          <w:rFonts w:ascii="segoe-ui_normal" w:hAnsi="segoe-ui_normal" w:cs="Arial"/>
          <w:color w:val="222222"/>
          <w:sz w:val="28"/>
          <w:szCs w:val="28"/>
        </w:rPr>
      </w:pPr>
      <w:r w:rsidRPr="008174C5">
        <w:rPr>
          <w:rFonts w:ascii="segoe-ui_normal" w:hAnsi="segoe-ui_normal" w:cs="Arial"/>
          <w:color w:val="222222"/>
          <w:sz w:val="28"/>
          <w:szCs w:val="28"/>
        </w:rPr>
        <w:t>сеть СSR-IOV;</w:t>
      </w:r>
    </w:p>
    <w:p w:rsidR="000216F8" w:rsidRPr="008174C5" w:rsidRDefault="000216F8" w:rsidP="000216F8">
      <w:pPr>
        <w:numPr>
          <w:ilvl w:val="0"/>
          <w:numId w:val="4"/>
        </w:numPr>
        <w:spacing w:before="100" w:beforeAutospacing="1" w:after="100" w:afterAutospacing="1" w:line="384" w:lineRule="auto"/>
        <w:ind w:left="0"/>
        <w:rPr>
          <w:rFonts w:ascii="segoe-ui_normal" w:hAnsi="segoe-ui_normal" w:cs="Arial"/>
          <w:color w:val="222222"/>
          <w:sz w:val="28"/>
          <w:szCs w:val="28"/>
        </w:rPr>
      </w:pPr>
      <w:r w:rsidRPr="008174C5">
        <w:rPr>
          <w:rFonts w:ascii="segoe-ui_normal" w:hAnsi="segoe-ui_normal" w:cs="Arial"/>
          <w:color w:val="222222"/>
          <w:sz w:val="28"/>
          <w:szCs w:val="28"/>
        </w:rPr>
        <w:t xml:space="preserve">общий доступ </w:t>
      </w:r>
      <w:proofErr w:type="gramStart"/>
      <w:r w:rsidRPr="008174C5">
        <w:rPr>
          <w:rFonts w:ascii="segoe-ui_normal" w:hAnsi="segoe-ui_normal" w:cs="Arial"/>
          <w:color w:val="222222"/>
          <w:sz w:val="28"/>
          <w:szCs w:val="28"/>
        </w:rPr>
        <w:t>к .VHDX</w:t>
      </w:r>
      <w:proofErr w:type="gramEnd"/>
      <w:r w:rsidRPr="008174C5">
        <w:rPr>
          <w:rFonts w:ascii="segoe-ui_normal" w:hAnsi="segoe-ui_normal" w:cs="Arial"/>
          <w:color w:val="222222"/>
          <w:sz w:val="28"/>
          <w:szCs w:val="28"/>
        </w:rPr>
        <w:t>.</w:t>
      </w:r>
    </w:p>
    <w:p w:rsidR="000216F8" w:rsidRPr="000216F8" w:rsidRDefault="000216F8" w:rsidP="000216F8">
      <w:pPr>
        <w:spacing w:before="100" w:beforeAutospacing="1" w:after="100" w:afterAutospacing="1" w:line="384" w:lineRule="auto"/>
        <w:outlineLvl w:val="1"/>
        <w:rPr>
          <w:rFonts w:ascii="segoe-ui_normal" w:eastAsia="Times New Roman" w:hAnsi="segoe-ui_normal" w:cs="Arial"/>
          <w:color w:val="222222"/>
          <w:sz w:val="36"/>
          <w:szCs w:val="36"/>
          <w:lang w:eastAsia="ru-RU"/>
        </w:rPr>
      </w:pPr>
      <w:r w:rsidRPr="000216F8">
        <w:rPr>
          <w:rFonts w:ascii="segoe-ui_normal" w:eastAsia="Times New Roman" w:hAnsi="segoe-ui_normal" w:cs="Arial"/>
          <w:color w:val="222222"/>
          <w:sz w:val="36"/>
          <w:szCs w:val="36"/>
          <w:lang w:eastAsia="ru-RU"/>
        </w:rPr>
        <w:t>Ограничения</w:t>
      </w:r>
    </w:p>
    <w:p w:rsidR="000216F8" w:rsidRPr="001D76D6" w:rsidRDefault="000216F8" w:rsidP="001D76D6">
      <w:pPr>
        <w:numPr>
          <w:ilvl w:val="0"/>
          <w:numId w:val="4"/>
        </w:numPr>
        <w:spacing w:before="100" w:beforeAutospacing="1" w:after="100" w:afterAutospacing="1" w:line="384" w:lineRule="auto"/>
        <w:ind w:left="0"/>
        <w:rPr>
          <w:rFonts w:ascii="segoe-ui_normal" w:hAnsi="segoe-ui_normal" w:cs="Arial"/>
          <w:color w:val="222222"/>
          <w:sz w:val="28"/>
          <w:szCs w:val="28"/>
        </w:rPr>
      </w:pPr>
      <w:r w:rsidRPr="001D76D6">
        <w:rPr>
          <w:rFonts w:ascii="segoe-ui_normal" w:hAnsi="segoe-ui_normal" w:cs="Arial"/>
          <w:color w:val="222222"/>
          <w:sz w:val="28"/>
          <w:szCs w:val="28"/>
        </w:rPr>
        <w:t xml:space="preserve">При использовании виртуализации действуют определенные ограничения. Функции или приложения, которые зависят от наличия определенного оборудования, не будут нормально работать на виртуальной машине. Например, это игры или приложения, которым нужны графические процессоры. С приложениями, использующими таймеры </w:t>
      </w:r>
      <w:r w:rsidRPr="001D76D6">
        <w:rPr>
          <w:rFonts w:ascii="segoe-ui_normal" w:hAnsi="segoe-ui_normal" w:cs="Arial"/>
          <w:color w:val="222222"/>
          <w:sz w:val="28"/>
          <w:szCs w:val="28"/>
        </w:rPr>
        <w:lastRenderedPageBreak/>
        <w:t xml:space="preserve">длительностью менее 10мс, </w:t>
      </w:r>
      <w:proofErr w:type="gramStart"/>
      <w:r w:rsidRPr="001D76D6">
        <w:rPr>
          <w:rFonts w:ascii="segoe-ui_normal" w:hAnsi="segoe-ui_normal" w:cs="Arial"/>
          <w:color w:val="222222"/>
          <w:sz w:val="28"/>
          <w:szCs w:val="28"/>
        </w:rPr>
        <w:t>например</w:t>
      </w:r>
      <w:proofErr w:type="gramEnd"/>
      <w:r w:rsidRPr="001D76D6">
        <w:rPr>
          <w:rFonts w:ascii="segoe-ui_normal" w:hAnsi="segoe-ui_normal" w:cs="Arial"/>
          <w:color w:val="222222"/>
          <w:sz w:val="28"/>
          <w:szCs w:val="28"/>
        </w:rPr>
        <w:t xml:space="preserve"> приложениями для микширования музыки в режиме реального времени или приложениями, чувствительными к задержкам, также возможны проблемы.</w:t>
      </w:r>
    </w:p>
    <w:p w:rsidR="000216F8" w:rsidRPr="001D76D6" w:rsidRDefault="000216F8" w:rsidP="001D76D6">
      <w:pPr>
        <w:numPr>
          <w:ilvl w:val="0"/>
          <w:numId w:val="4"/>
        </w:numPr>
        <w:spacing w:before="100" w:beforeAutospacing="1" w:after="100" w:afterAutospacing="1" w:line="384" w:lineRule="auto"/>
        <w:ind w:left="0"/>
        <w:rPr>
          <w:rFonts w:ascii="segoe-ui_normal" w:hAnsi="segoe-ui_normal" w:cs="Arial"/>
          <w:color w:val="222222"/>
          <w:sz w:val="28"/>
          <w:szCs w:val="28"/>
        </w:rPr>
      </w:pPr>
      <w:r w:rsidRPr="001D76D6">
        <w:rPr>
          <w:rFonts w:ascii="segoe-ui_normal" w:hAnsi="segoe-ui_normal" w:cs="Arial"/>
          <w:color w:val="222222"/>
          <w:sz w:val="28"/>
          <w:szCs w:val="28"/>
        </w:rPr>
        <w:t>Кроме того, если включен Hyper-V, проблемы могут возникать и с чувствительными к задержкам высокоточными приложениями, работающими в операционной системе сервера виртуальных машин. Это связано с тем, что при включенной виртуализации ОС сервера виртуальных машин тоже работает поверх уровня виртуализации Hyper-V, как и гостевые операционные системы. Однако отличие операционной системы сервера виртуальных машин от гостевых ОС заключается в том, что она имеет прямой доступ к оборудованию, что обеспечивает правильную работу приложений с особыми требованиями к оборудованию</w:t>
      </w:r>
    </w:p>
    <w:p w:rsidR="000216F8" w:rsidRPr="000216F8" w:rsidRDefault="000216F8" w:rsidP="000216F8">
      <w:pPr>
        <w:autoSpaceDE w:val="0"/>
        <w:autoSpaceDN w:val="0"/>
        <w:adjustRightInd w:val="0"/>
        <w:spacing w:after="0" w:line="240" w:lineRule="auto"/>
        <w:rPr>
          <w:rFonts w:ascii="Times New Roman" w:hAnsi="Times New Roman" w:cs="Times New Roman"/>
          <w:sz w:val="40"/>
          <w:szCs w:val="40"/>
          <w:lang w:eastAsia="ru-RU"/>
        </w:rPr>
      </w:pPr>
      <w:r w:rsidRPr="000216F8">
        <w:rPr>
          <w:rFonts w:ascii="Times New Roman" w:hAnsi="Times New Roman" w:cs="Times New Roman"/>
          <w:sz w:val="40"/>
          <w:szCs w:val="40"/>
          <w:lang w:eastAsia="ru-RU"/>
        </w:rPr>
        <w:t xml:space="preserve">2 виртуальные машины для </w:t>
      </w:r>
      <w:r w:rsidRPr="000216F8">
        <w:rPr>
          <w:rFonts w:ascii="Times New Roman" w:hAnsi="Times New Roman" w:cs="Times New Roman"/>
          <w:sz w:val="40"/>
          <w:szCs w:val="40"/>
          <w:lang w:val="en-US" w:eastAsia="ru-RU"/>
        </w:rPr>
        <w:t>Windows</w:t>
      </w:r>
      <w:r w:rsidRPr="000216F8">
        <w:rPr>
          <w:rFonts w:ascii="Times New Roman" w:hAnsi="Times New Roman" w:cs="Times New Roman"/>
          <w:sz w:val="40"/>
          <w:szCs w:val="40"/>
          <w:lang w:eastAsia="ru-RU"/>
        </w:rPr>
        <w:t xml:space="preserve"> 10</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t xml:space="preserve">Про </w:t>
      </w:r>
      <w:r w:rsidRPr="000216F8">
        <w:rPr>
          <w:rFonts w:ascii="Times New Roman" w:hAnsi="Times New Roman" w:cs="Times New Roman"/>
          <w:sz w:val="28"/>
          <w:szCs w:val="28"/>
          <w:lang w:val="en-US" w:eastAsia="ru-RU"/>
        </w:rPr>
        <w:t>Linux</w:t>
      </w:r>
      <w:r w:rsidRPr="000216F8">
        <w:rPr>
          <w:rFonts w:ascii="Times New Roman" w:hAnsi="Times New Roman" w:cs="Times New Roman"/>
          <w:sz w:val="28"/>
          <w:szCs w:val="28"/>
          <w:lang w:eastAsia="ru-RU"/>
        </w:rPr>
        <w:t xml:space="preserve"> поговорили, теперь пора устанавливать выбранную систему. Я уже</w:t>
      </w:r>
      <w:r w:rsidRPr="000216F8">
        <w:rPr>
          <w:rFonts w:ascii="Times New Roman" w:hAnsi="Times New Roman" w:cs="Times New Roman"/>
          <w:sz w:val="28"/>
          <w:szCs w:val="28"/>
          <w:lang w:eastAsia="ru-RU"/>
        </w:rPr>
        <w:br/>
        <w:t>выбрал и скачал несколько дистрибутивов, а также распланировал дальнейшие</w:t>
      </w:r>
      <w:r w:rsidRPr="000216F8">
        <w:rPr>
          <w:rFonts w:ascii="Times New Roman" w:hAnsi="Times New Roman" w:cs="Times New Roman"/>
          <w:sz w:val="28"/>
          <w:szCs w:val="28"/>
          <w:lang w:eastAsia="ru-RU"/>
        </w:rPr>
        <w:br/>
        <w:t xml:space="preserve">действия. Мне интересно развернуть </w:t>
      </w:r>
      <w:r w:rsidRPr="000216F8">
        <w:rPr>
          <w:rFonts w:ascii="Times New Roman" w:hAnsi="Times New Roman" w:cs="Times New Roman"/>
          <w:sz w:val="28"/>
          <w:szCs w:val="28"/>
          <w:lang w:val="en-US" w:eastAsia="ru-RU"/>
        </w:rPr>
        <w:t>Zimbra</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Collaboration</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Suite</w:t>
      </w:r>
      <w:r w:rsidRPr="000216F8">
        <w:rPr>
          <w:rFonts w:ascii="Times New Roman" w:hAnsi="Times New Roman" w:cs="Times New Roman"/>
          <w:sz w:val="28"/>
          <w:szCs w:val="28"/>
          <w:lang w:eastAsia="ru-RU"/>
        </w:rPr>
        <w:t>. Это</w:t>
      </w:r>
      <w:r w:rsidRPr="000216F8">
        <w:rPr>
          <w:rFonts w:ascii="Times New Roman" w:hAnsi="Times New Roman" w:cs="Times New Roman"/>
          <w:sz w:val="28"/>
          <w:szCs w:val="28"/>
          <w:lang w:eastAsia="ru-RU"/>
        </w:rPr>
        <w:br/>
        <w:t>программный продукт для автоматизации совместной деятельности рабочих</w:t>
      </w:r>
      <w:r w:rsidRPr="000216F8">
        <w:rPr>
          <w:rFonts w:ascii="Times New Roman" w:hAnsi="Times New Roman" w:cs="Times New Roman"/>
          <w:sz w:val="28"/>
          <w:szCs w:val="28"/>
          <w:lang w:eastAsia="ru-RU"/>
        </w:rPr>
        <w:br/>
        <w:t xml:space="preserve">групп, который легко может соперничать с </w:t>
      </w:r>
      <w:r w:rsidRPr="000216F8">
        <w:rPr>
          <w:rFonts w:ascii="Times New Roman" w:hAnsi="Times New Roman" w:cs="Times New Roman"/>
          <w:sz w:val="28"/>
          <w:szCs w:val="28"/>
          <w:lang w:val="en-US" w:eastAsia="ru-RU"/>
        </w:rPr>
        <w:t>Microsoft</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Exchange</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Google</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Docs</w:t>
      </w:r>
      <w:r w:rsidRPr="000216F8">
        <w:rPr>
          <w:rFonts w:ascii="Times New Roman" w:hAnsi="Times New Roman" w:cs="Times New Roman"/>
          <w:sz w:val="28"/>
          <w:szCs w:val="28"/>
          <w:lang w:eastAsia="ru-RU"/>
        </w:rPr>
        <w:t xml:space="preserve"> и</w:t>
      </w:r>
      <w:r w:rsidRPr="000216F8">
        <w:rPr>
          <w:rFonts w:ascii="Times New Roman" w:hAnsi="Times New Roman" w:cs="Times New Roman"/>
          <w:sz w:val="28"/>
          <w:szCs w:val="28"/>
          <w:lang w:eastAsia="ru-RU"/>
        </w:rPr>
        <w:br/>
      </w:r>
      <w:r w:rsidRPr="000216F8">
        <w:rPr>
          <w:rFonts w:ascii="Times New Roman" w:hAnsi="Times New Roman" w:cs="Times New Roman"/>
          <w:sz w:val="28"/>
          <w:szCs w:val="28"/>
          <w:lang w:val="en-US" w:eastAsia="ru-RU"/>
        </w:rPr>
        <w:t>Google</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Apps</w:t>
      </w:r>
      <w:r w:rsidRPr="000216F8">
        <w:rPr>
          <w:rFonts w:ascii="Times New Roman" w:hAnsi="Times New Roman" w:cs="Times New Roman"/>
          <w:sz w:val="28"/>
          <w:szCs w:val="28"/>
          <w:lang w:eastAsia="ru-RU"/>
        </w:rPr>
        <w:t xml:space="preserve">. А для расширения возможностей </w:t>
      </w:r>
      <w:r w:rsidRPr="000216F8">
        <w:rPr>
          <w:rFonts w:ascii="Times New Roman" w:hAnsi="Times New Roman" w:cs="Times New Roman"/>
          <w:sz w:val="28"/>
          <w:szCs w:val="28"/>
          <w:lang w:val="en-US" w:eastAsia="ru-RU"/>
        </w:rPr>
        <w:t>Zimbra</w:t>
      </w:r>
      <w:r w:rsidRPr="000216F8">
        <w:rPr>
          <w:rFonts w:ascii="Times New Roman" w:hAnsi="Times New Roman" w:cs="Times New Roman"/>
          <w:sz w:val="28"/>
          <w:szCs w:val="28"/>
          <w:lang w:eastAsia="ru-RU"/>
        </w:rPr>
        <w:t xml:space="preserve"> установить не очень</w:t>
      </w:r>
      <w:r w:rsidRPr="000216F8">
        <w:rPr>
          <w:rFonts w:ascii="Times New Roman" w:hAnsi="Times New Roman" w:cs="Times New Roman"/>
          <w:sz w:val="28"/>
          <w:szCs w:val="28"/>
          <w:lang w:eastAsia="ru-RU"/>
        </w:rPr>
        <w:br/>
        <w:t xml:space="preserve">пока популярное в России расширение </w:t>
      </w:r>
      <w:r w:rsidRPr="000216F8">
        <w:rPr>
          <w:rFonts w:ascii="Times New Roman" w:hAnsi="Times New Roman" w:cs="Times New Roman"/>
          <w:sz w:val="28"/>
          <w:szCs w:val="28"/>
          <w:lang w:val="en-US" w:eastAsia="ru-RU"/>
        </w:rPr>
        <w:t>ZeXtras</w:t>
      </w:r>
      <w:r w:rsidRPr="000216F8">
        <w:rPr>
          <w:rFonts w:ascii="Times New Roman" w:hAnsi="Times New Roman" w:cs="Times New Roman"/>
          <w:sz w:val="28"/>
          <w:szCs w:val="28"/>
          <w:lang w:eastAsia="ru-RU"/>
        </w:rPr>
        <w:t>, которое добавляет в программу</w:t>
      </w:r>
      <w:r w:rsidRPr="000216F8">
        <w:rPr>
          <w:rFonts w:ascii="Times New Roman" w:hAnsi="Times New Roman" w:cs="Times New Roman"/>
          <w:sz w:val="28"/>
          <w:szCs w:val="28"/>
          <w:lang w:eastAsia="ru-RU"/>
        </w:rPr>
        <w:br/>
        <w:t>бекапы, мобильность, управление хранилищем данных и администрирование.</w:t>
      </w:r>
      <w:r w:rsidRPr="000216F8">
        <w:rPr>
          <w:rFonts w:ascii="Times New Roman" w:hAnsi="Times New Roman" w:cs="Times New Roman"/>
          <w:sz w:val="28"/>
          <w:szCs w:val="28"/>
          <w:lang w:eastAsia="ru-RU"/>
        </w:rPr>
        <w:br/>
        <w:t>Такие планы. Но обо всём по порядку. Во времена работы сисадмином я бы взял</w:t>
      </w:r>
      <w:r w:rsidRPr="000216F8">
        <w:rPr>
          <w:rFonts w:ascii="Times New Roman" w:hAnsi="Times New Roman" w:cs="Times New Roman"/>
          <w:sz w:val="28"/>
          <w:szCs w:val="28"/>
          <w:lang w:eastAsia="ru-RU"/>
        </w:rPr>
        <w:br/>
        <w:t>тестовый компьютер и всё бы разворачивал там, но дома настолько свободных</w:t>
      </w:r>
      <w:r w:rsidRPr="000216F8">
        <w:rPr>
          <w:rFonts w:ascii="Times New Roman" w:hAnsi="Times New Roman" w:cs="Times New Roman"/>
          <w:sz w:val="28"/>
          <w:szCs w:val="28"/>
          <w:lang w:eastAsia="ru-RU"/>
        </w:rPr>
        <w:br/>
        <w:t>машин нет, так что придётся воспользоваться виртуализацией.</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lastRenderedPageBreak/>
        <w:t>Виртуальные машины незаменимы для тестирования новых операционных</w:t>
      </w:r>
      <w:r w:rsidRPr="000216F8">
        <w:rPr>
          <w:rFonts w:ascii="Times New Roman" w:hAnsi="Times New Roman" w:cs="Times New Roman"/>
          <w:sz w:val="28"/>
          <w:szCs w:val="28"/>
          <w:lang w:eastAsia="ru-RU"/>
        </w:rPr>
        <w:br/>
        <w:t xml:space="preserve">систем или новых программ. Для </w:t>
      </w:r>
      <w:r w:rsidRPr="000216F8">
        <w:rPr>
          <w:rFonts w:ascii="Times New Roman" w:hAnsi="Times New Roman" w:cs="Times New Roman"/>
          <w:sz w:val="28"/>
          <w:szCs w:val="28"/>
          <w:lang w:val="en-US" w:eastAsia="ru-RU"/>
        </w:rPr>
        <w:t>Windows</w:t>
      </w:r>
      <w:r w:rsidRPr="000216F8">
        <w:rPr>
          <w:rFonts w:ascii="Times New Roman" w:hAnsi="Times New Roman" w:cs="Times New Roman"/>
          <w:sz w:val="28"/>
          <w:szCs w:val="28"/>
          <w:lang w:eastAsia="ru-RU"/>
        </w:rPr>
        <w:t xml:space="preserve"> 10 я бы выделил три решения для</w:t>
      </w:r>
      <w:r w:rsidRPr="000216F8">
        <w:rPr>
          <w:rFonts w:ascii="Times New Roman" w:hAnsi="Times New Roman" w:cs="Times New Roman"/>
          <w:sz w:val="28"/>
          <w:szCs w:val="28"/>
          <w:lang w:eastAsia="ru-RU"/>
        </w:rPr>
        <w:br/>
        <w:t xml:space="preserve">виртуализации, но за </w:t>
      </w:r>
      <w:r w:rsidRPr="000216F8">
        <w:rPr>
          <w:rFonts w:ascii="Times New Roman" w:hAnsi="Times New Roman" w:cs="Times New Roman"/>
          <w:sz w:val="28"/>
          <w:szCs w:val="28"/>
          <w:lang w:val="en-US" w:eastAsia="ru-RU"/>
        </w:rPr>
        <w:t>VMware</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Workstation</w:t>
      </w:r>
      <w:r w:rsidRPr="000216F8">
        <w:rPr>
          <w:rFonts w:ascii="Times New Roman" w:hAnsi="Times New Roman" w:cs="Times New Roman"/>
          <w:sz w:val="28"/>
          <w:szCs w:val="28"/>
          <w:lang w:eastAsia="ru-RU"/>
        </w:rPr>
        <w:t xml:space="preserve"> надо платить и поэтому я его</w:t>
      </w:r>
      <w:r w:rsidRPr="000216F8">
        <w:rPr>
          <w:rFonts w:ascii="Times New Roman" w:hAnsi="Times New Roman" w:cs="Times New Roman"/>
          <w:sz w:val="28"/>
          <w:szCs w:val="28"/>
          <w:lang w:eastAsia="ru-RU"/>
        </w:rPr>
        <w:br/>
        <w:t xml:space="preserve">исключу из этого обзора. Остановимся на </w:t>
      </w:r>
      <w:r w:rsidRPr="000216F8">
        <w:rPr>
          <w:rFonts w:ascii="Times New Roman" w:hAnsi="Times New Roman" w:cs="Times New Roman"/>
          <w:sz w:val="28"/>
          <w:szCs w:val="28"/>
          <w:lang w:val="en-US" w:eastAsia="ru-RU"/>
        </w:rPr>
        <w:t>Hyper</w:t>
      </w:r>
      <w:r w:rsidRPr="000216F8">
        <w:rPr>
          <w:rFonts w:ascii="Times New Roman" w:hAnsi="Times New Roman" w:cs="Times New Roman"/>
          <w:sz w:val="28"/>
          <w:szCs w:val="28"/>
          <w:lang w:eastAsia="ru-RU"/>
        </w:rPr>
        <w:t>-</w:t>
      </w:r>
      <w:r w:rsidRPr="000216F8">
        <w:rPr>
          <w:rFonts w:ascii="Times New Roman" w:hAnsi="Times New Roman" w:cs="Times New Roman"/>
          <w:sz w:val="28"/>
          <w:szCs w:val="28"/>
          <w:lang w:val="en-US" w:eastAsia="ru-RU"/>
        </w:rPr>
        <w:t>V</w:t>
      </w:r>
      <w:r w:rsidRPr="000216F8">
        <w:rPr>
          <w:rFonts w:ascii="Times New Roman" w:hAnsi="Times New Roman" w:cs="Times New Roman"/>
          <w:sz w:val="28"/>
          <w:szCs w:val="28"/>
          <w:lang w:eastAsia="ru-RU"/>
        </w:rPr>
        <w:t xml:space="preserve"> от </w:t>
      </w:r>
      <w:r w:rsidRPr="000216F8">
        <w:rPr>
          <w:rFonts w:ascii="Times New Roman" w:hAnsi="Times New Roman" w:cs="Times New Roman"/>
          <w:sz w:val="28"/>
          <w:szCs w:val="28"/>
          <w:lang w:val="en-US" w:eastAsia="ru-RU"/>
        </w:rPr>
        <w:t>Microsoft</w:t>
      </w:r>
      <w:r w:rsidRPr="000216F8">
        <w:rPr>
          <w:rFonts w:ascii="Times New Roman" w:hAnsi="Times New Roman" w:cs="Times New Roman"/>
          <w:sz w:val="28"/>
          <w:szCs w:val="28"/>
          <w:lang w:eastAsia="ru-RU"/>
        </w:rPr>
        <w:t xml:space="preserve"> и </w:t>
      </w:r>
      <w:r w:rsidRPr="000216F8">
        <w:rPr>
          <w:rFonts w:ascii="Times New Roman" w:hAnsi="Times New Roman" w:cs="Times New Roman"/>
          <w:sz w:val="28"/>
          <w:szCs w:val="28"/>
          <w:lang w:val="en-US" w:eastAsia="ru-RU"/>
        </w:rPr>
        <w:t>VirtualBox</w:t>
      </w:r>
      <w:r w:rsidRPr="000216F8">
        <w:rPr>
          <w:rFonts w:ascii="Times New Roman" w:hAnsi="Times New Roman" w:cs="Times New Roman"/>
          <w:sz w:val="28"/>
          <w:szCs w:val="28"/>
          <w:lang w:eastAsia="ru-RU"/>
        </w:rPr>
        <w:t xml:space="preserve"> от</w:t>
      </w:r>
      <w:r w:rsidRPr="000216F8">
        <w:rPr>
          <w:rFonts w:ascii="Times New Roman" w:hAnsi="Times New Roman" w:cs="Times New Roman"/>
          <w:sz w:val="28"/>
          <w:szCs w:val="28"/>
          <w:lang w:eastAsia="ru-RU"/>
        </w:rPr>
        <w:br/>
      </w:r>
      <w:r w:rsidRPr="000216F8">
        <w:rPr>
          <w:rFonts w:ascii="Times New Roman" w:hAnsi="Times New Roman" w:cs="Times New Roman"/>
          <w:sz w:val="28"/>
          <w:szCs w:val="28"/>
          <w:lang w:val="en-US" w:eastAsia="ru-RU"/>
        </w:rPr>
        <w:t>ORACLE</w:t>
      </w:r>
      <w:r w:rsidRPr="000216F8">
        <w:rPr>
          <w:rFonts w:ascii="Times New Roman" w:hAnsi="Times New Roman" w:cs="Times New Roman"/>
          <w:sz w:val="28"/>
          <w:szCs w:val="28"/>
          <w:lang w:eastAsia="ru-RU"/>
        </w:rPr>
        <w:t>. Я рассмотрю установку программ и из возможность, так как</w:t>
      </w:r>
      <w:r w:rsidRPr="000216F8">
        <w:rPr>
          <w:rFonts w:ascii="Times New Roman" w:hAnsi="Times New Roman" w:cs="Times New Roman"/>
          <w:sz w:val="28"/>
          <w:szCs w:val="28"/>
          <w:lang w:eastAsia="ru-RU"/>
        </w:rPr>
        <w:br/>
        <w:t>разворачивание самих виртуальных машин — тема отдельной статьи.</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rPr>
      </w:pPr>
      <w:r w:rsidRPr="000216F8">
        <w:rPr>
          <w:rFonts w:ascii="Times New Roman" w:hAnsi="Times New Roman" w:cs="Times New Roman"/>
          <w:sz w:val="28"/>
          <w:szCs w:val="28"/>
          <w:lang w:val="en-US"/>
        </w:rPr>
        <w:t>Hyper</w:t>
      </w:r>
      <w:r w:rsidRPr="000216F8">
        <w:rPr>
          <w:rFonts w:ascii="Times New Roman" w:hAnsi="Times New Roman" w:cs="Times New Roman"/>
          <w:sz w:val="28"/>
          <w:szCs w:val="28"/>
        </w:rPr>
        <w:t>-</w:t>
      </w:r>
      <w:r w:rsidRPr="000216F8">
        <w:rPr>
          <w:rFonts w:ascii="Times New Roman" w:hAnsi="Times New Roman" w:cs="Times New Roman"/>
          <w:sz w:val="28"/>
          <w:szCs w:val="28"/>
          <w:lang w:val="en-US"/>
        </w:rPr>
        <w:t>V</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t xml:space="preserve">Если на вашем компьютере установлена </w:t>
      </w:r>
      <w:r w:rsidRPr="000216F8">
        <w:rPr>
          <w:rFonts w:ascii="Times New Roman" w:hAnsi="Times New Roman" w:cs="Times New Roman"/>
          <w:sz w:val="28"/>
          <w:szCs w:val="28"/>
          <w:lang w:val="en-US" w:eastAsia="ru-RU"/>
        </w:rPr>
        <w:t>Windows</w:t>
      </w:r>
      <w:r w:rsidRPr="000216F8">
        <w:rPr>
          <w:rFonts w:ascii="Times New Roman" w:hAnsi="Times New Roman" w:cs="Times New Roman"/>
          <w:sz w:val="28"/>
          <w:szCs w:val="28"/>
          <w:lang w:eastAsia="ru-RU"/>
        </w:rPr>
        <w:t xml:space="preserve"> 10 </w:t>
      </w:r>
      <w:r w:rsidRPr="000216F8">
        <w:rPr>
          <w:rFonts w:ascii="Times New Roman" w:hAnsi="Times New Roman" w:cs="Times New Roman"/>
          <w:sz w:val="28"/>
          <w:szCs w:val="28"/>
          <w:lang w:val="en-US" w:eastAsia="ru-RU"/>
        </w:rPr>
        <w:t>Pro</w:t>
      </w:r>
      <w:r w:rsidRPr="000216F8">
        <w:rPr>
          <w:rFonts w:ascii="Times New Roman" w:hAnsi="Times New Roman" w:cs="Times New Roman"/>
          <w:sz w:val="28"/>
          <w:szCs w:val="28"/>
          <w:lang w:eastAsia="ru-RU"/>
        </w:rPr>
        <w:t xml:space="preserve"> или </w:t>
      </w:r>
      <w:r w:rsidRPr="000216F8">
        <w:rPr>
          <w:rFonts w:ascii="Times New Roman" w:hAnsi="Times New Roman" w:cs="Times New Roman"/>
          <w:sz w:val="28"/>
          <w:szCs w:val="28"/>
          <w:lang w:val="en-US" w:eastAsia="ru-RU"/>
        </w:rPr>
        <w:t>Enterprise</w:t>
      </w:r>
      <w:r w:rsidRPr="000216F8">
        <w:rPr>
          <w:rFonts w:ascii="Times New Roman" w:hAnsi="Times New Roman" w:cs="Times New Roman"/>
          <w:sz w:val="28"/>
          <w:szCs w:val="28"/>
          <w:lang w:eastAsia="ru-RU"/>
        </w:rPr>
        <w:t>, то эта</w:t>
      </w:r>
      <w:r w:rsidRPr="000216F8">
        <w:rPr>
          <w:rFonts w:ascii="Times New Roman" w:hAnsi="Times New Roman" w:cs="Times New Roman"/>
          <w:sz w:val="28"/>
          <w:szCs w:val="28"/>
          <w:lang w:eastAsia="ru-RU"/>
        </w:rPr>
        <w:br/>
        <w:t>операционная система имеет встроенную поддержку виртуальных машин</w:t>
      </w:r>
      <w:r w:rsidRPr="000216F8">
        <w:rPr>
          <w:rFonts w:ascii="Times New Roman" w:hAnsi="Times New Roman" w:cs="Times New Roman"/>
          <w:sz w:val="28"/>
          <w:szCs w:val="28"/>
          <w:lang w:eastAsia="ru-RU"/>
        </w:rPr>
        <w:br/>
      </w:r>
      <w:r w:rsidRPr="000216F8">
        <w:rPr>
          <w:rFonts w:ascii="Times New Roman" w:hAnsi="Times New Roman" w:cs="Times New Roman"/>
          <w:sz w:val="28"/>
          <w:szCs w:val="28"/>
          <w:lang w:val="en-US" w:eastAsia="ru-RU"/>
        </w:rPr>
        <w:t>Hyper</w:t>
      </w:r>
      <w:r w:rsidRPr="000216F8">
        <w:rPr>
          <w:rFonts w:ascii="Times New Roman" w:hAnsi="Times New Roman" w:cs="Times New Roman"/>
          <w:sz w:val="28"/>
          <w:szCs w:val="28"/>
          <w:lang w:eastAsia="ru-RU"/>
        </w:rPr>
        <w:t>-</w:t>
      </w:r>
      <w:r w:rsidRPr="000216F8">
        <w:rPr>
          <w:rFonts w:ascii="Times New Roman" w:hAnsi="Times New Roman" w:cs="Times New Roman"/>
          <w:sz w:val="28"/>
          <w:szCs w:val="28"/>
          <w:lang w:val="en-US" w:eastAsia="ru-RU"/>
        </w:rPr>
        <w:t>V</w:t>
      </w:r>
      <w:r w:rsidRPr="000216F8">
        <w:rPr>
          <w:rFonts w:ascii="Times New Roman" w:hAnsi="Times New Roman" w:cs="Times New Roman"/>
          <w:sz w:val="28"/>
          <w:szCs w:val="28"/>
          <w:lang w:eastAsia="ru-RU"/>
        </w:rPr>
        <w:t xml:space="preserve">. Еще в </w:t>
      </w:r>
      <w:r w:rsidRPr="000216F8">
        <w:rPr>
          <w:rFonts w:ascii="Times New Roman" w:hAnsi="Times New Roman" w:cs="Times New Roman"/>
          <w:sz w:val="28"/>
          <w:szCs w:val="28"/>
          <w:lang w:val="en-US" w:eastAsia="ru-RU"/>
        </w:rPr>
        <w:t>Windows</w:t>
      </w:r>
      <w:r w:rsidRPr="000216F8">
        <w:rPr>
          <w:rFonts w:ascii="Times New Roman" w:hAnsi="Times New Roman" w:cs="Times New Roman"/>
          <w:sz w:val="28"/>
          <w:szCs w:val="28"/>
          <w:lang w:eastAsia="ru-RU"/>
        </w:rPr>
        <w:t xml:space="preserve"> 8 появилась технология виртуализации, ранее</w:t>
      </w:r>
      <w:r w:rsidRPr="000216F8">
        <w:rPr>
          <w:rFonts w:ascii="Times New Roman" w:hAnsi="Times New Roman" w:cs="Times New Roman"/>
          <w:sz w:val="28"/>
          <w:szCs w:val="28"/>
          <w:lang w:eastAsia="ru-RU"/>
        </w:rPr>
        <w:br/>
        <w:t xml:space="preserve">доступная только в серверных ОС </w:t>
      </w:r>
      <w:r w:rsidRPr="000216F8">
        <w:rPr>
          <w:rFonts w:ascii="Times New Roman" w:hAnsi="Times New Roman" w:cs="Times New Roman"/>
          <w:sz w:val="28"/>
          <w:szCs w:val="28"/>
          <w:lang w:val="en-US" w:eastAsia="ru-RU"/>
        </w:rPr>
        <w:t>Microsoft</w:t>
      </w:r>
      <w:r w:rsidRPr="000216F8">
        <w:rPr>
          <w:rFonts w:ascii="Times New Roman" w:hAnsi="Times New Roman" w:cs="Times New Roman"/>
          <w:sz w:val="28"/>
          <w:szCs w:val="28"/>
          <w:lang w:eastAsia="ru-RU"/>
        </w:rPr>
        <w:t>. Это решение оказалось более</w:t>
      </w:r>
      <w:r w:rsidRPr="000216F8">
        <w:rPr>
          <w:rFonts w:ascii="Times New Roman" w:hAnsi="Times New Roman" w:cs="Times New Roman"/>
          <w:sz w:val="28"/>
          <w:szCs w:val="28"/>
          <w:lang w:eastAsia="ru-RU"/>
        </w:rPr>
        <w:br/>
        <w:t xml:space="preserve">удачным, чем входившая в </w:t>
      </w:r>
      <w:r w:rsidRPr="000216F8">
        <w:rPr>
          <w:rFonts w:ascii="Times New Roman" w:hAnsi="Times New Roman" w:cs="Times New Roman"/>
          <w:sz w:val="28"/>
          <w:szCs w:val="28"/>
          <w:lang w:val="en-US" w:eastAsia="ru-RU"/>
        </w:rPr>
        <w:t>Windows</w:t>
      </w:r>
      <w:r w:rsidRPr="000216F8">
        <w:rPr>
          <w:rFonts w:ascii="Times New Roman" w:hAnsi="Times New Roman" w:cs="Times New Roman"/>
          <w:sz w:val="28"/>
          <w:szCs w:val="28"/>
          <w:lang w:eastAsia="ru-RU"/>
        </w:rPr>
        <w:t xml:space="preserve"> 7 виртуальная машина </w:t>
      </w:r>
      <w:r w:rsidRPr="000216F8">
        <w:rPr>
          <w:rFonts w:ascii="Times New Roman" w:hAnsi="Times New Roman" w:cs="Times New Roman"/>
          <w:sz w:val="28"/>
          <w:szCs w:val="28"/>
          <w:lang w:val="en-US" w:eastAsia="ru-RU"/>
        </w:rPr>
        <w:t>Windows</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Virtual</w:t>
      </w:r>
      <w:r w:rsidRPr="000216F8">
        <w:rPr>
          <w:rFonts w:ascii="Times New Roman" w:hAnsi="Times New Roman" w:cs="Times New Roman"/>
          <w:sz w:val="28"/>
          <w:szCs w:val="28"/>
          <w:lang w:eastAsia="ru-RU"/>
        </w:rPr>
        <w:br/>
      </w:r>
      <w:r w:rsidRPr="000216F8">
        <w:rPr>
          <w:rFonts w:ascii="Times New Roman" w:hAnsi="Times New Roman" w:cs="Times New Roman"/>
          <w:sz w:val="28"/>
          <w:szCs w:val="28"/>
          <w:lang w:val="en-US" w:eastAsia="ru-RU"/>
        </w:rPr>
        <w:t>PC</w:t>
      </w:r>
      <w:r w:rsidRPr="000216F8">
        <w:rPr>
          <w:rFonts w:ascii="Times New Roman" w:hAnsi="Times New Roman" w:cs="Times New Roman"/>
          <w:sz w:val="28"/>
          <w:szCs w:val="28"/>
          <w:lang w:eastAsia="ru-RU"/>
        </w:rPr>
        <w:t>.</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t>Если ваш процессор поддерживает требуемые технологии виртуализации,</w:t>
      </w:r>
      <w:r w:rsidRPr="000216F8">
        <w:rPr>
          <w:rFonts w:ascii="Times New Roman" w:hAnsi="Times New Roman" w:cs="Times New Roman"/>
          <w:sz w:val="28"/>
          <w:szCs w:val="28"/>
          <w:lang w:eastAsia="ru-RU"/>
        </w:rPr>
        <w:br/>
        <w:t xml:space="preserve">компонент </w:t>
      </w:r>
      <w:r w:rsidRPr="000216F8">
        <w:rPr>
          <w:rFonts w:ascii="Times New Roman" w:hAnsi="Times New Roman" w:cs="Times New Roman"/>
          <w:sz w:val="28"/>
          <w:szCs w:val="28"/>
          <w:lang w:val="en-US" w:eastAsia="ru-RU"/>
        </w:rPr>
        <w:t>Hyper</w:t>
      </w:r>
      <w:r w:rsidRPr="000216F8">
        <w:rPr>
          <w:rFonts w:ascii="Times New Roman" w:hAnsi="Times New Roman" w:cs="Times New Roman"/>
          <w:sz w:val="28"/>
          <w:szCs w:val="28"/>
          <w:lang w:eastAsia="ru-RU"/>
        </w:rPr>
        <w:t>-</w:t>
      </w:r>
      <w:r w:rsidRPr="000216F8">
        <w:rPr>
          <w:rFonts w:ascii="Times New Roman" w:hAnsi="Times New Roman" w:cs="Times New Roman"/>
          <w:sz w:val="28"/>
          <w:szCs w:val="28"/>
          <w:lang w:val="en-US" w:eastAsia="ru-RU"/>
        </w:rPr>
        <w:t>V</w:t>
      </w:r>
      <w:r w:rsidRPr="000216F8">
        <w:rPr>
          <w:rFonts w:ascii="Times New Roman" w:hAnsi="Times New Roman" w:cs="Times New Roman"/>
          <w:sz w:val="28"/>
          <w:szCs w:val="28"/>
          <w:lang w:eastAsia="ru-RU"/>
        </w:rPr>
        <w:t xml:space="preserve"> установится без проблем.</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t>Важный момент: ваш процессор должен поддерживать технологии</w:t>
      </w:r>
      <w:r w:rsidRPr="000216F8">
        <w:rPr>
          <w:rFonts w:ascii="Times New Roman" w:hAnsi="Times New Roman" w:cs="Times New Roman"/>
          <w:sz w:val="28"/>
          <w:szCs w:val="28"/>
          <w:lang w:eastAsia="ru-RU"/>
        </w:rPr>
        <w:br/>
        <w:t xml:space="preserve">виртуализации. В </w:t>
      </w:r>
      <w:r w:rsidRPr="000216F8">
        <w:rPr>
          <w:rFonts w:ascii="Times New Roman" w:hAnsi="Times New Roman" w:cs="Times New Roman"/>
          <w:sz w:val="28"/>
          <w:szCs w:val="28"/>
          <w:lang w:val="en-US" w:eastAsia="ru-RU"/>
        </w:rPr>
        <w:t>BIOS</w:t>
      </w:r>
      <w:r w:rsidRPr="000216F8">
        <w:rPr>
          <w:rFonts w:ascii="Times New Roman" w:hAnsi="Times New Roman" w:cs="Times New Roman"/>
          <w:sz w:val="28"/>
          <w:szCs w:val="28"/>
          <w:lang w:eastAsia="ru-RU"/>
        </w:rPr>
        <w:t xml:space="preserve"> должны быть включены следующие параметры:</w:t>
      </w:r>
    </w:p>
    <w:p w:rsidR="000216F8" w:rsidRPr="000216F8"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t xml:space="preserve">• Аппаратная виртуализация. У </w:t>
      </w:r>
      <w:r w:rsidRPr="000216F8">
        <w:rPr>
          <w:rFonts w:ascii="Times New Roman" w:hAnsi="Times New Roman" w:cs="Times New Roman"/>
          <w:sz w:val="28"/>
          <w:szCs w:val="28"/>
          <w:lang w:val="en-US" w:eastAsia="ru-RU"/>
        </w:rPr>
        <w:t>Intel</w:t>
      </w:r>
      <w:r w:rsidRPr="000216F8">
        <w:rPr>
          <w:rFonts w:ascii="Times New Roman" w:hAnsi="Times New Roman" w:cs="Times New Roman"/>
          <w:sz w:val="28"/>
          <w:szCs w:val="28"/>
          <w:lang w:eastAsia="ru-RU"/>
        </w:rPr>
        <w:t xml:space="preserve"> эта технология называется </w:t>
      </w:r>
      <w:r w:rsidRPr="000216F8">
        <w:rPr>
          <w:rFonts w:ascii="Times New Roman" w:hAnsi="Times New Roman" w:cs="Times New Roman"/>
          <w:sz w:val="28"/>
          <w:szCs w:val="28"/>
          <w:lang w:val="en-US" w:eastAsia="ru-RU"/>
        </w:rPr>
        <w:t>Intel</w:t>
      </w:r>
      <w:r w:rsidRPr="000216F8">
        <w:rPr>
          <w:rFonts w:ascii="Times New Roman" w:hAnsi="Times New Roman" w:cs="Times New Roman"/>
          <w:sz w:val="28"/>
          <w:szCs w:val="28"/>
          <w:lang w:eastAsia="ru-RU"/>
        </w:rPr>
        <w:t>-</w:t>
      </w:r>
      <w:r w:rsidRPr="000216F8">
        <w:rPr>
          <w:rFonts w:ascii="Times New Roman" w:hAnsi="Times New Roman" w:cs="Times New Roman"/>
          <w:sz w:val="28"/>
          <w:szCs w:val="28"/>
          <w:lang w:val="en-US" w:eastAsia="ru-RU"/>
        </w:rPr>
        <w:t>VT</w:t>
      </w:r>
      <w:r w:rsidRPr="000216F8">
        <w:rPr>
          <w:rFonts w:ascii="Times New Roman" w:hAnsi="Times New Roman" w:cs="Times New Roman"/>
          <w:sz w:val="28"/>
          <w:szCs w:val="28"/>
          <w:lang w:eastAsia="ru-RU"/>
        </w:rPr>
        <w:br/>
        <w:t xml:space="preserve">(может обозначаться как </w:t>
      </w:r>
      <w:r w:rsidRPr="000216F8">
        <w:rPr>
          <w:rFonts w:ascii="Times New Roman" w:hAnsi="Times New Roman" w:cs="Times New Roman"/>
          <w:sz w:val="28"/>
          <w:szCs w:val="28"/>
          <w:lang w:val="en-US" w:eastAsia="ru-RU"/>
        </w:rPr>
        <w:t>VMX</w:t>
      </w:r>
      <w:r w:rsidRPr="000216F8">
        <w:rPr>
          <w:rFonts w:ascii="Times New Roman" w:hAnsi="Times New Roman" w:cs="Times New Roman"/>
          <w:sz w:val="28"/>
          <w:szCs w:val="28"/>
          <w:lang w:eastAsia="ru-RU"/>
        </w:rPr>
        <w:t xml:space="preserve">), а у </w:t>
      </w:r>
      <w:r w:rsidRPr="000216F8">
        <w:rPr>
          <w:rFonts w:ascii="Times New Roman" w:hAnsi="Times New Roman" w:cs="Times New Roman"/>
          <w:sz w:val="28"/>
          <w:szCs w:val="28"/>
          <w:lang w:val="en-US" w:eastAsia="ru-RU"/>
        </w:rPr>
        <w:t>AMD</w:t>
      </w:r>
      <w:r w:rsidRPr="000216F8">
        <w:rPr>
          <w:rFonts w:ascii="Times New Roman" w:hAnsi="Times New Roman" w:cs="Times New Roman"/>
          <w:sz w:val="28"/>
          <w:szCs w:val="28"/>
          <w:lang w:eastAsia="ru-RU"/>
        </w:rPr>
        <w:t xml:space="preserve"> - соответственно </w:t>
      </w:r>
      <w:r w:rsidRPr="000216F8">
        <w:rPr>
          <w:rFonts w:ascii="Times New Roman" w:hAnsi="Times New Roman" w:cs="Times New Roman"/>
          <w:sz w:val="28"/>
          <w:szCs w:val="28"/>
          <w:lang w:val="en-US" w:eastAsia="ru-RU"/>
        </w:rPr>
        <w:t>AMD</w:t>
      </w:r>
      <w:r w:rsidRPr="000216F8">
        <w:rPr>
          <w:rFonts w:ascii="Times New Roman" w:hAnsi="Times New Roman" w:cs="Times New Roman"/>
          <w:sz w:val="28"/>
          <w:szCs w:val="28"/>
          <w:lang w:eastAsia="ru-RU"/>
        </w:rPr>
        <w:t>-</w:t>
      </w:r>
      <w:r w:rsidRPr="000216F8">
        <w:rPr>
          <w:rFonts w:ascii="Times New Roman" w:hAnsi="Times New Roman" w:cs="Times New Roman"/>
          <w:sz w:val="28"/>
          <w:szCs w:val="28"/>
          <w:lang w:val="en-US" w:eastAsia="ru-RU"/>
        </w:rPr>
        <w:t>V</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SVM</w:t>
      </w:r>
      <w:r w:rsidRPr="000216F8">
        <w:rPr>
          <w:rFonts w:ascii="Times New Roman" w:hAnsi="Times New Roman" w:cs="Times New Roman"/>
          <w:sz w:val="28"/>
          <w:szCs w:val="28"/>
          <w:lang w:eastAsia="ru-RU"/>
        </w:rPr>
        <w:t>).</w:t>
      </w:r>
    </w:p>
    <w:p w:rsidR="000216F8" w:rsidRPr="00490DA5"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t xml:space="preserve">• Трансляция адресов второго уровня, </w:t>
      </w:r>
      <w:r w:rsidRPr="000216F8">
        <w:rPr>
          <w:rFonts w:ascii="Times New Roman" w:hAnsi="Times New Roman" w:cs="Times New Roman"/>
          <w:sz w:val="28"/>
          <w:szCs w:val="28"/>
          <w:lang w:val="en-US" w:eastAsia="ru-RU"/>
        </w:rPr>
        <w:t>SLAT</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Intel</w:t>
      </w:r>
      <w:r w:rsidRPr="000216F8">
        <w:rPr>
          <w:rFonts w:ascii="Times New Roman" w:hAnsi="Times New Roman" w:cs="Times New Roman"/>
          <w:sz w:val="28"/>
          <w:szCs w:val="28"/>
          <w:lang w:eastAsia="ru-RU"/>
        </w:rPr>
        <w:t xml:space="preserve"> ЕРТ или </w:t>
      </w:r>
      <w:r w:rsidRPr="000216F8">
        <w:rPr>
          <w:rFonts w:ascii="Times New Roman" w:hAnsi="Times New Roman" w:cs="Times New Roman"/>
          <w:sz w:val="28"/>
          <w:szCs w:val="28"/>
          <w:lang w:val="en-US" w:eastAsia="ru-RU"/>
        </w:rPr>
        <w:t>AMD</w:t>
      </w:r>
      <w:r w:rsidRPr="000216F8">
        <w:rPr>
          <w:rFonts w:ascii="Times New Roman" w:hAnsi="Times New Roman" w:cs="Times New Roman"/>
          <w:sz w:val="28"/>
          <w:szCs w:val="28"/>
          <w:lang w:eastAsia="ru-RU"/>
        </w:rPr>
        <w:t xml:space="preserve"> </w:t>
      </w:r>
      <w:r w:rsidRPr="000216F8">
        <w:rPr>
          <w:rFonts w:ascii="Times New Roman" w:hAnsi="Times New Roman" w:cs="Times New Roman"/>
          <w:sz w:val="28"/>
          <w:szCs w:val="28"/>
          <w:lang w:val="en-US" w:eastAsia="ru-RU"/>
        </w:rPr>
        <w:t>RVI</w:t>
      </w:r>
      <w:r w:rsidRPr="000216F8">
        <w:rPr>
          <w:rFonts w:ascii="Times New Roman" w:hAnsi="Times New Roman" w:cs="Times New Roman"/>
          <w:sz w:val="28"/>
          <w:szCs w:val="28"/>
          <w:lang w:eastAsia="ru-RU"/>
        </w:rPr>
        <w:t>)</w:t>
      </w:r>
    </w:p>
    <w:p w:rsidR="00116DFF" w:rsidRPr="00116DFF" w:rsidRDefault="00116DFF" w:rsidP="000216F8">
      <w:pPr>
        <w:autoSpaceDE w:val="0"/>
        <w:autoSpaceDN w:val="0"/>
        <w:adjustRightInd w:val="0"/>
        <w:spacing w:after="0" w:line="240" w:lineRule="auto"/>
        <w:rPr>
          <w:rFonts w:ascii="Times New Roman" w:hAnsi="Times New Roman" w:cs="Times New Roman"/>
          <w:sz w:val="28"/>
          <w:szCs w:val="28"/>
          <w:lang w:val="en-US" w:eastAsia="ru-RU"/>
        </w:rPr>
      </w:pPr>
      <w:r>
        <w:rPr>
          <w:noProof/>
          <w:lang w:eastAsia="ru-RU"/>
        </w:rPr>
        <w:lastRenderedPageBreak/>
        <w:drawing>
          <wp:inline distT="0" distB="0" distL="0" distR="0" wp14:anchorId="23FC7EEB" wp14:editId="44B02557">
            <wp:extent cx="5200000" cy="770476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00000" cy="7704762"/>
                    </a:xfrm>
                    <a:prstGeom prst="rect">
                      <a:avLst/>
                    </a:prstGeom>
                  </pic:spPr>
                </pic:pic>
              </a:graphicData>
            </a:graphic>
          </wp:inline>
        </w:drawing>
      </w:r>
    </w:p>
    <w:p w:rsidR="000216F8" w:rsidRPr="00490DA5" w:rsidRDefault="000216F8" w:rsidP="000216F8">
      <w:pPr>
        <w:autoSpaceDE w:val="0"/>
        <w:autoSpaceDN w:val="0"/>
        <w:adjustRightInd w:val="0"/>
        <w:spacing w:after="0" w:line="240" w:lineRule="auto"/>
        <w:rPr>
          <w:rFonts w:ascii="Times New Roman" w:hAnsi="Times New Roman" w:cs="Times New Roman"/>
          <w:sz w:val="28"/>
          <w:szCs w:val="28"/>
          <w:lang w:eastAsia="ru-RU"/>
        </w:rPr>
      </w:pPr>
      <w:r w:rsidRPr="000216F8">
        <w:rPr>
          <w:rFonts w:ascii="Times New Roman" w:hAnsi="Times New Roman" w:cs="Times New Roman"/>
          <w:sz w:val="28"/>
          <w:szCs w:val="28"/>
          <w:lang w:eastAsia="ru-RU"/>
        </w:rPr>
        <w:lastRenderedPageBreak/>
        <w:t>Если технология поддерживается и параметры включены, то для установки</w:t>
      </w:r>
      <w:r w:rsidRPr="000216F8">
        <w:rPr>
          <w:rFonts w:ascii="Times New Roman" w:hAnsi="Times New Roman" w:cs="Times New Roman"/>
          <w:sz w:val="28"/>
          <w:szCs w:val="28"/>
          <w:lang w:eastAsia="ru-RU"/>
        </w:rPr>
        <w:br/>
      </w:r>
      <w:r w:rsidRPr="000216F8">
        <w:rPr>
          <w:rFonts w:ascii="Times New Roman" w:hAnsi="Times New Roman" w:cs="Times New Roman"/>
          <w:sz w:val="28"/>
          <w:szCs w:val="28"/>
          <w:lang w:val="en-US" w:eastAsia="ru-RU"/>
        </w:rPr>
        <w:t>Hyper</w:t>
      </w:r>
      <w:r w:rsidRPr="000216F8">
        <w:rPr>
          <w:rFonts w:ascii="Times New Roman" w:hAnsi="Times New Roman" w:cs="Times New Roman"/>
          <w:sz w:val="28"/>
          <w:szCs w:val="28"/>
          <w:lang w:eastAsia="ru-RU"/>
        </w:rPr>
        <w:t>-</w:t>
      </w:r>
      <w:r w:rsidRPr="000216F8">
        <w:rPr>
          <w:rFonts w:ascii="Times New Roman" w:hAnsi="Times New Roman" w:cs="Times New Roman"/>
          <w:sz w:val="28"/>
          <w:szCs w:val="28"/>
          <w:lang w:val="en-US" w:eastAsia="ru-RU"/>
        </w:rPr>
        <w:t>V</w:t>
      </w:r>
      <w:r w:rsidRPr="000216F8">
        <w:rPr>
          <w:rFonts w:ascii="Times New Roman" w:hAnsi="Times New Roman" w:cs="Times New Roman"/>
          <w:sz w:val="28"/>
          <w:szCs w:val="28"/>
          <w:lang w:eastAsia="ru-RU"/>
        </w:rPr>
        <w:t xml:space="preserve"> достаточно зайти в:</w:t>
      </w:r>
    </w:p>
    <w:p w:rsidR="00116DFF" w:rsidRPr="00116DFF" w:rsidRDefault="00116DFF" w:rsidP="000216F8">
      <w:pPr>
        <w:autoSpaceDE w:val="0"/>
        <w:autoSpaceDN w:val="0"/>
        <w:adjustRightInd w:val="0"/>
        <w:spacing w:after="0" w:line="240" w:lineRule="auto"/>
        <w:rPr>
          <w:rFonts w:ascii="Times New Roman" w:hAnsi="Times New Roman" w:cs="Times New Roman"/>
          <w:sz w:val="28"/>
          <w:szCs w:val="28"/>
          <w:lang w:val="en-US" w:eastAsia="ru-RU"/>
        </w:rPr>
      </w:pPr>
      <w:r>
        <w:rPr>
          <w:noProof/>
          <w:lang w:eastAsia="ru-RU"/>
        </w:rPr>
        <w:drawing>
          <wp:inline distT="0" distB="0" distL="0" distR="0" wp14:anchorId="340DE3DA" wp14:editId="64129E39">
            <wp:extent cx="6152515" cy="542925"/>
            <wp:effectExtent l="0" t="0" r="63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542925"/>
                    </a:xfrm>
                    <a:prstGeom prst="rect">
                      <a:avLst/>
                    </a:prstGeom>
                  </pic:spPr>
                </pic:pic>
              </a:graphicData>
            </a:graphic>
          </wp:inline>
        </w:drawing>
      </w:r>
    </w:p>
    <w:p w:rsidR="000216F8" w:rsidRPr="00490DA5" w:rsidRDefault="00116DFF" w:rsidP="00116DFF">
      <w:pPr>
        <w:autoSpaceDE w:val="0"/>
        <w:autoSpaceDN w:val="0"/>
        <w:adjustRightInd w:val="0"/>
        <w:spacing w:after="0" w:line="240" w:lineRule="auto"/>
        <w:rPr>
          <w:rFonts w:ascii="Times New Roman" w:hAnsi="Times New Roman" w:cs="Times New Roman"/>
          <w:sz w:val="28"/>
          <w:szCs w:val="28"/>
          <w:lang w:eastAsia="ru-RU"/>
        </w:rPr>
      </w:pPr>
      <w:r w:rsidRPr="00116DFF">
        <w:rPr>
          <w:rFonts w:ascii="Times New Roman" w:hAnsi="Times New Roman" w:cs="Times New Roman"/>
          <w:sz w:val="28"/>
          <w:szCs w:val="28"/>
          <w:lang w:eastAsia="ru-RU"/>
        </w:rPr>
        <w:t xml:space="preserve">В открывшемся окне </w:t>
      </w:r>
      <w:r w:rsidRPr="00116DFF">
        <w:rPr>
          <w:rFonts w:ascii="Times New Roman" w:hAnsi="Times New Roman" w:cs="Times New Roman"/>
          <w:b/>
          <w:bCs/>
          <w:sz w:val="28"/>
          <w:szCs w:val="28"/>
          <w:lang w:eastAsia="ru-RU"/>
        </w:rPr>
        <w:t>Компоненты Windows</w:t>
      </w:r>
      <w:r w:rsidRPr="00116DFF">
        <w:rPr>
          <w:rFonts w:ascii="Times New Roman" w:hAnsi="Times New Roman" w:cs="Times New Roman"/>
          <w:sz w:val="28"/>
          <w:szCs w:val="28"/>
          <w:lang w:eastAsia="ru-RU"/>
        </w:rPr>
        <w:t xml:space="preserve"> выберите все элементы раздела </w:t>
      </w:r>
      <w:r w:rsidRPr="00116DFF">
        <w:rPr>
          <w:rFonts w:ascii="Times New Roman" w:hAnsi="Times New Roman" w:cs="Times New Roman"/>
          <w:b/>
          <w:bCs/>
          <w:sz w:val="28"/>
          <w:szCs w:val="28"/>
          <w:lang w:eastAsia="ru-RU"/>
        </w:rPr>
        <w:t>Hyper-V</w:t>
      </w:r>
      <w:r w:rsidRPr="00116DFF">
        <w:rPr>
          <w:rFonts w:ascii="Times New Roman" w:hAnsi="Times New Roman" w:cs="Times New Roman"/>
          <w:sz w:val="28"/>
          <w:szCs w:val="28"/>
          <w:lang w:eastAsia="ru-RU"/>
        </w:rPr>
        <w:t xml:space="preserve">. Или просто нажмите </w:t>
      </w:r>
      <w:r w:rsidRPr="00116DFF">
        <w:rPr>
          <w:rFonts w:ascii="Times New Roman" w:hAnsi="Times New Roman" w:cs="Times New Roman"/>
          <w:b/>
          <w:bCs/>
          <w:sz w:val="28"/>
          <w:szCs w:val="28"/>
          <w:lang w:eastAsia="ru-RU"/>
        </w:rPr>
        <w:t>Win + R</w:t>
      </w:r>
      <w:r w:rsidRPr="00116DFF">
        <w:rPr>
          <w:rFonts w:ascii="Times New Roman" w:hAnsi="Times New Roman" w:cs="Times New Roman"/>
          <w:sz w:val="28"/>
          <w:szCs w:val="28"/>
          <w:lang w:eastAsia="ru-RU"/>
        </w:rPr>
        <w:t xml:space="preserve">, введите </w:t>
      </w:r>
      <w:r w:rsidRPr="00116DFF">
        <w:rPr>
          <w:rFonts w:ascii="Times New Roman" w:hAnsi="Times New Roman" w:cs="Times New Roman"/>
          <w:b/>
          <w:bCs/>
          <w:sz w:val="28"/>
          <w:szCs w:val="28"/>
          <w:lang w:eastAsia="ru-RU"/>
        </w:rPr>
        <w:t>OptionalFeatures</w:t>
      </w:r>
      <w:r w:rsidRPr="00116DFF">
        <w:rPr>
          <w:rFonts w:ascii="Times New Roman" w:hAnsi="Times New Roman" w:cs="Times New Roman"/>
          <w:sz w:val="28"/>
          <w:szCs w:val="28"/>
          <w:lang w:eastAsia="ru-RU"/>
        </w:rPr>
        <w:t xml:space="preserve"> и нажмите </w:t>
      </w:r>
      <w:r w:rsidRPr="00116DFF">
        <w:rPr>
          <w:rFonts w:ascii="Times New Roman" w:hAnsi="Times New Roman" w:cs="Times New Roman"/>
          <w:b/>
          <w:bCs/>
          <w:sz w:val="28"/>
          <w:szCs w:val="28"/>
          <w:lang w:eastAsia="ru-RU"/>
        </w:rPr>
        <w:t>Enter</w:t>
      </w:r>
      <w:r w:rsidRPr="00116DFF">
        <w:rPr>
          <w:rFonts w:ascii="Times New Roman" w:hAnsi="Times New Roman" w:cs="Times New Roman"/>
          <w:sz w:val="28"/>
          <w:szCs w:val="28"/>
          <w:lang w:eastAsia="ru-RU"/>
        </w:rPr>
        <w:t>.</w:t>
      </w:r>
    </w:p>
    <w:p w:rsidR="00116DFF" w:rsidRPr="0026071F" w:rsidRDefault="00116DFF" w:rsidP="00116DFF">
      <w:pPr>
        <w:autoSpaceDE w:val="0"/>
        <w:autoSpaceDN w:val="0"/>
        <w:adjustRightInd w:val="0"/>
        <w:spacing w:after="0" w:line="240" w:lineRule="auto"/>
        <w:rPr>
          <w:rFonts w:ascii="Times New Roman" w:hAnsi="Times New Roman" w:cs="Times New Roman"/>
          <w:sz w:val="28"/>
          <w:szCs w:val="28"/>
          <w:lang w:val="en-US" w:eastAsia="ru-RU"/>
        </w:rPr>
      </w:pPr>
      <w:r>
        <w:rPr>
          <w:noProof/>
          <w:lang w:eastAsia="ru-RU"/>
        </w:rPr>
        <w:drawing>
          <wp:inline distT="0" distB="0" distL="0" distR="0" wp14:anchorId="04F6D139" wp14:editId="0BC5233E">
            <wp:extent cx="6152515" cy="34702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52515" cy="3470275"/>
                    </a:xfrm>
                    <a:prstGeom prst="rect">
                      <a:avLst/>
                    </a:prstGeom>
                  </pic:spPr>
                </pic:pic>
              </a:graphicData>
            </a:graphic>
          </wp:inline>
        </w:drawing>
      </w:r>
    </w:p>
    <w:p w:rsidR="00116DFF" w:rsidRPr="00116DFF" w:rsidRDefault="00116DFF" w:rsidP="00116DFF">
      <w:pPr>
        <w:pStyle w:val="a6"/>
        <w:rPr>
          <w:rFonts w:ascii="Georgia" w:hAnsi="Georgia" w:cs="Arial"/>
          <w:color w:val="333333"/>
          <w:sz w:val="29"/>
          <w:szCs w:val="29"/>
        </w:rPr>
      </w:pPr>
      <w:r w:rsidRPr="00116DFF">
        <w:rPr>
          <w:rFonts w:ascii="Georgia" w:hAnsi="Georgia" w:cs="Arial"/>
          <w:color w:val="333333"/>
          <w:sz w:val="29"/>
          <w:szCs w:val="29"/>
        </w:rPr>
        <w:t xml:space="preserve">Опытные пользователи могут установить </w:t>
      </w:r>
      <w:r>
        <w:rPr>
          <w:rFonts w:ascii="Georgia" w:hAnsi="Georgia" w:cs="Arial"/>
          <w:color w:val="333333"/>
          <w:sz w:val="29"/>
          <w:szCs w:val="29"/>
          <w:lang w:val="en"/>
        </w:rPr>
        <w:t>Hyper</w:t>
      </w:r>
      <w:r w:rsidRPr="00116DFF">
        <w:rPr>
          <w:rFonts w:ascii="Georgia" w:hAnsi="Georgia" w:cs="Arial"/>
          <w:color w:val="333333"/>
          <w:sz w:val="29"/>
          <w:szCs w:val="29"/>
        </w:rPr>
        <w:t>-</w:t>
      </w:r>
      <w:r>
        <w:rPr>
          <w:rFonts w:ascii="Georgia" w:hAnsi="Georgia" w:cs="Arial"/>
          <w:color w:val="333333"/>
          <w:sz w:val="29"/>
          <w:szCs w:val="29"/>
          <w:lang w:val="en"/>
        </w:rPr>
        <w:t>V</w:t>
      </w:r>
      <w:r w:rsidRPr="00116DFF">
        <w:rPr>
          <w:rFonts w:ascii="Georgia" w:hAnsi="Georgia" w:cs="Arial"/>
          <w:color w:val="333333"/>
          <w:sz w:val="29"/>
          <w:szCs w:val="29"/>
        </w:rPr>
        <w:t xml:space="preserve"> одной командой </w:t>
      </w:r>
      <w:r>
        <w:rPr>
          <w:rFonts w:ascii="Georgia" w:hAnsi="Georgia" w:cs="Arial"/>
          <w:color w:val="333333"/>
          <w:sz w:val="29"/>
          <w:szCs w:val="29"/>
          <w:lang w:val="en"/>
        </w:rPr>
        <w:t>PowerShell</w:t>
      </w:r>
      <w:r w:rsidRPr="00116DFF">
        <w:rPr>
          <w:rFonts w:ascii="Georgia" w:hAnsi="Georgia" w:cs="Arial"/>
          <w:color w:val="333333"/>
          <w:sz w:val="29"/>
          <w:szCs w:val="29"/>
        </w:rPr>
        <w:t>:</w:t>
      </w:r>
    </w:p>
    <w:p w:rsidR="00116DFF" w:rsidRDefault="00116DFF" w:rsidP="00116DFF">
      <w:pPr>
        <w:pStyle w:val="a6"/>
        <w:rPr>
          <w:rFonts w:ascii="Georgia" w:hAnsi="Georgia" w:cs="Arial"/>
          <w:color w:val="333333"/>
          <w:sz w:val="29"/>
          <w:szCs w:val="29"/>
          <w:lang w:val="en"/>
        </w:rPr>
      </w:pPr>
      <w:r>
        <w:rPr>
          <w:rStyle w:val="a5"/>
          <w:rFonts w:ascii="Consolas" w:hAnsi="Consolas" w:cs="Consolas"/>
          <w:color w:val="333333"/>
          <w:sz w:val="29"/>
          <w:szCs w:val="29"/>
          <w:bdr w:val="single" w:sz="6" w:space="0" w:color="CACACA" w:frame="1"/>
          <w:shd w:val="clear" w:color="auto" w:fill="E6E6E6"/>
          <w:lang w:val="en"/>
        </w:rPr>
        <w:t>Enable-WindowsOptionalFeature -Online -FeatureName Microsoft-Hyper-V -All</w:t>
      </w:r>
    </w:p>
    <w:p w:rsidR="00116DFF" w:rsidRPr="00116DFF" w:rsidRDefault="00116DFF" w:rsidP="00116DFF">
      <w:pPr>
        <w:pStyle w:val="a6"/>
        <w:rPr>
          <w:rFonts w:ascii="Georgia" w:hAnsi="Georgia" w:cs="Arial"/>
          <w:color w:val="333333"/>
          <w:sz w:val="29"/>
          <w:szCs w:val="29"/>
        </w:rPr>
      </w:pPr>
      <w:r w:rsidRPr="00116DFF">
        <w:rPr>
          <w:rFonts w:ascii="Georgia" w:hAnsi="Georgia" w:cs="Arial"/>
          <w:color w:val="333333"/>
          <w:sz w:val="29"/>
          <w:szCs w:val="29"/>
        </w:rPr>
        <w:t>После установки потребуется перезагрузка.</w:t>
      </w:r>
    </w:p>
    <w:p w:rsidR="0026071F" w:rsidRPr="00116DFF" w:rsidRDefault="00116DFF" w:rsidP="0026071F">
      <w:pPr>
        <w:autoSpaceDE w:val="0"/>
        <w:autoSpaceDN w:val="0"/>
        <w:adjustRightInd w:val="0"/>
        <w:spacing w:after="0" w:line="240" w:lineRule="auto"/>
        <w:rPr>
          <w:rFonts w:ascii="Times New Roman" w:hAnsi="Times New Roman" w:cs="Times New Roman"/>
          <w:b/>
          <w:sz w:val="32"/>
          <w:szCs w:val="32"/>
          <w:lang w:eastAsia="ru-RU"/>
        </w:rPr>
      </w:pPr>
      <w:r w:rsidRPr="00116DFF">
        <w:rPr>
          <w:rFonts w:ascii="Georgia" w:hAnsi="Georgia" w:cs="Arial"/>
          <w:color w:val="333333"/>
          <w:sz w:val="29"/>
          <w:szCs w:val="29"/>
        </w:rPr>
        <w:lastRenderedPageBreak/>
        <w:t xml:space="preserve">После перезагрузки </w:t>
      </w:r>
      <w:r>
        <w:rPr>
          <w:rFonts w:ascii="Georgia" w:hAnsi="Georgia" w:cs="Arial"/>
          <w:color w:val="333333"/>
          <w:sz w:val="29"/>
          <w:szCs w:val="29"/>
          <w:lang w:val="en"/>
        </w:rPr>
        <w:t>Hyper</w:t>
      </w:r>
      <w:r w:rsidRPr="00116DFF">
        <w:rPr>
          <w:rFonts w:ascii="Georgia" w:hAnsi="Georgia" w:cs="Arial"/>
          <w:color w:val="333333"/>
          <w:sz w:val="29"/>
          <w:szCs w:val="29"/>
        </w:rPr>
        <w:t>-</w:t>
      </w:r>
      <w:r>
        <w:rPr>
          <w:rFonts w:ascii="Georgia" w:hAnsi="Georgia" w:cs="Arial"/>
          <w:color w:val="333333"/>
          <w:sz w:val="29"/>
          <w:szCs w:val="29"/>
          <w:lang w:val="en"/>
        </w:rPr>
        <w:t>V</w:t>
      </w:r>
      <w:r w:rsidRPr="00116DFF">
        <w:rPr>
          <w:rFonts w:ascii="Georgia" w:hAnsi="Georgia" w:cs="Arial"/>
          <w:color w:val="333333"/>
          <w:sz w:val="29"/>
          <w:szCs w:val="29"/>
        </w:rPr>
        <w:t xml:space="preserve"> можно найти в списке программ в меню </w:t>
      </w:r>
      <w:r w:rsidRPr="00116DFF">
        <w:rPr>
          <w:rStyle w:val="a5"/>
          <w:rFonts w:ascii="Georgia" w:hAnsi="Georgia" w:cs="Arial"/>
          <w:color w:val="333333"/>
          <w:sz w:val="29"/>
          <w:szCs w:val="29"/>
        </w:rPr>
        <w:t>Пуск</w:t>
      </w:r>
      <w:r w:rsidRPr="00116DFF">
        <w:rPr>
          <w:rFonts w:ascii="Georgia" w:hAnsi="Georgia" w:cs="Arial"/>
          <w:color w:val="333333"/>
          <w:sz w:val="29"/>
          <w:szCs w:val="29"/>
        </w:rPr>
        <w:t xml:space="preserve"> в папке </w:t>
      </w:r>
      <w:r w:rsidRPr="00116DFF">
        <w:rPr>
          <w:rStyle w:val="a5"/>
          <w:rFonts w:ascii="Georgia" w:hAnsi="Georgia" w:cs="Arial"/>
          <w:color w:val="333333"/>
          <w:sz w:val="29"/>
          <w:szCs w:val="29"/>
        </w:rPr>
        <w:t xml:space="preserve">Средства администрирования </w:t>
      </w:r>
      <w:r>
        <w:rPr>
          <w:rStyle w:val="a5"/>
          <w:rFonts w:ascii="Georgia" w:hAnsi="Georgia" w:cs="Arial"/>
          <w:color w:val="333333"/>
          <w:sz w:val="29"/>
          <w:szCs w:val="29"/>
          <w:lang w:val="en"/>
        </w:rPr>
        <w:t>Windows</w:t>
      </w:r>
      <w:r w:rsidRPr="00116DFF">
        <w:rPr>
          <w:rFonts w:ascii="Georgia" w:hAnsi="Georgia" w:cs="Arial"/>
          <w:color w:val="333333"/>
          <w:sz w:val="29"/>
          <w:szCs w:val="29"/>
        </w:rPr>
        <w:t xml:space="preserve">. Или же нажать </w:t>
      </w:r>
      <w:r>
        <w:rPr>
          <w:rStyle w:val="a5"/>
          <w:rFonts w:ascii="Georgia" w:hAnsi="Georgia" w:cs="Arial"/>
          <w:color w:val="333333"/>
          <w:sz w:val="29"/>
          <w:szCs w:val="29"/>
          <w:lang w:val="en"/>
        </w:rPr>
        <w:t>Win</w:t>
      </w:r>
      <w:r w:rsidRPr="00116DFF">
        <w:rPr>
          <w:rStyle w:val="a5"/>
          <w:rFonts w:ascii="Georgia" w:hAnsi="Georgia" w:cs="Arial"/>
          <w:color w:val="333333"/>
          <w:sz w:val="29"/>
          <w:szCs w:val="29"/>
        </w:rPr>
        <w:t xml:space="preserve"> + </w:t>
      </w:r>
      <w:r>
        <w:rPr>
          <w:rStyle w:val="a5"/>
          <w:rFonts w:ascii="Georgia" w:hAnsi="Georgia" w:cs="Arial"/>
          <w:color w:val="333333"/>
          <w:sz w:val="29"/>
          <w:szCs w:val="29"/>
          <w:lang w:val="en"/>
        </w:rPr>
        <w:t>R</w:t>
      </w:r>
      <w:r w:rsidRPr="00116DFF">
        <w:rPr>
          <w:rFonts w:ascii="Georgia" w:hAnsi="Georgia" w:cs="Arial"/>
          <w:color w:val="333333"/>
          <w:sz w:val="29"/>
          <w:szCs w:val="29"/>
        </w:rPr>
        <w:t xml:space="preserve">, ввести </w:t>
      </w:r>
      <w:r>
        <w:rPr>
          <w:rStyle w:val="a5"/>
          <w:rFonts w:ascii="Georgia" w:hAnsi="Georgia" w:cs="Arial"/>
          <w:color w:val="333333"/>
          <w:sz w:val="29"/>
          <w:szCs w:val="29"/>
          <w:lang w:val="en"/>
        </w:rPr>
        <w:t>virtmgmt</w:t>
      </w:r>
      <w:r w:rsidRPr="00116DFF">
        <w:rPr>
          <w:rStyle w:val="a5"/>
          <w:rFonts w:ascii="Georgia" w:hAnsi="Georgia" w:cs="Arial"/>
          <w:color w:val="333333"/>
          <w:sz w:val="29"/>
          <w:szCs w:val="29"/>
        </w:rPr>
        <w:t>.</w:t>
      </w:r>
      <w:r>
        <w:rPr>
          <w:rStyle w:val="a5"/>
          <w:rFonts w:ascii="Georgia" w:hAnsi="Georgia" w:cs="Arial"/>
          <w:color w:val="333333"/>
          <w:sz w:val="29"/>
          <w:szCs w:val="29"/>
          <w:lang w:val="en"/>
        </w:rPr>
        <w:t>msc</w:t>
      </w:r>
      <w:r w:rsidRPr="00116DFF">
        <w:rPr>
          <w:rFonts w:ascii="Georgia" w:hAnsi="Georgia" w:cs="Arial"/>
          <w:color w:val="333333"/>
          <w:sz w:val="29"/>
          <w:szCs w:val="29"/>
        </w:rPr>
        <w:t xml:space="preserve"> и нажать </w:t>
      </w:r>
      <w:r>
        <w:rPr>
          <w:rStyle w:val="a5"/>
          <w:rFonts w:ascii="Georgia" w:hAnsi="Georgia" w:cs="Arial"/>
          <w:color w:val="333333"/>
          <w:sz w:val="29"/>
          <w:szCs w:val="29"/>
          <w:lang w:val="en"/>
        </w:rPr>
        <w:t>Enter</w:t>
      </w:r>
      <w:r w:rsidRPr="00116DFF">
        <w:rPr>
          <w:rFonts w:ascii="Georgia" w:hAnsi="Georgia" w:cs="Arial"/>
          <w:color w:val="333333"/>
          <w:sz w:val="29"/>
          <w:szCs w:val="29"/>
        </w:rPr>
        <w:t>.</w:t>
      </w:r>
    </w:p>
    <w:p w:rsidR="0026071F" w:rsidRDefault="00116DFF" w:rsidP="00872214">
      <w:pPr>
        <w:spacing w:before="100" w:beforeAutospacing="1" w:after="100" w:afterAutospacing="1" w:line="240" w:lineRule="auto"/>
        <w:rPr>
          <w:rFonts w:ascii="Times New Roman" w:eastAsia="Times New Roman" w:hAnsi="Times New Roman" w:cs="Times New Roman"/>
          <w:sz w:val="28"/>
          <w:szCs w:val="28"/>
          <w:lang w:val="en-US" w:eastAsia="ru-RU"/>
        </w:rPr>
      </w:pPr>
      <w:r>
        <w:rPr>
          <w:noProof/>
          <w:lang w:eastAsia="ru-RU"/>
        </w:rPr>
        <w:drawing>
          <wp:inline distT="0" distB="0" distL="0" distR="0" wp14:anchorId="3CCFE5A7" wp14:editId="5AC81762">
            <wp:extent cx="6152515" cy="39408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52515" cy="3940810"/>
                    </a:xfrm>
                    <a:prstGeom prst="rect">
                      <a:avLst/>
                    </a:prstGeom>
                  </pic:spPr>
                </pic:pic>
              </a:graphicData>
            </a:graphic>
          </wp:inline>
        </w:drawing>
      </w:r>
    </w:p>
    <w:p w:rsidR="00F62FBC" w:rsidRPr="00490DA5" w:rsidRDefault="00F62FBC" w:rsidP="00872214">
      <w:pPr>
        <w:spacing w:before="100" w:beforeAutospacing="1" w:after="100" w:afterAutospacing="1" w:line="240" w:lineRule="auto"/>
        <w:rPr>
          <w:rFonts w:ascii="Georgia" w:hAnsi="Georgia" w:cs="Arial"/>
          <w:color w:val="333333"/>
          <w:sz w:val="29"/>
          <w:szCs w:val="29"/>
        </w:rPr>
      </w:pPr>
      <w:r w:rsidRPr="00F62FBC">
        <w:rPr>
          <w:rFonts w:ascii="Georgia" w:hAnsi="Georgia" w:cs="Arial"/>
          <w:color w:val="333333"/>
          <w:sz w:val="29"/>
          <w:szCs w:val="29"/>
        </w:rPr>
        <w:t>И приступить к настройке и установке любой операционной системы.</w:t>
      </w:r>
    </w:p>
    <w:p w:rsidR="002E6192" w:rsidRPr="00490DA5" w:rsidRDefault="00F62FBC" w:rsidP="002E6192">
      <w:pPr>
        <w:spacing w:after="0" w:line="240" w:lineRule="auto"/>
        <w:jc w:val="center"/>
        <w:outlineLvl w:val="3"/>
        <w:rPr>
          <w:rFonts w:ascii="Georgia" w:eastAsia="Times New Roman" w:hAnsi="Georgia" w:cs="Arial"/>
          <w:b/>
          <w:bCs/>
          <w:color w:val="333333"/>
          <w:sz w:val="32"/>
          <w:szCs w:val="32"/>
          <w:lang w:eastAsia="ru-RU"/>
        </w:rPr>
      </w:pPr>
      <w:r w:rsidRPr="002E6192">
        <w:rPr>
          <w:rFonts w:ascii="Georgia" w:eastAsia="Times New Roman" w:hAnsi="Georgia" w:cs="Arial"/>
          <w:b/>
          <w:bCs/>
          <w:color w:val="333333"/>
          <w:sz w:val="32"/>
          <w:szCs w:val="32"/>
          <w:lang w:val="en" w:eastAsia="ru-RU"/>
        </w:rPr>
        <w:t>VirtualBox</w:t>
      </w:r>
    </w:p>
    <w:p w:rsidR="002E6192" w:rsidRPr="00490DA5" w:rsidRDefault="002E6192" w:rsidP="002E6192">
      <w:pPr>
        <w:spacing w:after="0" w:line="240" w:lineRule="auto"/>
        <w:outlineLvl w:val="3"/>
        <w:rPr>
          <w:rFonts w:ascii="Georgia" w:eastAsia="Times New Roman" w:hAnsi="Georgia" w:cs="Arial"/>
          <w:b/>
          <w:bCs/>
          <w:color w:val="333333"/>
          <w:sz w:val="29"/>
          <w:szCs w:val="29"/>
          <w:lang w:eastAsia="ru-RU"/>
        </w:rPr>
      </w:pPr>
    </w:p>
    <w:p w:rsidR="00F62FBC" w:rsidRPr="00F62FBC" w:rsidRDefault="00F62FBC" w:rsidP="002E6192">
      <w:pPr>
        <w:spacing w:after="0" w:line="240" w:lineRule="auto"/>
        <w:outlineLvl w:val="3"/>
        <w:rPr>
          <w:rFonts w:ascii="Georgia" w:eastAsia="Times New Roman" w:hAnsi="Georgia" w:cs="Arial"/>
          <w:color w:val="333333"/>
          <w:sz w:val="29"/>
          <w:szCs w:val="29"/>
          <w:lang w:eastAsia="ru-RU"/>
        </w:rPr>
      </w:pPr>
      <w:r w:rsidRPr="00F62FBC">
        <w:rPr>
          <w:rFonts w:ascii="Georgia" w:eastAsia="Times New Roman" w:hAnsi="Georgia" w:cs="Arial"/>
          <w:b/>
          <w:bCs/>
          <w:color w:val="333333"/>
          <w:sz w:val="29"/>
          <w:szCs w:val="29"/>
          <w:lang w:val="en" w:eastAsia="ru-RU"/>
        </w:rPr>
        <w:lastRenderedPageBreak/>
        <w:t>VirtualBox</w:t>
      </w:r>
      <w:r w:rsidRPr="00F62FBC">
        <w:rPr>
          <w:rFonts w:ascii="Georgia" w:eastAsia="Times New Roman" w:hAnsi="Georgia" w:cs="Arial"/>
          <w:color w:val="333333"/>
          <w:sz w:val="29"/>
          <w:szCs w:val="29"/>
          <w:lang w:eastAsia="ru-RU"/>
        </w:rPr>
        <w:t xml:space="preserve"> — простой, мощный и бесплатный инструмент для виртуализации от </w:t>
      </w:r>
      <w:r w:rsidRPr="00F62FBC">
        <w:rPr>
          <w:rFonts w:ascii="Georgia" w:eastAsia="Times New Roman" w:hAnsi="Georgia" w:cs="Arial"/>
          <w:color w:val="333333"/>
          <w:sz w:val="29"/>
          <w:szCs w:val="29"/>
          <w:lang w:val="en" w:eastAsia="ru-RU"/>
        </w:rPr>
        <w:t>ORACLE</w:t>
      </w:r>
      <w:r w:rsidRPr="00F62FBC">
        <w:rPr>
          <w:rFonts w:ascii="Georgia" w:eastAsia="Times New Roman" w:hAnsi="Georgia" w:cs="Arial"/>
          <w:color w:val="333333"/>
          <w:sz w:val="29"/>
          <w:szCs w:val="29"/>
          <w:lang w:eastAsia="ru-RU"/>
        </w:rPr>
        <w:t xml:space="preserve">. Позволяет создавать виртуальные машины и устанавливать практически любую современную операционную систему: </w:t>
      </w:r>
      <w:r w:rsidRPr="00F62FBC">
        <w:rPr>
          <w:rFonts w:ascii="Georgia" w:eastAsia="Times New Roman" w:hAnsi="Georgia" w:cs="Arial"/>
          <w:color w:val="333333"/>
          <w:sz w:val="29"/>
          <w:szCs w:val="29"/>
          <w:lang w:val="en" w:eastAsia="ru-RU"/>
        </w:rPr>
        <w:t>Windows</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MacOS</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FreeBSD</w:t>
      </w:r>
      <w:r w:rsidRPr="00F62FBC">
        <w:rPr>
          <w:rFonts w:ascii="Georgia" w:eastAsia="Times New Roman" w:hAnsi="Georgia" w:cs="Arial"/>
          <w:color w:val="333333"/>
          <w:sz w:val="29"/>
          <w:szCs w:val="29"/>
          <w:lang w:eastAsia="ru-RU"/>
        </w:rPr>
        <w:t xml:space="preserve"> или </w:t>
      </w:r>
      <w:r w:rsidRPr="00F62FBC">
        <w:rPr>
          <w:rFonts w:ascii="Georgia" w:eastAsia="Times New Roman" w:hAnsi="Georgia" w:cs="Arial"/>
          <w:color w:val="333333"/>
          <w:sz w:val="29"/>
          <w:szCs w:val="29"/>
          <w:lang w:val="en" w:eastAsia="ru-RU"/>
        </w:rPr>
        <w:t>Linux</w:t>
      </w:r>
      <w:r w:rsidRPr="00F62FBC">
        <w:rPr>
          <w:rFonts w:ascii="Georgia" w:eastAsia="Times New Roman" w:hAnsi="Georgia" w:cs="Arial"/>
          <w:color w:val="333333"/>
          <w:sz w:val="29"/>
          <w:szCs w:val="29"/>
          <w:lang w:eastAsia="ru-RU"/>
        </w:rPr>
        <w:t xml:space="preserve">. Система поддерживает работу с сетями, поэтому, при желании можно дать виртуальной машине выход в Интернет. </w:t>
      </w:r>
      <w:r w:rsidRPr="00F62FBC">
        <w:rPr>
          <w:rFonts w:ascii="Georgia" w:eastAsia="Times New Roman" w:hAnsi="Georgia" w:cs="Arial"/>
          <w:color w:val="333333"/>
          <w:sz w:val="29"/>
          <w:szCs w:val="29"/>
          <w:lang w:val="en" w:eastAsia="ru-RU"/>
        </w:rPr>
        <w:t>VirtualBox</w:t>
      </w:r>
      <w:r w:rsidRPr="00F62FBC">
        <w:rPr>
          <w:rFonts w:ascii="Georgia" w:eastAsia="Times New Roman" w:hAnsi="Georgia" w:cs="Arial"/>
          <w:color w:val="333333"/>
          <w:sz w:val="29"/>
          <w:szCs w:val="29"/>
          <w:lang w:eastAsia="ru-RU"/>
        </w:rPr>
        <w:t xml:space="preserve"> поддерживает как 32 так и 64 разрядные версии операционных систем и способен работать с виртуальными компьютерами, созданными в программе </w:t>
      </w:r>
      <w:r w:rsidRPr="00F62FBC">
        <w:rPr>
          <w:rFonts w:ascii="Georgia" w:eastAsia="Times New Roman" w:hAnsi="Georgia" w:cs="Arial"/>
          <w:color w:val="333333"/>
          <w:sz w:val="29"/>
          <w:szCs w:val="29"/>
          <w:lang w:val="en" w:eastAsia="ru-RU"/>
        </w:rPr>
        <w:t>VMware</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Workstation</w:t>
      </w:r>
      <w:r w:rsidRPr="00F62FBC">
        <w:rPr>
          <w:rFonts w:ascii="Georgia" w:eastAsia="Times New Roman" w:hAnsi="Georgia" w:cs="Arial"/>
          <w:color w:val="333333"/>
          <w:sz w:val="29"/>
          <w:szCs w:val="29"/>
          <w:lang w:eastAsia="ru-RU"/>
        </w:rPr>
        <w:t>.</w:t>
      </w:r>
    </w:p>
    <w:p w:rsidR="00F62FBC" w:rsidRPr="00F62FBC" w:rsidRDefault="00F62FBC" w:rsidP="00F62FBC">
      <w:pPr>
        <w:spacing w:after="0" w:line="240" w:lineRule="auto"/>
        <w:outlineLvl w:val="4"/>
        <w:rPr>
          <w:rFonts w:ascii="Arial" w:eastAsia="Times New Roman" w:hAnsi="Arial" w:cs="Arial"/>
          <w:color w:val="333333"/>
          <w:sz w:val="20"/>
          <w:szCs w:val="20"/>
          <w:lang w:val="en" w:eastAsia="ru-RU"/>
        </w:rPr>
      </w:pPr>
      <w:r w:rsidRPr="00F62FBC">
        <w:rPr>
          <w:rFonts w:ascii="Arial" w:eastAsia="Times New Roman" w:hAnsi="Arial" w:cs="Arial"/>
          <w:b/>
          <w:bCs/>
          <w:color w:val="333333"/>
          <w:sz w:val="20"/>
          <w:szCs w:val="20"/>
          <w:lang w:val="en" w:eastAsia="ru-RU"/>
        </w:rPr>
        <w:t>Основные особенности VirtualBox:</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val="en" w:eastAsia="ru-RU"/>
        </w:rPr>
        <w:t>VirtualBox</w:t>
      </w:r>
      <w:r w:rsidRPr="00F62FBC">
        <w:rPr>
          <w:rFonts w:ascii="Georgia" w:eastAsia="Times New Roman" w:hAnsi="Georgia" w:cs="Arial"/>
          <w:color w:val="333333"/>
          <w:sz w:val="29"/>
          <w:szCs w:val="29"/>
          <w:lang w:eastAsia="ru-RU"/>
        </w:rPr>
        <w:t xml:space="preserve"> можно управлять через </w:t>
      </w:r>
      <w:r w:rsidRPr="00F62FBC">
        <w:rPr>
          <w:rFonts w:ascii="Georgia" w:eastAsia="Times New Roman" w:hAnsi="Georgia" w:cs="Arial"/>
          <w:color w:val="333333"/>
          <w:sz w:val="29"/>
          <w:szCs w:val="29"/>
          <w:lang w:val="en" w:eastAsia="ru-RU"/>
        </w:rPr>
        <w:t>GUI</w:t>
      </w:r>
      <w:r w:rsidRPr="00F62FBC">
        <w:rPr>
          <w:rFonts w:ascii="Georgia" w:eastAsia="Times New Roman" w:hAnsi="Georgia" w:cs="Arial"/>
          <w:color w:val="333333"/>
          <w:sz w:val="29"/>
          <w:szCs w:val="29"/>
          <w:lang w:eastAsia="ru-RU"/>
        </w:rPr>
        <w:t>-интерфейс, или через командную строку.</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eastAsia="ru-RU"/>
        </w:rPr>
        <w:t xml:space="preserve">Для расширения функций программы разработан специальный комплект </w:t>
      </w:r>
      <w:r w:rsidRPr="00F62FBC">
        <w:rPr>
          <w:rFonts w:ascii="Georgia" w:eastAsia="Times New Roman" w:hAnsi="Georgia" w:cs="Arial"/>
          <w:color w:val="333333"/>
          <w:sz w:val="29"/>
          <w:szCs w:val="29"/>
          <w:lang w:val="en" w:eastAsia="ru-RU"/>
        </w:rPr>
        <w:t>SDK</w:t>
      </w:r>
      <w:r w:rsidRPr="00F62FBC">
        <w:rPr>
          <w:rFonts w:ascii="Georgia" w:eastAsia="Times New Roman" w:hAnsi="Georgia" w:cs="Arial"/>
          <w:color w:val="333333"/>
          <w:sz w:val="29"/>
          <w:szCs w:val="29"/>
          <w:lang w:eastAsia="ru-RU"/>
        </w:rPr>
        <w:t>.</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eastAsia="ru-RU"/>
        </w:rPr>
        <w:t xml:space="preserve">Параметры виртуальных машин описываются в формате </w:t>
      </w:r>
      <w:r w:rsidRPr="00F62FBC">
        <w:rPr>
          <w:rFonts w:ascii="Georgia" w:eastAsia="Times New Roman" w:hAnsi="Georgia" w:cs="Arial"/>
          <w:color w:val="333333"/>
          <w:sz w:val="29"/>
          <w:szCs w:val="29"/>
          <w:lang w:val="en" w:eastAsia="ru-RU"/>
        </w:rPr>
        <w:t>XML</w:t>
      </w:r>
      <w:r w:rsidRPr="00F62FBC">
        <w:rPr>
          <w:rFonts w:ascii="Georgia" w:eastAsia="Times New Roman" w:hAnsi="Georgia" w:cs="Arial"/>
          <w:color w:val="333333"/>
          <w:sz w:val="29"/>
          <w:szCs w:val="29"/>
          <w:lang w:eastAsia="ru-RU"/>
        </w:rPr>
        <w:t xml:space="preserve"> и никак не зависят от того физического компьютера, на котором система работает. Поэтому виртуальные компьютеры формата </w:t>
      </w:r>
      <w:r w:rsidRPr="00F62FBC">
        <w:rPr>
          <w:rFonts w:ascii="Georgia" w:eastAsia="Times New Roman" w:hAnsi="Georgia" w:cs="Arial"/>
          <w:color w:val="333333"/>
          <w:sz w:val="29"/>
          <w:szCs w:val="29"/>
          <w:lang w:val="en" w:eastAsia="ru-RU"/>
        </w:rPr>
        <w:t>VirtalBox</w:t>
      </w:r>
      <w:r w:rsidRPr="00F62FBC">
        <w:rPr>
          <w:rFonts w:ascii="Georgia" w:eastAsia="Times New Roman" w:hAnsi="Georgia" w:cs="Arial"/>
          <w:color w:val="333333"/>
          <w:sz w:val="29"/>
          <w:szCs w:val="29"/>
          <w:lang w:eastAsia="ru-RU"/>
        </w:rPr>
        <w:t xml:space="preserve"> легко переносить с одного ПК на другой.</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eastAsia="ru-RU"/>
        </w:rPr>
        <w:t xml:space="preserve">При использовании на «гостевых» компьютерах операционных систем </w:t>
      </w:r>
      <w:r w:rsidRPr="00F62FBC">
        <w:rPr>
          <w:rFonts w:ascii="Georgia" w:eastAsia="Times New Roman" w:hAnsi="Georgia" w:cs="Arial"/>
          <w:color w:val="333333"/>
          <w:sz w:val="29"/>
          <w:szCs w:val="29"/>
          <w:lang w:val="en" w:eastAsia="ru-RU"/>
        </w:rPr>
        <w:t>Windows</w:t>
      </w:r>
      <w:r w:rsidRPr="00F62FBC">
        <w:rPr>
          <w:rFonts w:ascii="Georgia" w:eastAsia="Times New Roman" w:hAnsi="Georgia" w:cs="Arial"/>
          <w:color w:val="333333"/>
          <w:sz w:val="29"/>
          <w:szCs w:val="29"/>
          <w:lang w:eastAsia="ru-RU"/>
        </w:rPr>
        <w:t xml:space="preserve"> или </w:t>
      </w:r>
      <w:r w:rsidRPr="00F62FBC">
        <w:rPr>
          <w:rFonts w:ascii="Georgia" w:eastAsia="Times New Roman" w:hAnsi="Georgia" w:cs="Arial"/>
          <w:color w:val="333333"/>
          <w:sz w:val="29"/>
          <w:szCs w:val="29"/>
          <w:lang w:val="en" w:eastAsia="ru-RU"/>
        </w:rPr>
        <w:t>Linux</w:t>
      </w:r>
      <w:r w:rsidRPr="00F62FBC">
        <w:rPr>
          <w:rFonts w:ascii="Georgia" w:eastAsia="Times New Roman" w:hAnsi="Georgia" w:cs="Arial"/>
          <w:color w:val="333333"/>
          <w:sz w:val="29"/>
          <w:szCs w:val="29"/>
          <w:lang w:eastAsia="ru-RU"/>
        </w:rPr>
        <w:t xml:space="preserve"> можно воспользоваться специальными утилитами, значительно облегчающими переключение между физическим и виртуальными компьютерами.</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eastAsia="ru-RU"/>
        </w:rPr>
        <w:t>Для быстрого обмена файлами между гостевым и физическим ПК можно создавать так называемые «разделяемые каталоги» (</w:t>
      </w:r>
      <w:r w:rsidRPr="00F62FBC">
        <w:rPr>
          <w:rFonts w:ascii="Georgia" w:eastAsia="Times New Roman" w:hAnsi="Georgia" w:cs="Arial"/>
          <w:color w:val="333333"/>
          <w:sz w:val="29"/>
          <w:szCs w:val="29"/>
          <w:lang w:val="en" w:eastAsia="ru-RU"/>
        </w:rPr>
        <w:t>Shared</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folders</w:t>
      </w:r>
      <w:r w:rsidRPr="00F62FBC">
        <w:rPr>
          <w:rFonts w:ascii="Georgia" w:eastAsia="Times New Roman" w:hAnsi="Georgia" w:cs="Arial"/>
          <w:color w:val="333333"/>
          <w:sz w:val="29"/>
          <w:szCs w:val="29"/>
          <w:lang w:eastAsia="ru-RU"/>
        </w:rPr>
        <w:t>), которые одновременно доступны из обоих этих машин.</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val="en" w:eastAsia="ru-RU"/>
        </w:rPr>
        <w:t>VirtualBox</w:t>
      </w:r>
      <w:r w:rsidRPr="00F62FBC">
        <w:rPr>
          <w:rFonts w:ascii="Georgia" w:eastAsia="Times New Roman" w:hAnsi="Georgia" w:cs="Arial"/>
          <w:color w:val="333333"/>
          <w:sz w:val="29"/>
          <w:szCs w:val="29"/>
          <w:lang w:eastAsia="ru-RU"/>
        </w:rPr>
        <w:t xml:space="preserve"> позволяет подключать </w:t>
      </w:r>
      <w:r w:rsidRPr="00F62FBC">
        <w:rPr>
          <w:rFonts w:ascii="Georgia" w:eastAsia="Times New Roman" w:hAnsi="Georgia" w:cs="Arial"/>
          <w:color w:val="333333"/>
          <w:sz w:val="29"/>
          <w:szCs w:val="29"/>
          <w:lang w:val="en" w:eastAsia="ru-RU"/>
        </w:rPr>
        <w:t>USB</w:t>
      </w:r>
      <w:r w:rsidRPr="00F62FBC">
        <w:rPr>
          <w:rFonts w:ascii="Georgia" w:eastAsia="Times New Roman" w:hAnsi="Georgia" w:cs="Arial"/>
          <w:color w:val="333333"/>
          <w:sz w:val="29"/>
          <w:szCs w:val="29"/>
          <w:lang w:eastAsia="ru-RU"/>
        </w:rPr>
        <w:t>-устройства к виртуальным компьютерам, позволяя виртуальным машинам работать с ними напрямую.</w:t>
      </w:r>
    </w:p>
    <w:p w:rsidR="00F62FBC" w:rsidRPr="00F62FBC" w:rsidRDefault="00F62FBC" w:rsidP="00F62FBC">
      <w:pPr>
        <w:numPr>
          <w:ilvl w:val="0"/>
          <w:numId w:val="5"/>
        </w:numPr>
        <w:spacing w:after="0" w:line="240" w:lineRule="auto"/>
        <w:ind w:left="0"/>
        <w:rPr>
          <w:rFonts w:ascii="Georgia" w:eastAsia="Times New Roman" w:hAnsi="Georgia" w:cs="Arial"/>
          <w:color w:val="333333"/>
          <w:sz w:val="29"/>
          <w:szCs w:val="29"/>
          <w:lang w:eastAsia="ru-RU"/>
        </w:rPr>
      </w:pPr>
      <w:r w:rsidRPr="00F62FBC">
        <w:rPr>
          <w:rFonts w:ascii="Georgia" w:eastAsia="Times New Roman" w:hAnsi="Georgia" w:cs="Arial"/>
          <w:color w:val="333333"/>
          <w:sz w:val="29"/>
          <w:szCs w:val="29"/>
          <w:lang w:val="en" w:eastAsia="ru-RU"/>
        </w:rPr>
        <w:t>VirtualBox</w:t>
      </w:r>
      <w:r w:rsidRPr="00F62FBC">
        <w:rPr>
          <w:rFonts w:ascii="Georgia" w:eastAsia="Times New Roman" w:hAnsi="Georgia" w:cs="Arial"/>
          <w:color w:val="333333"/>
          <w:sz w:val="29"/>
          <w:szCs w:val="29"/>
          <w:lang w:eastAsia="ru-RU"/>
        </w:rPr>
        <w:t xml:space="preserve"> полностью поддерживает протокол удалённого доступа </w:t>
      </w:r>
      <w:r w:rsidRPr="00F62FBC">
        <w:rPr>
          <w:rFonts w:ascii="Georgia" w:eastAsia="Times New Roman" w:hAnsi="Georgia" w:cs="Arial"/>
          <w:color w:val="333333"/>
          <w:sz w:val="29"/>
          <w:szCs w:val="29"/>
          <w:lang w:val="en" w:eastAsia="ru-RU"/>
        </w:rPr>
        <w:t>RDP</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Remote</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Desktop</w:t>
      </w:r>
      <w:r w:rsidRPr="00F62FBC">
        <w:rPr>
          <w:rFonts w:ascii="Georgia" w:eastAsia="Times New Roman" w:hAnsi="Georgia" w:cs="Arial"/>
          <w:color w:val="333333"/>
          <w:sz w:val="29"/>
          <w:szCs w:val="29"/>
          <w:lang w:eastAsia="ru-RU"/>
        </w:rPr>
        <w:t xml:space="preserve"> </w:t>
      </w:r>
      <w:r w:rsidRPr="00F62FBC">
        <w:rPr>
          <w:rFonts w:ascii="Georgia" w:eastAsia="Times New Roman" w:hAnsi="Georgia" w:cs="Arial"/>
          <w:color w:val="333333"/>
          <w:sz w:val="29"/>
          <w:szCs w:val="29"/>
          <w:lang w:val="en" w:eastAsia="ru-RU"/>
        </w:rPr>
        <w:t>Protocol</w:t>
      </w:r>
      <w:r w:rsidRPr="00F62FBC">
        <w:rPr>
          <w:rFonts w:ascii="Georgia" w:eastAsia="Times New Roman" w:hAnsi="Georgia" w:cs="Arial"/>
          <w:color w:val="333333"/>
          <w:sz w:val="29"/>
          <w:szCs w:val="29"/>
          <w:lang w:eastAsia="ru-RU"/>
        </w:rPr>
        <w:t xml:space="preserve">). Виртуальная машина может работать как </w:t>
      </w:r>
      <w:r w:rsidRPr="00F62FBC">
        <w:rPr>
          <w:rFonts w:ascii="Georgia" w:eastAsia="Times New Roman" w:hAnsi="Georgia" w:cs="Arial"/>
          <w:color w:val="333333"/>
          <w:sz w:val="29"/>
          <w:szCs w:val="29"/>
          <w:lang w:val="en" w:eastAsia="ru-RU"/>
        </w:rPr>
        <w:t>RDP</w:t>
      </w:r>
      <w:r w:rsidRPr="00F62FBC">
        <w:rPr>
          <w:rFonts w:ascii="Georgia" w:eastAsia="Times New Roman" w:hAnsi="Georgia" w:cs="Arial"/>
          <w:color w:val="333333"/>
          <w:sz w:val="29"/>
          <w:szCs w:val="29"/>
          <w:lang w:eastAsia="ru-RU"/>
        </w:rPr>
        <w:t>-сервер, позволяя управлять ею удалённо.</w:t>
      </w:r>
    </w:p>
    <w:p w:rsidR="00F62FBC" w:rsidRPr="00490DA5" w:rsidRDefault="00BC7D79" w:rsidP="00F62FBC">
      <w:pPr>
        <w:spacing w:before="100" w:beforeAutospacing="1" w:after="100" w:afterAutospacing="1" w:line="240" w:lineRule="auto"/>
        <w:rPr>
          <w:rFonts w:ascii="Georgia" w:eastAsia="Times New Roman" w:hAnsi="Georgia" w:cs="Arial"/>
          <w:color w:val="333333"/>
          <w:sz w:val="29"/>
          <w:szCs w:val="29"/>
          <w:lang w:eastAsia="ru-RU"/>
        </w:rPr>
      </w:pPr>
      <w:hyperlink r:id="rId65" w:history="1">
        <w:r w:rsidR="00F62FBC" w:rsidRPr="00490DA5">
          <w:rPr>
            <w:rFonts w:ascii="Georgia" w:eastAsia="Times New Roman" w:hAnsi="Georgia" w:cs="Arial"/>
            <w:b/>
            <w:bCs/>
            <w:color w:val="1A5099"/>
            <w:sz w:val="29"/>
            <w:szCs w:val="29"/>
            <w:lang w:eastAsia="ru-RU"/>
          </w:rPr>
          <w:t xml:space="preserve">С официального сайта нужно скачать </w:t>
        </w:r>
        <w:r w:rsidR="00F62FBC" w:rsidRPr="00F62FBC">
          <w:rPr>
            <w:rFonts w:ascii="Georgia" w:eastAsia="Times New Roman" w:hAnsi="Georgia" w:cs="Arial"/>
            <w:b/>
            <w:bCs/>
            <w:color w:val="1A5099"/>
            <w:sz w:val="29"/>
            <w:szCs w:val="29"/>
            <w:lang w:val="en" w:eastAsia="ru-RU"/>
          </w:rPr>
          <w:t>VirtualBox</w:t>
        </w:r>
        <w:r w:rsidR="00F62FBC" w:rsidRPr="00490DA5">
          <w:rPr>
            <w:rFonts w:ascii="Georgia" w:eastAsia="Times New Roman" w:hAnsi="Georgia" w:cs="Arial"/>
            <w:b/>
            <w:bCs/>
            <w:color w:val="1A5099"/>
            <w:sz w:val="29"/>
            <w:szCs w:val="29"/>
            <w:lang w:eastAsia="ru-RU"/>
          </w:rPr>
          <w:t xml:space="preserve"> и </w:t>
        </w:r>
        <w:r w:rsidR="00F62FBC" w:rsidRPr="00F62FBC">
          <w:rPr>
            <w:rFonts w:ascii="Georgia" w:eastAsia="Times New Roman" w:hAnsi="Georgia" w:cs="Arial"/>
            <w:b/>
            <w:bCs/>
            <w:color w:val="1A5099"/>
            <w:sz w:val="29"/>
            <w:szCs w:val="29"/>
            <w:lang w:val="en" w:eastAsia="ru-RU"/>
          </w:rPr>
          <w:t>VirtualBox</w:t>
        </w:r>
        <w:r w:rsidR="00F62FBC" w:rsidRPr="00490DA5">
          <w:rPr>
            <w:rFonts w:ascii="Georgia" w:eastAsia="Times New Roman" w:hAnsi="Georgia" w:cs="Arial"/>
            <w:b/>
            <w:bCs/>
            <w:color w:val="1A5099"/>
            <w:sz w:val="29"/>
            <w:szCs w:val="29"/>
            <w:lang w:eastAsia="ru-RU"/>
          </w:rPr>
          <w:t xml:space="preserve"> </w:t>
        </w:r>
        <w:r w:rsidR="00F62FBC" w:rsidRPr="00F62FBC">
          <w:rPr>
            <w:rFonts w:ascii="Georgia" w:eastAsia="Times New Roman" w:hAnsi="Georgia" w:cs="Arial"/>
            <w:b/>
            <w:bCs/>
            <w:color w:val="1A5099"/>
            <w:sz w:val="29"/>
            <w:szCs w:val="29"/>
            <w:lang w:val="en" w:eastAsia="ru-RU"/>
          </w:rPr>
          <w:t>Extension</w:t>
        </w:r>
        <w:r w:rsidR="00F62FBC" w:rsidRPr="00490DA5">
          <w:rPr>
            <w:rFonts w:ascii="Georgia" w:eastAsia="Times New Roman" w:hAnsi="Georgia" w:cs="Arial"/>
            <w:b/>
            <w:bCs/>
            <w:color w:val="1A5099"/>
            <w:sz w:val="29"/>
            <w:szCs w:val="29"/>
            <w:lang w:eastAsia="ru-RU"/>
          </w:rPr>
          <w:t xml:space="preserve"> </w:t>
        </w:r>
        <w:r w:rsidR="00F62FBC" w:rsidRPr="00F62FBC">
          <w:rPr>
            <w:rFonts w:ascii="Georgia" w:eastAsia="Times New Roman" w:hAnsi="Georgia" w:cs="Arial"/>
            <w:b/>
            <w:bCs/>
            <w:color w:val="1A5099"/>
            <w:sz w:val="29"/>
            <w:szCs w:val="29"/>
            <w:lang w:val="en" w:eastAsia="ru-RU"/>
          </w:rPr>
          <w:t>Pack</w:t>
        </w:r>
        <w:r w:rsidR="00F62FBC" w:rsidRPr="00490DA5">
          <w:rPr>
            <w:rFonts w:ascii="Georgia" w:eastAsia="Times New Roman" w:hAnsi="Georgia" w:cs="Arial"/>
            <w:b/>
            <w:bCs/>
            <w:color w:val="1A5099"/>
            <w:sz w:val="29"/>
            <w:szCs w:val="29"/>
            <w:lang w:eastAsia="ru-RU"/>
          </w:rPr>
          <w:t>.</w:t>
        </w:r>
      </w:hyperlink>
      <w:r w:rsidR="00F62FBC" w:rsidRPr="00490DA5">
        <w:rPr>
          <w:rFonts w:ascii="Georgia" w:eastAsia="Times New Roman" w:hAnsi="Georgia" w:cs="Arial"/>
          <w:color w:val="333333"/>
          <w:sz w:val="29"/>
          <w:szCs w:val="29"/>
          <w:lang w:eastAsia="ru-RU"/>
        </w:rPr>
        <w:t xml:space="preserve"> </w:t>
      </w:r>
      <w:r w:rsidR="00F62FBC" w:rsidRPr="00F62FBC">
        <w:rPr>
          <w:rFonts w:ascii="Georgia" w:eastAsia="Times New Roman" w:hAnsi="Georgia" w:cs="Arial"/>
          <w:color w:val="333333"/>
          <w:sz w:val="29"/>
          <w:szCs w:val="29"/>
          <w:lang w:eastAsia="ru-RU"/>
        </w:rPr>
        <w:t xml:space="preserve">Для начала надо установить саму программу, а затем </w:t>
      </w:r>
      <w:r w:rsidR="00F62FBC" w:rsidRPr="00F62FBC">
        <w:rPr>
          <w:rFonts w:ascii="Georgia" w:eastAsia="Times New Roman" w:hAnsi="Georgia" w:cs="Arial"/>
          <w:color w:val="333333"/>
          <w:sz w:val="29"/>
          <w:szCs w:val="29"/>
          <w:lang w:val="en" w:eastAsia="ru-RU"/>
        </w:rPr>
        <w:t>Extension</w:t>
      </w:r>
      <w:r w:rsidR="00F62FBC" w:rsidRPr="00F62FBC">
        <w:rPr>
          <w:rFonts w:ascii="Georgia" w:eastAsia="Times New Roman" w:hAnsi="Georgia" w:cs="Arial"/>
          <w:color w:val="333333"/>
          <w:sz w:val="29"/>
          <w:szCs w:val="29"/>
          <w:lang w:eastAsia="ru-RU"/>
        </w:rPr>
        <w:t xml:space="preserve"> </w:t>
      </w:r>
      <w:r w:rsidR="00F62FBC" w:rsidRPr="00F62FBC">
        <w:rPr>
          <w:rFonts w:ascii="Georgia" w:eastAsia="Times New Roman" w:hAnsi="Georgia" w:cs="Arial"/>
          <w:color w:val="333333"/>
          <w:sz w:val="29"/>
          <w:szCs w:val="29"/>
          <w:lang w:val="en" w:eastAsia="ru-RU"/>
        </w:rPr>
        <w:t>Pack</w:t>
      </w:r>
      <w:r w:rsidR="00F62FBC" w:rsidRPr="00F62FBC">
        <w:rPr>
          <w:rFonts w:ascii="Georgia" w:eastAsia="Times New Roman" w:hAnsi="Georgia" w:cs="Arial"/>
          <w:color w:val="333333"/>
          <w:sz w:val="29"/>
          <w:szCs w:val="29"/>
          <w:lang w:eastAsia="ru-RU"/>
        </w:rPr>
        <w:t xml:space="preserve"> — набор расширений, который необходим, чтобы виртуальная машина полностью поддерживала сетевые подключения и периферийные устройства (</w:t>
      </w:r>
      <w:r w:rsidR="00F62FBC" w:rsidRPr="00F62FBC">
        <w:rPr>
          <w:rFonts w:ascii="Georgia" w:eastAsia="Times New Roman" w:hAnsi="Georgia" w:cs="Arial"/>
          <w:color w:val="333333"/>
          <w:sz w:val="29"/>
          <w:szCs w:val="29"/>
          <w:lang w:val="en" w:eastAsia="ru-RU"/>
        </w:rPr>
        <w:t>USB</w:t>
      </w:r>
      <w:r w:rsidR="00F62FBC" w:rsidRPr="00F62FBC">
        <w:rPr>
          <w:rFonts w:ascii="Georgia" w:eastAsia="Times New Roman" w:hAnsi="Georgia" w:cs="Arial"/>
          <w:color w:val="333333"/>
          <w:sz w:val="29"/>
          <w:szCs w:val="29"/>
          <w:lang w:eastAsia="ru-RU"/>
        </w:rPr>
        <w:t xml:space="preserve">-накопители, флешки, принтеры). Для установки достаточно запустить файл и подтвердить установку в </w:t>
      </w:r>
      <w:r w:rsidR="00F62FBC" w:rsidRPr="00F62FBC">
        <w:rPr>
          <w:rFonts w:ascii="Georgia" w:eastAsia="Times New Roman" w:hAnsi="Georgia" w:cs="Arial"/>
          <w:color w:val="333333"/>
          <w:sz w:val="29"/>
          <w:szCs w:val="29"/>
          <w:lang w:val="en" w:eastAsia="ru-RU"/>
        </w:rPr>
        <w:t>Virtual</w:t>
      </w:r>
      <w:r w:rsidR="00F62FBC" w:rsidRPr="00F62FBC">
        <w:rPr>
          <w:rFonts w:ascii="Georgia" w:eastAsia="Times New Roman" w:hAnsi="Georgia" w:cs="Arial"/>
          <w:color w:val="333333"/>
          <w:sz w:val="29"/>
          <w:szCs w:val="29"/>
          <w:lang w:eastAsia="ru-RU"/>
        </w:rPr>
        <w:t xml:space="preserve"> </w:t>
      </w:r>
      <w:r w:rsidR="00F62FBC" w:rsidRPr="00F62FBC">
        <w:rPr>
          <w:rFonts w:ascii="Georgia" w:eastAsia="Times New Roman" w:hAnsi="Georgia" w:cs="Arial"/>
          <w:color w:val="333333"/>
          <w:sz w:val="29"/>
          <w:szCs w:val="29"/>
          <w:lang w:val="en" w:eastAsia="ru-RU"/>
        </w:rPr>
        <w:t>Box</w:t>
      </w:r>
      <w:r w:rsidR="00F62FBC" w:rsidRPr="00F62FBC">
        <w:rPr>
          <w:rFonts w:ascii="Georgia" w:eastAsia="Times New Roman" w:hAnsi="Georgia" w:cs="Arial"/>
          <w:color w:val="333333"/>
          <w:sz w:val="29"/>
          <w:szCs w:val="29"/>
          <w:lang w:eastAsia="ru-RU"/>
        </w:rPr>
        <w:t>.</w:t>
      </w:r>
    </w:p>
    <w:p w:rsidR="00F62FBC" w:rsidRDefault="00F62FBC" w:rsidP="00F62FBC">
      <w:pPr>
        <w:spacing w:before="100" w:beforeAutospacing="1" w:after="100" w:afterAutospacing="1" w:line="240" w:lineRule="auto"/>
        <w:rPr>
          <w:rFonts w:ascii="Times New Roman" w:eastAsia="Times New Roman" w:hAnsi="Times New Roman" w:cs="Times New Roman"/>
          <w:sz w:val="28"/>
          <w:szCs w:val="28"/>
          <w:lang w:val="en-US" w:eastAsia="ru-RU"/>
        </w:rPr>
      </w:pPr>
      <w:r>
        <w:rPr>
          <w:noProof/>
          <w:lang w:eastAsia="ru-RU"/>
        </w:rPr>
        <w:lastRenderedPageBreak/>
        <w:drawing>
          <wp:inline distT="0" distB="0" distL="0" distR="0" wp14:anchorId="3AE3B76F" wp14:editId="3A7FBACA">
            <wp:extent cx="6152515" cy="2815590"/>
            <wp:effectExtent l="0" t="0" r="63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52515" cy="2815590"/>
                    </a:xfrm>
                    <a:prstGeom prst="rect">
                      <a:avLst/>
                    </a:prstGeom>
                  </pic:spPr>
                </pic:pic>
              </a:graphicData>
            </a:graphic>
          </wp:inline>
        </w:drawing>
      </w:r>
    </w:p>
    <w:p w:rsidR="00F62FBC" w:rsidRPr="00490DA5" w:rsidRDefault="00F62FBC" w:rsidP="00F62FBC">
      <w:pPr>
        <w:spacing w:before="100" w:beforeAutospacing="1" w:after="100" w:afterAutospacing="1" w:line="240" w:lineRule="auto"/>
        <w:rPr>
          <w:rFonts w:ascii="Georgia" w:hAnsi="Georgia" w:cs="Arial"/>
          <w:color w:val="333333"/>
          <w:sz w:val="29"/>
          <w:szCs w:val="29"/>
        </w:rPr>
      </w:pPr>
      <w:r w:rsidRPr="00F62FBC">
        <w:rPr>
          <w:rFonts w:ascii="Georgia" w:hAnsi="Georgia" w:cs="Arial"/>
          <w:color w:val="333333"/>
          <w:sz w:val="29"/>
          <w:szCs w:val="29"/>
        </w:rPr>
        <w:t xml:space="preserve">Для начала работы необходимо нажать на кнопку </w:t>
      </w:r>
      <w:proofErr w:type="gramStart"/>
      <w:r w:rsidRPr="00F62FBC">
        <w:rPr>
          <w:rFonts w:ascii="Georgia" w:hAnsi="Georgia" w:cs="Arial"/>
          <w:color w:val="333333"/>
          <w:sz w:val="29"/>
          <w:szCs w:val="29"/>
        </w:rPr>
        <w:t>Создать</w:t>
      </w:r>
      <w:proofErr w:type="gramEnd"/>
      <w:r w:rsidRPr="00F62FBC">
        <w:rPr>
          <w:rFonts w:ascii="Georgia" w:hAnsi="Georgia" w:cs="Arial"/>
          <w:color w:val="333333"/>
          <w:sz w:val="29"/>
          <w:szCs w:val="29"/>
        </w:rPr>
        <w:t xml:space="preserve"> и следовать указаниям пошагового мастера.</w:t>
      </w:r>
    </w:p>
    <w:p w:rsidR="00F62FBC" w:rsidRPr="00872214" w:rsidRDefault="00F62FBC" w:rsidP="00F62FBC">
      <w:pPr>
        <w:spacing w:before="100" w:beforeAutospacing="1" w:after="100" w:afterAutospacing="1" w:line="240" w:lineRule="auto"/>
        <w:rPr>
          <w:rFonts w:ascii="Times New Roman" w:eastAsia="Times New Roman" w:hAnsi="Times New Roman" w:cs="Times New Roman"/>
          <w:sz w:val="28"/>
          <w:szCs w:val="28"/>
          <w:lang w:val="en-US" w:eastAsia="ru-RU"/>
        </w:rPr>
      </w:pPr>
      <w:r>
        <w:rPr>
          <w:noProof/>
          <w:lang w:eastAsia="ru-RU"/>
        </w:rPr>
        <w:lastRenderedPageBreak/>
        <w:drawing>
          <wp:inline distT="0" distB="0" distL="0" distR="0" wp14:anchorId="3ED83DB8" wp14:editId="1289530D">
            <wp:extent cx="6152515" cy="28276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52515" cy="2827655"/>
                    </a:xfrm>
                    <a:prstGeom prst="rect">
                      <a:avLst/>
                    </a:prstGeom>
                  </pic:spPr>
                </pic:pic>
              </a:graphicData>
            </a:graphic>
          </wp:inline>
        </w:drawing>
      </w:r>
    </w:p>
    <w:p w:rsidR="00126523" w:rsidRPr="001D76D6" w:rsidRDefault="00126523" w:rsidP="001D76D6">
      <w:pPr>
        <w:spacing w:after="0" w:line="360" w:lineRule="atLeast"/>
        <w:rPr>
          <w:rFonts w:ascii="SegoeUI" w:eastAsia="Times New Roman" w:hAnsi="SegoeUI" w:cs="Arial"/>
          <w:color w:val="000000"/>
          <w:sz w:val="51"/>
          <w:szCs w:val="51"/>
          <w:lang w:eastAsia="ru-RU"/>
        </w:rPr>
      </w:pPr>
      <w:r w:rsidRPr="001D76D6">
        <w:rPr>
          <w:rFonts w:ascii="SegoeUI" w:eastAsia="Times New Roman" w:hAnsi="SegoeUI" w:cs="Arial"/>
          <w:color w:val="000000"/>
          <w:sz w:val="51"/>
          <w:szCs w:val="51"/>
          <w:lang w:eastAsia="ru-RU"/>
        </w:rPr>
        <w:t>Биометрические датчики</w:t>
      </w:r>
    </w:p>
    <w:p w:rsidR="00126523" w:rsidRPr="00126523" w:rsidRDefault="00126523" w:rsidP="00126523">
      <w:pPr>
        <w:spacing w:before="100" w:beforeAutospacing="1" w:after="100" w:afterAutospacing="1" w:line="240" w:lineRule="auto"/>
        <w:rPr>
          <w:rFonts w:ascii="Times New Roman" w:eastAsia="Times New Roman" w:hAnsi="Times New Roman" w:cs="Times New Roman"/>
          <w:sz w:val="28"/>
          <w:szCs w:val="28"/>
          <w:lang w:eastAsia="ru-RU"/>
        </w:rPr>
      </w:pPr>
      <w:r w:rsidRPr="00126523">
        <w:rPr>
          <w:rFonts w:ascii="Times New Roman" w:eastAsia="Times New Roman" w:hAnsi="Times New Roman" w:cs="Times New Roman"/>
          <w:sz w:val="28"/>
          <w:szCs w:val="28"/>
          <w:lang w:eastAsia="ru-RU"/>
        </w:rPr>
        <w:t>Биометрия доступна на платформе и устройствах Windows уже довольно давно, однако до выпуска Windows 10 она относилась скорее к факторам удобства. Такой подход к вводу имени пользователя и пароля просто позволял сделать процедуру входа более индивидуализированной, однако весь потенциал биометрии в отношении проверки подлинности так и не был реализован. Но все изменилось с выходом Windows 10 и появлением Microsoft Passport и Windows Hello. Эти технологии корпоративного уровня предоставляют обширные возможности для многофакторной проверки подлинности, которые аналогичны смарт-картам, но при этом отличаются большей гибкостью благодаря использованию преимуществ методик распознавания отпечатков пальца, лиц и радужной оболочки глаза.</w:t>
      </w:r>
    </w:p>
    <w:p w:rsidR="00126523" w:rsidRDefault="00126523" w:rsidP="00126523">
      <w:pPr>
        <w:spacing w:before="100" w:beforeAutospacing="1" w:after="100" w:afterAutospacing="1" w:line="240" w:lineRule="auto"/>
        <w:rPr>
          <w:rFonts w:ascii="Times New Roman" w:eastAsia="Times New Roman" w:hAnsi="Times New Roman" w:cs="Times New Roman"/>
          <w:sz w:val="28"/>
          <w:szCs w:val="28"/>
          <w:lang w:eastAsia="ru-RU"/>
        </w:rPr>
      </w:pPr>
      <w:r w:rsidRPr="00126523">
        <w:rPr>
          <w:rFonts w:ascii="Times New Roman" w:eastAsia="Times New Roman" w:hAnsi="Times New Roman" w:cs="Times New Roman"/>
          <w:sz w:val="28"/>
          <w:szCs w:val="28"/>
          <w:lang w:eastAsia="ru-RU"/>
        </w:rPr>
        <w:lastRenderedPageBreak/>
        <w:t>Примером могут служить устройства Windows с биометрическими датчиками для распознавания отпечатков пальца и лиц, такими как Intel®. RealSense™ Всеми преимуществами Microsoft Passport и Windows Hello можно пользоваться уже сейчас. Канал продаж поставщиков вычислительной техники заполнен новыми потребительскими и бизнес-устройствами, которые способствуют распространению биометрии в Windows.</w:t>
      </w:r>
    </w:p>
    <w:p w:rsidR="001D76D6" w:rsidRPr="003A56D8" w:rsidRDefault="001D76D6" w:rsidP="001D76D6">
      <w:pPr>
        <w:spacing w:after="0" w:line="600" w:lineRule="atLeast"/>
        <w:outlineLvl w:val="1"/>
        <w:rPr>
          <w:rFonts w:ascii="SegoeUI" w:eastAsia="Times New Roman" w:hAnsi="SegoeUI" w:cs="Arial"/>
          <w:color w:val="000000"/>
          <w:sz w:val="51"/>
          <w:szCs w:val="51"/>
          <w:lang w:eastAsia="ru-RU"/>
        </w:rPr>
      </w:pPr>
      <w:r w:rsidRPr="003A56D8">
        <w:rPr>
          <w:rFonts w:ascii="SegoeUI" w:eastAsia="Times New Roman" w:hAnsi="SegoeUI" w:cs="Arial"/>
          <w:color w:val="000000"/>
          <w:sz w:val="51"/>
          <w:szCs w:val="51"/>
          <w:lang w:eastAsia="ru-RU"/>
        </w:rPr>
        <w:t>Ваш пароль — улыбка!</w:t>
      </w:r>
    </w:p>
    <w:p w:rsidR="001D76D6" w:rsidRPr="003A56D8" w:rsidRDefault="001D76D6" w:rsidP="001D76D6">
      <w:pPr>
        <w:spacing w:after="0" w:line="240" w:lineRule="auto"/>
        <w:rPr>
          <w:rFonts w:ascii="SegoeUI" w:eastAsia="Times New Roman" w:hAnsi="SegoeUI" w:cs="Arial"/>
          <w:color w:val="000000"/>
          <w:sz w:val="23"/>
          <w:szCs w:val="23"/>
          <w:lang w:eastAsia="ru-RU"/>
        </w:rPr>
      </w:pPr>
      <w:r w:rsidRPr="003A56D8">
        <w:rPr>
          <w:rFonts w:ascii="SegoeUI" w:eastAsia="Times New Roman" w:hAnsi="SegoeUI" w:cs="Arial"/>
          <w:color w:val="000000"/>
          <w:sz w:val="23"/>
          <w:szCs w:val="23"/>
          <w:lang w:eastAsia="ru-RU"/>
        </w:rPr>
        <w:t>С Windows Hello вам не нужен пароль для входа. Получить доступ к своим устройствам с Windows теперь легче и безопаснее.</w:t>
      </w:r>
      <w:r w:rsidRPr="003A56D8">
        <w:rPr>
          <w:rFonts w:ascii="SegoeUI" w:eastAsia="Times New Roman" w:hAnsi="SegoeUI" w:cs="Arial"/>
          <w:color w:val="000000"/>
          <w:sz w:val="18"/>
          <w:szCs w:val="18"/>
          <w:vertAlign w:val="superscript"/>
          <w:lang w:eastAsia="ru-RU"/>
        </w:rPr>
        <w:t>3</w:t>
      </w:r>
    </w:p>
    <w:p w:rsidR="001D76D6" w:rsidRDefault="001D76D6" w:rsidP="001D76D6">
      <w:pPr>
        <w:pStyle w:val="c-paragraph-3"/>
        <w:jc w:val="center"/>
        <w:rPr>
          <w:rFonts w:ascii="SegoeUI" w:hAnsi="SegoeUI" w:cs="Arial"/>
          <w:color w:val="000000"/>
        </w:rPr>
      </w:pPr>
      <w:r>
        <w:rPr>
          <w:rFonts w:ascii="SegoeUI" w:hAnsi="SegoeUI" w:cs="Arial"/>
          <w:color w:val="000000"/>
        </w:rPr>
        <w:t>Windows Hello позволяет входить на устройства с Windows менее чем за 2 секунды, это в 3 раза быстрее, чем вход с паролем</w:t>
      </w:r>
      <w:r>
        <w:rPr>
          <w:rFonts w:ascii="SegoeUI" w:hAnsi="SegoeUI" w:cs="Arial"/>
          <w:color w:val="000000"/>
          <w:sz w:val="18"/>
          <w:szCs w:val="18"/>
          <w:vertAlign w:val="superscript"/>
        </w:rPr>
        <w:t>1</w:t>
      </w:r>
      <w:r>
        <w:rPr>
          <w:rFonts w:ascii="SegoeUI" w:hAnsi="SegoeUI" w:cs="Arial"/>
          <w:color w:val="000000"/>
        </w:rPr>
        <w:t>. Камера может распознавать ваше лицо, либо можно использовать сканер отпечатка пальца</w:t>
      </w:r>
      <w:r>
        <w:rPr>
          <w:rFonts w:ascii="SegoeUI" w:hAnsi="SegoeUI" w:cs="Arial"/>
          <w:color w:val="000000"/>
          <w:sz w:val="18"/>
          <w:szCs w:val="18"/>
          <w:vertAlign w:val="superscript"/>
        </w:rPr>
        <w:t>8</w:t>
      </w:r>
      <w:r>
        <w:rPr>
          <w:rFonts w:ascii="SegoeUI" w:hAnsi="SegoeUI" w:cs="Arial"/>
          <w:color w:val="000000"/>
        </w:rPr>
        <w:t>, в любом случае Windows Hello узнает вас мгновенно. В качестве резервного средства входа можно сохранить PIN-код.</w:t>
      </w:r>
    </w:p>
    <w:p w:rsidR="001D76D6" w:rsidRPr="00103DAC" w:rsidRDefault="001D76D6" w:rsidP="001D76D6">
      <w:pPr>
        <w:spacing w:after="0" w:line="840" w:lineRule="atLeast"/>
        <w:jc w:val="center"/>
        <w:outlineLvl w:val="1"/>
        <w:rPr>
          <w:rFonts w:ascii="SegoeUI" w:eastAsia="Times New Roman" w:hAnsi="SegoeUI" w:cs="Arial"/>
          <w:color w:val="000000"/>
          <w:spacing w:val="-2"/>
          <w:sz w:val="69"/>
          <w:szCs w:val="69"/>
          <w:lang w:eastAsia="ru-RU"/>
        </w:rPr>
      </w:pPr>
      <w:r w:rsidRPr="00103DAC">
        <w:rPr>
          <w:rFonts w:ascii="SegoeUI" w:eastAsia="Times New Roman" w:hAnsi="SegoeUI" w:cs="Arial"/>
          <w:color w:val="000000"/>
          <w:spacing w:val="-2"/>
          <w:sz w:val="69"/>
          <w:szCs w:val="69"/>
          <w:lang w:eastAsia="ru-RU"/>
        </w:rPr>
        <w:t>Выполняйте вход, как вам удобно</w:t>
      </w:r>
    </w:p>
    <w:p w:rsidR="001D76D6" w:rsidRPr="00103DAC" w:rsidRDefault="001D76D6" w:rsidP="001D76D6">
      <w:pPr>
        <w:spacing w:after="0" w:line="300" w:lineRule="atLeast"/>
        <w:jc w:val="center"/>
        <w:rPr>
          <w:rFonts w:ascii="SegoeUI" w:eastAsia="Times New Roman" w:hAnsi="SegoeUI" w:cs="Arial"/>
          <w:color w:val="000000"/>
          <w:sz w:val="23"/>
          <w:szCs w:val="23"/>
          <w:lang w:eastAsia="ru-RU"/>
        </w:rPr>
      </w:pPr>
      <w:r w:rsidRPr="00103DAC">
        <w:rPr>
          <w:rFonts w:ascii="SegoeUI" w:eastAsia="Times New Roman" w:hAnsi="SegoeUI" w:cs="Arial"/>
          <w:color w:val="000000"/>
          <w:sz w:val="23"/>
          <w:szCs w:val="23"/>
          <w:lang w:eastAsia="ru-RU"/>
        </w:rPr>
        <w:t>Включив Windows Hello, можно выполнять вход посредством распознавания лица или отпечатка пальца. Это позволяет быстрее и более безопасно выполнять вход на ноутбуки, планшеты, устройства, в приложения и на веб-сайты, а также делать покупки в приложениях.</w:t>
      </w:r>
    </w:p>
    <w:p w:rsidR="001D76D6" w:rsidRPr="00103DAC" w:rsidRDefault="001D76D6" w:rsidP="001D76D6">
      <w:pPr>
        <w:spacing w:after="0" w:line="840" w:lineRule="atLeast"/>
        <w:jc w:val="center"/>
        <w:outlineLvl w:val="1"/>
        <w:rPr>
          <w:rFonts w:ascii="SegoeUI" w:eastAsia="Times New Roman" w:hAnsi="SegoeUI" w:cs="Arial"/>
          <w:color w:val="000000"/>
          <w:spacing w:val="-2"/>
          <w:sz w:val="69"/>
          <w:szCs w:val="69"/>
          <w:lang w:eastAsia="ru-RU"/>
        </w:rPr>
      </w:pPr>
      <w:r w:rsidRPr="00103DAC">
        <w:rPr>
          <w:rFonts w:ascii="SegoeUI" w:eastAsia="Times New Roman" w:hAnsi="SegoeUI" w:cs="Arial"/>
          <w:color w:val="000000"/>
          <w:spacing w:val="-2"/>
          <w:sz w:val="69"/>
          <w:szCs w:val="69"/>
          <w:lang w:eastAsia="ru-RU"/>
        </w:rPr>
        <w:t>Приложения с поддержкой Windows Hello</w:t>
      </w:r>
    </w:p>
    <w:p w:rsidR="001D76D6" w:rsidRPr="00103DAC" w:rsidRDefault="001D76D6" w:rsidP="001D76D6">
      <w:pPr>
        <w:spacing w:after="0" w:line="300" w:lineRule="atLeast"/>
        <w:jc w:val="center"/>
        <w:rPr>
          <w:rFonts w:ascii="SegoeUI" w:eastAsia="Times New Roman" w:hAnsi="SegoeUI" w:cs="Arial"/>
          <w:color w:val="000000"/>
          <w:sz w:val="23"/>
          <w:szCs w:val="23"/>
          <w:lang w:eastAsia="ru-RU"/>
        </w:rPr>
      </w:pPr>
      <w:r w:rsidRPr="00103DAC">
        <w:rPr>
          <w:rFonts w:ascii="SegoeUI" w:eastAsia="Times New Roman" w:hAnsi="SegoeUI" w:cs="Arial"/>
          <w:color w:val="000000"/>
          <w:sz w:val="23"/>
          <w:szCs w:val="23"/>
          <w:lang w:eastAsia="ru-RU"/>
        </w:rPr>
        <w:t>Windows Hello работает с совместимыми приложениями, такими как iHeartRADIO и DropBox, так что вы можете использовать их, не тратя время на ввод паролей. Входите быстро, без пароля и с усиленной защитой.</w:t>
      </w:r>
      <w:r w:rsidRPr="00103DAC">
        <w:rPr>
          <w:rFonts w:ascii="SegoeUI" w:eastAsia="Times New Roman" w:hAnsi="SegoeUI" w:cs="Arial"/>
          <w:color w:val="000000"/>
          <w:sz w:val="18"/>
          <w:szCs w:val="18"/>
          <w:vertAlign w:val="superscript"/>
          <w:lang w:eastAsia="ru-RU"/>
        </w:rPr>
        <w:t>7</w:t>
      </w:r>
    </w:p>
    <w:p w:rsidR="001D76D6" w:rsidRDefault="001D76D6" w:rsidP="001D76D6">
      <w:pPr>
        <w:spacing w:after="0" w:line="360" w:lineRule="atLeast"/>
        <w:ind w:left="720"/>
        <w:rPr>
          <w:noProof/>
          <w:lang w:val="en-US" w:eastAsia="ru-RU"/>
        </w:rPr>
      </w:pPr>
      <w:r>
        <w:rPr>
          <w:noProof/>
          <w:lang w:eastAsia="ru-RU"/>
        </w:rPr>
        <w:lastRenderedPageBreak/>
        <w:drawing>
          <wp:inline distT="0" distB="0" distL="0" distR="0" wp14:anchorId="5DB5128E" wp14:editId="0695B3E5">
            <wp:extent cx="6152515" cy="1964055"/>
            <wp:effectExtent l="0" t="0" r="63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52515" cy="1964055"/>
                    </a:xfrm>
                    <a:prstGeom prst="rect">
                      <a:avLst/>
                    </a:prstGeom>
                  </pic:spPr>
                </pic:pic>
              </a:graphicData>
            </a:graphic>
          </wp:inline>
        </w:drawing>
      </w:r>
      <w:r w:rsidRPr="00103DAC">
        <w:rPr>
          <w:noProof/>
          <w:lang w:eastAsia="ru-RU"/>
        </w:rPr>
        <w:t xml:space="preserve"> </w:t>
      </w:r>
      <w:r>
        <w:rPr>
          <w:noProof/>
          <w:lang w:eastAsia="ru-RU"/>
        </w:rPr>
        <w:drawing>
          <wp:inline distT="0" distB="0" distL="0" distR="0" wp14:anchorId="382317A8" wp14:editId="354F5C1A">
            <wp:extent cx="4123809" cy="2200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123809" cy="2200000"/>
                    </a:xfrm>
                    <a:prstGeom prst="rect">
                      <a:avLst/>
                    </a:prstGeom>
                  </pic:spPr>
                </pic:pic>
              </a:graphicData>
            </a:graphic>
          </wp:inline>
        </w:drawing>
      </w:r>
    </w:p>
    <w:p w:rsidR="001D76D6" w:rsidRDefault="001D76D6" w:rsidP="001D76D6">
      <w:pPr>
        <w:spacing w:after="0" w:line="360" w:lineRule="atLeast"/>
        <w:ind w:left="720"/>
        <w:rPr>
          <w:rFonts w:ascii="SegoeUI" w:eastAsia="Times New Roman" w:hAnsi="SegoeUI" w:cs="Arial"/>
          <w:color w:val="000000"/>
          <w:sz w:val="30"/>
          <w:szCs w:val="30"/>
          <w:lang w:val="en-US" w:eastAsia="ru-RU"/>
        </w:rPr>
      </w:pPr>
      <w:r>
        <w:rPr>
          <w:noProof/>
          <w:lang w:eastAsia="ru-RU"/>
        </w:rPr>
        <w:lastRenderedPageBreak/>
        <w:drawing>
          <wp:inline distT="0" distB="0" distL="0" distR="0" wp14:anchorId="408D23A4" wp14:editId="019D2E63">
            <wp:extent cx="4085714" cy="2114286"/>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85714" cy="2114286"/>
                    </a:xfrm>
                    <a:prstGeom prst="rect">
                      <a:avLst/>
                    </a:prstGeom>
                  </pic:spPr>
                </pic:pic>
              </a:graphicData>
            </a:graphic>
          </wp:inline>
        </w:drawing>
      </w:r>
    </w:p>
    <w:p w:rsidR="001D76D6" w:rsidRPr="00103DAC" w:rsidRDefault="001D76D6" w:rsidP="001D76D6">
      <w:pPr>
        <w:spacing w:after="0" w:line="600" w:lineRule="atLeast"/>
        <w:outlineLvl w:val="1"/>
        <w:rPr>
          <w:rFonts w:ascii="SegoeUI" w:eastAsia="Times New Roman" w:hAnsi="SegoeUI" w:cs="Arial"/>
          <w:color w:val="000000"/>
          <w:sz w:val="51"/>
          <w:szCs w:val="51"/>
          <w:lang w:eastAsia="ru-RU"/>
        </w:rPr>
      </w:pPr>
      <w:r w:rsidRPr="00103DAC">
        <w:rPr>
          <w:rFonts w:ascii="SegoeUI" w:eastAsia="Times New Roman" w:hAnsi="SegoeUI" w:cs="Arial"/>
          <w:color w:val="000000"/>
          <w:sz w:val="51"/>
          <w:szCs w:val="51"/>
          <w:lang w:eastAsia="ru-RU"/>
        </w:rPr>
        <w:t>Разблокировка вашего ПК с помощью устройств-компаньонов</w:t>
      </w:r>
    </w:p>
    <w:p w:rsidR="001D76D6" w:rsidRPr="00103DAC" w:rsidRDefault="001D76D6" w:rsidP="001D76D6">
      <w:pPr>
        <w:spacing w:after="0" w:line="300" w:lineRule="atLeast"/>
        <w:rPr>
          <w:rFonts w:ascii="SegoeUI" w:eastAsia="Times New Roman" w:hAnsi="SegoeUI" w:cs="Arial"/>
          <w:color w:val="000000"/>
          <w:sz w:val="23"/>
          <w:szCs w:val="23"/>
          <w:lang w:eastAsia="ru-RU"/>
        </w:rPr>
      </w:pPr>
      <w:r w:rsidRPr="00103DAC">
        <w:rPr>
          <w:rFonts w:ascii="SegoeUI" w:eastAsia="Times New Roman" w:hAnsi="SegoeUI" w:cs="Arial"/>
          <w:color w:val="000000"/>
          <w:sz w:val="23"/>
          <w:szCs w:val="23"/>
          <w:lang w:eastAsia="ru-RU"/>
        </w:rPr>
        <w:t>Windows Hello позволяет быстро разблокировать ПК с Windows без использования пароля с помощью цифрового браслета, смарт-часов, телефона и других устройств-компаньонов.</w:t>
      </w:r>
      <w:r w:rsidRPr="00103DAC">
        <w:rPr>
          <w:rFonts w:ascii="SegoeUI" w:eastAsia="Times New Roman" w:hAnsi="SegoeUI" w:cs="Arial"/>
          <w:color w:val="000000"/>
          <w:sz w:val="18"/>
          <w:szCs w:val="18"/>
          <w:vertAlign w:val="superscript"/>
          <w:lang w:eastAsia="ru-RU"/>
        </w:rPr>
        <w:t>6</w:t>
      </w:r>
      <w:r w:rsidRPr="00103DAC">
        <w:rPr>
          <w:rFonts w:ascii="SegoeUI" w:eastAsia="Times New Roman" w:hAnsi="SegoeUI" w:cs="Arial"/>
          <w:color w:val="000000"/>
          <w:sz w:val="23"/>
          <w:szCs w:val="23"/>
          <w:lang w:eastAsia="ru-RU"/>
        </w:rPr>
        <w:t xml:space="preserve"> Эти устройства удостоверяют вашу личность и позволяют быстро и безопасно выполнять вход.</w:t>
      </w:r>
    </w:p>
    <w:p w:rsidR="001D76D6" w:rsidRDefault="001D76D6" w:rsidP="001D76D6">
      <w:pPr>
        <w:spacing w:after="0" w:line="360" w:lineRule="atLeast"/>
        <w:rPr>
          <w:rFonts w:ascii="SegoeUI" w:eastAsia="Times New Roman" w:hAnsi="SegoeUI" w:cs="Arial"/>
          <w:color w:val="000000"/>
          <w:sz w:val="51"/>
          <w:szCs w:val="51"/>
          <w:lang w:eastAsia="ru-RU"/>
        </w:rPr>
      </w:pPr>
      <w:r w:rsidRPr="00103DAC">
        <w:rPr>
          <w:rFonts w:ascii="SegoeUI" w:eastAsia="Times New Roman" w:hAnsi="SegoeUI" w:cs="Arial"/>
          <w:color w:val="000000"/>
          <w:sz w:val="51"/>
          <w:szCs w:val="51"/>
          <w:lang w:eastAsia="ru-RU"/>
        </w:rPr>
        <w:t>Используйте все возможности Windows 10 на устройcтвах с поддержкой Windows Hello</w:t>
      </w:r>
    </w:p>
    <w:p w:rsidR="00880ECD" w:rsidRPr="00103DAC" w:rsidRDefault="00880ECD" w:rsidP="001D76D6">
      <w:pPr>
        <w:spacing w:after="0" w:line="360" w:lineRule="atLeast"/>
        <w:rPr>
          <w:rFonts w:ascii="SegoeUI" w:eastAsia="Times New Roman" w:hAnsi="SegoeUI" w:cs="Arial"/>
          <w:color w:val="000000"/>
          <w:sz w:val="51"/>
          <w:szCs w:val="51"/>
          <w:lang w:eastAsia="ru-RU"/>
        </w:rPr>
      </w:pPr>
    </w:p>
    <w:p w:rsidR="001D76D6" w:rsidRDefault="001D76D6" w:rsidP="00880ECD">
      <w:pPr>
        <w:spacing w:after="0" w:line="240" w:lineRule="auto"/>
        <w:ind w:left="426"/>
        <w:rPr>
          <w:rFonts w:ascii="Times New Roman" w:hAnsi="Times New Roman" w:cs="Times New Roman"/>
          <w:sz w:val="28"/>
          <w:szCs w:val="28"/>
          <w:lang w:val="en-US" w:eastAsia="ru-RU"/>
        </w:rPr>
      </w:pPr>
      <w:r>
        <w:rPr>
          <w:noProof/>
          <w:lang w:eastAsia="ru-RU"/>
        </w:rPr>
        <w:lastRenderedPageBreak/>
        <w:drawing>
          <wp:inline distT="0" distB="0" distL="0" distR="0" wp14:anchorId="06093D59" wp14:editId="2B832759">
            <wp:extent cx="6152515" cy="3002280"/>
            <wp:effectExtent l="0" t="0" r="635"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52515" cy="3002280"/>
                    </a:xfrm>
                    <a:prstGeom prst="rect">
                      <a:avLst/>
                    </a:prstGeom>
                  </pic:spPr>
                </pic:pic>
              </a:graphicData>
            </a:graphic>
          </wp:inline>
        </w:drawing>
      </w:r>
    </w:p>
    <w:p w:rsidR="001D76D6" w:rsidRPr="00126523" w:rsidRDefault="001D76D6" w:rsidP="00126523">
      <w:pPr>
        <w:spacing w:before="100" w:beforeAutospacing="1" w:after="100" w:afterAutospacing="1" w:line="240" w:lineRule="auto"/>
        <w:rPr>
          <w:rFonts w:ascii="Times New Roman" w:eastAsia="Times New Roman" w:hAnsi="Times New Roman" w:cs="Times New Roman"/>
          <w:sz w:val="28"/>
          <w:szCs w:val="28"/>
          <w:lang w:eastAsia="ru-RU"/>
        </w:rPr>
      </w:pPr>
    </w:p>
    <w:p w:rsidR="00280397" w:rsidRPr="00280397" w:rsidRDefault="00280397" w:rsidP="00280397">
      <w:pPr>
        <w:autoSpaceDE w:val="0"/>
        <w:autoSpaceDN w:val="0"/>
        <w:adjustRightInd w:val="0"/>
        <w:spacing w:after="0" w:line="240" w:lineRule="auto"/>
        <w:rPr>
          <w:rFonts w:ascii="Times New Roman" w:hAnsi="Times New Roman" w:cs="Times New Roman"/>
          <w:sz w:val="28"/>
          <w:szCs w:val="28"/>
          <w:lang w:eastAsia="ru-RU"/>
        </w:rPr>
      </w:pPr>
    </w:p>
    <w:p w:rsidR="00280397" w:rsidRPr="00280397" w:rsidRDefault="00280397"/>
    <w:sectPr w:rsidR="00280397" w:rsidRPr="00280397" w:rsidSect="00280397">
      <w:pgSz w:w="16834" w:h="11909"/>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UI">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segoe-ui_normal">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8BC"/>
    <w:multiLevelType w:val="multilevel"/>
    <w:tmpl w:val="8B10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81626"/>
    <w:multiLevelType w:val="multilevel"/>
    <w:tmpl w:val="E9A4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A22AA"/>
    <w:multiLevelType w:val="multilevel"/>
    <w:tmpl w:val="318C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57F7A"/>
    <w:multiLevelType w:val="multilevel"/>
    <w:tmpl w:val="766A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A4933"/>
    <w:multiLevelType w:val="multilevel"/>
    <w:tmpl w:val="C038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16E67"/>
    <w:multiLevelType w:val="multilevel"/>
    <w:tmpl w:val="7DA8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C1A2B"/>
    <w:multiLevelType w:val="multilevel"/>
    <w:tmpl w:val="294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D5FE3"/>
    <w:multiLevelType w:val="multilevel"/>
    <w:tmpl w:val="AC14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C5DEE"/>
    <w:multiLevelType w:val="multilevel"/>
    <w:tmpl w:val="882C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71D5C"/>
    <w:multiLevelType w:val="multilevel"/>
    <w:tmpl w:val="F1DAC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CA560F"/>
    <w:multiLevelType w:val="multilevel"/>
    <w:tmpl w:val="A9DE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65953"/>
    <w:multiLevelType w:val="multilevel"/>
    <w:tmpl w:val="2CA2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2A3084"/>
    <w:multiLevelType w:val="multilevel"/>
    <w:tmpl w:val="FA40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DA73FC"/>
    <w:multiLevelType w:val="multilevel"/>
    <w:tmpl w:val="A280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CF20C6"/>
    <w:multiLevelType w:val="multilevel"/>
    <w:tmpl w:val="FFF6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F268B"/>
    <w:multiLevelType w:val="multilevel"/>
    <w:tmpl w:val="C67A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3092C"/>
    <w:multiLevelType w:val="multilevel"/>
    <w:tmpl w:val="1F5A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CE52E1"/>
    <w:multiLevelType w:val="multilevel"/>
    <w:tmpl w:val="AADE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C21CD5"/>
    <w:multiLevelType w:val="multilevel"/>
    <w:tmpl w:val="9806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E95AAF"/>
    <w:multiLevelType w:val="multilevel"/>
    <w:tmpl w:val="86E4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8190E"/>
    <w:multiLevelType w:val="multilevel"/>
    <w:tmpl w:val="DB529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D31826"/>
    <w:multiLevelType w:val="multilevel"/>
    <w:tmpl w:val="43EC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82E84"/>
    <w:multiLevelType w:val="multilevel"/>
    <w:tmpl w:val="52BC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F85FCA"/>
    <w:multiLevelType w:val="multilevel"/>
    <w:tmpl w:val="3EFC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9"/>
  </w:num>
  <w:num w:numId="3">
    <w:abstractNumId w:val="12"/>
  </w:num>
  <w:num w:numId="4">
    <w:abstractNumId w:val="15"/>
  </w:num>
  <w:num w:numId="5">
    <w:abstractNumId w:val="0"/>
  </w:num>
  <w:num w:numId="6">
    <w:abstractNumId w:val="1"/>
  </w:num>
  <w:num w:numId="7">
    <w:abstractNumId w:val="14"/>
  </w:num>
  <w:num w:numId="8">
    <w:abstractNumId w:val="6"/>
  </w:num>
  <w:num w:numId="9">
    <w:abstractNumId w:val="11"/>
  </w:num>
  <w:num w:numId="10">
    <w:abstractNumId w:val="2"/>
  </w:num>
  <w:num w:numId="11">
    <w:abstractNumId w:val="17"/>
  </w:num>
  <w:num w:numId="12">
    <w:abstractNumId w:val="8"/>
  </w:num>
  <w:num w:numId="13">
    <w:abstractNumId w:val="7"/>
  </w:num>
  <w:num w:numId="14">
    <w:abstractNumId w:val="10"/>
  </w:num>
  <w:num w:numId="15">
    <w:abstractNumId w:val="5"/>
  </w:num>
  <w:num w:numId="16">
    <w:abstractNumId w:val="23"/>
  </w:num>
  <w:num w:numId="17">
    <w:abstractNumId w:val="21"/>
  </w:num>
  <w:num w:numId="18">
    <w:abstractNumId w:val="9"/>
  </w:num>
  <w:num w:numId="19">
    <w:abstractNumId w:val="16"/>
  </w:num>
  <w:num w:numId="20">
    <w:abstractNumId w:val="18"/>
  </w:num>
  <w:num w:numId="21">
    <w:abstractNumId w:val="13"/>
  </w:num>
  <w:num w:numId="22">
    <w:abstractNumId w:val="22"/>
  </w:num>
  <w:num w:numId="23">
    <w:abstractNumId w:val="2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397"/>
    <w:rsid w:val="000023F3"/>
    <w:rsid w:val="000216F8"/>
    <w:rsid w:val="00030822"/>
    <w:rsid w:val="000950FB"/>
    <w:rsid w:val="00103DAC"/>
    <w:rsid w:val="00116DFF"/>
    <w:rsid w:val="00126523"/>
    <w:rsid w:val="001D76D6"/>
    <w:rsid w:val="00255F34"/>
    <w:rsid w:val="0026071F"/>
    <w:rsid w:val="00280397"/>
    <w:rsid w:val="002A480F"/>
    <w:rsid w:val="002E6192"/>
    <w:rsid w:val="00305F31"/>
    <w:rsid w:val="003571FC"/>
    <w:rsid w:val="003659CD"/>
    <w:rsid w:val="003A56D8"/>
    <w:rsid w:val="003E2D4A"/>
    <w:rsid w:val="00413B02"/>
    <w:rsid w:val="004414BC"/>
    <w:rsid w:val="00490DA5"/>
    <w:rsid w:val="004D2D07"/>
    <w:rsid w:val="00522A86"/>
    <w:rsid w:val="00695ED6"/>
    <w:rsid w:val="006A0D1E"/>
    <w:rsid w:val="006C4AF5"/>
    <w:rsid w:val="007A750C"/>
    <w:rsid w:val="007E6A29"/>
    <w:rsid w:val="008174C5"/>
    <w:rsid w:val="00850F91"/>
    <w:rsid w:val="00872214"/>
    <w:rsid w:val="00880ECD"/>
    <w:rsid w:val="009E08D5"/>
    <w:rsid w:val="00A05263"/>
    <w:rsid w:val="00A67C14"/>
    <w:rsid w:val="00AB0B46"/>
    <w:rsid w:val="00B535A7"/>
    <w:rsid w:val="00BC7D79"/>
    <w:rsid w:val="00CB53F6"/>
    <w:rsid w:val="00D20384"/>
    <w:rsid w:val="00D21AD3"/>
    <w:rsid w:val="00E17D73"/>
    <w:rsid w:val="00E21135"/>
    <w:rsid w:val="00F62FBC"/>
    <w:rsid w:val="00FB4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AB3A0D"/>
  <w15:docId w15:val="{F2B8BF53-C5AC-4102-BBBF-D20D03DD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A56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16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571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62FB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62F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D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D1E"/>
    <w:rPr>
      <w:rFonts w:ascii="Tahoma" w:hAnsi="Tahoma" w:cs="Tahoma"/>
      <w:sz w:val="16"/>
      <w:szCs w:val="16"/>
    </w:rPr>
  </w:style>
  <w:style w:type="character" w:customStyle="1" w:styleId="20">
    <w:name w:val="Заголовок 2 Знак"/>
    <w:basedOn w:val="a0"/>
    <w:link w:val="2"/>
    <w:uiPriority w:val="9"/>
    <w:semiHidden/>
    <w:rsid w:val="000216F8"/>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116DFF"/>
    <w:rPr>
      <w:b/>
      <w:bCs/>
    </w:rPr>
  </w:style>
  <w:style w:type="paragraph" w:styleId="a6">
    <w:name w:val="Normal (Web)"/>
    <w:basedOn w:val="a"/>
    <w:uiPriority w:val="99"/>
    <w:semiHidden/>
    <w:unhideWhenUsed/>
    <w:rsid w:val="00116DFF"/>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62FB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62FB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semiHidden/>
    <w:rsid w:val="003571FC"/>
    <w:rPr>
      <w:rFonts w:asciiTheme="majorHAnsi" w:eastAsiaTheme="majorEastAsia" w:hAnsiTheme="majorHAnsi" w:cstheme="majorBidi"/>
      <w:b/>
      <w:bCs/>
      <w:color w:val="4F81BD" w:themeColor="accent1"/>
    </w:rPr>
  </w:style>
  <w:style w:type="paragraph" w:customStyle="1" w:styleId="c-paragraph-2">
    <w:name w:val="c-paragraph-2"/>
    <w:basedOn w:val="a"/>
    <w:rsid w:val="003571FC"/>
    <w:pPr>
      <w:spacing w:after="0" w:line="360" w:lineRule="atLeast"/>
    </w:pPr>
    <w:rPr>
      <w:rFonts w:ascii="Times New Roman" w:eastAsia="Times New Roman" w:hAnsi="Times New Roman" w:cs="Times New Roman"/>
      <w:sz w:val="27"/>
      <w:szCs w:val="27"/>
      <w:lang w:eastAsia="ru-RU"/>
    </w:rPr>
  </w:style>
  <w:style w:type="character" w:customStyle="1" w:styleId="10">
    <w:name w:val="Заголовок 1 Знак"/>
    <w:basedOn w:val="a0"/>
    <w:link w:val="1"/>
    <w:uiPriority w:val="9"/>
    <w:rsid w:val="003A56D8"/>
    <w:rPr>
      <w:rFonts w:asciiTheme="majorHAnsi" w:eastAsiaTheme="majorEastAsia" w:hAnsiTheme="majorHAnsi" w:cstheme="majorBidi"/>
      <w:b/>
      <w:bCs/>
      <w:color w:val="365F91" w:themeColor="accent1" w:themeShade="BF"/>
      <w:sz w:val="28"/>
      <w:szCs w:val="28"/>
    </w:rPr>
  </w:style>
  <w:style w:type="paragraph" w:customStyle="1" w:styleId="c-paragraph-3">
    <w:name w:val="c-paragraph-3"/>
    <w:basedOn w:val="a"/>
    <w:rsid w:val="00103DAC"/>
    <w:pPr>
      <w:spacing w:after="0" w:line="300" w:lineRule="atLeast"/>
    </w:pPr>
    <w:rPr>
      <w:rFonts w:ascii="Times New Roman" w:eastAsia="Times New Roman" w:hAnsi="Times New Roman" w:cs="Times New Roman"/>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0906">
      <w:bodyDiv w:val="1"/>
      <w:marLeft w:val="0"/>
      <w:marRight w:val="0"/>
      <w:marTop w:val="0"/>
      <w:marBottom w:val="0"/>
      <w:divBdr>
        <w:top w:val="none" w:sz="0" w:space="0" w:color="auto"/>
        <w:left w:val="none" w:sz="0" w:space="0" w:color="auto"/>
        <w:bottom w:val="none" w:sz="0" w:space="0" w:color="auto"/>
        <w:right w:val="none" w:sz="0" w:space="0" w:color="auto"/>
      </w:divBdr>
      <w:divsChild>
        <w:div w:id="865289651">
          <w:marLeft w:val="0"/>
          <w:marRight w:val="0"/>
          <w:marTop w:val="0"/>
          <w:marBottom w:val="0"/>
          <w:divBdr>
            <w:top w:val="none" w:sz="0" w:space="0" w:color="auto"/>
            <w:left w:val="none" w:sz="0" w:space="0" w:color="auto"/>
            <w:bottom w:val="none" w:sz="0" w:space="0" w:color="auto"/>
            <w:right w:val="none" w:sz="0" w:space="0" w:color="auto"/>
          </w:divBdr>
          <w:divsChild>
            <w:div w:id="2019305139">
              <w:marLeft w:val="0"/>
              <w:marRight w:val="0"/>
              <w:marTop w:val="0"/>
              <w:marBottom w:val="0"/>
              <w:divBdr>
                <w:top w:val="none" w:sz="0" w:space="0" w:color="auto"/>
                <w:left w:val="none" w:sz="0" w:space="0" w:color="auto"/>
                <w:bottom w:val="none" w:sz="0" w:space="0" w:color="auto"/>
                <w:right w:val="none" w:sz="0" w:space="0" w:color="auto"/>
              </w:divBdr>
              <w:divsChild>
                <w:div w:id="688870202">
                  <w:marLeft w:val="0"/>
                  <w:marRight w:val="0"/>
                  <w:marTop w:val="0"/>
                  <w:marBottom w:val="0"/>
                  <w:divBdr>
                    <w:top w:val="none" w:sz="0" w:space="0" w:color="auto"/>
                    <w:left w:val="none" w:sz="0" w:space="0" w:color="auto"/>
                    <w:bottom w:val="none" w:sz="0" w:space="0" w:color="auto"/>
                    <w:right w:val="none" w:sz="0" w:space="0" w:color="auto"/>
                  </w:divBdr>
                  <w:divsChild>
                    <w:div w:id="1093823747">
                      <w:marLeft w:val="0"/>
                      <w:marRight w:val="0"/>
                      <w:marTop w:val="0"/>
                      <w:marBottom w:val="0"/>
                      <w:divBdr>
                        <w:top w:val="none" w:sz="0" w:space="0" w:color="auto"/>
                        <w:left w:val="none" w:sz="0" w:space="0" w:color="auto"/>
                        <w:bottom w:val="none" w:sz="0" w:space="0" w:color="auto"/>
                        <w:right w:val="none" w:sz="0" w:space="0" w:color="auto"/>
                      </w:divBdr>
                      <w:divsChild>
                        <w:div w:id="12931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4436">
      <w:bodyDiv w:val="1"/>
      <w:marLeft w:val="0"/>
      <w:marRight w:val="0"/>
      <w:marTop w:val="0"/>
      <w:marBottom w:val="0"/>
      <w:divBdr>
        <w:top w:val="none" w:sz="0" w:space="0" w:color="auto"/>
        <w:left w:val="none" w:sz="0" w:space="0" w:color="auto"/>
        <w:bottom w:val="none" w:sz="0" w:space="0" w:color="auto"/>
        <w:right w:val="none" w:sz="0" w:space="0" w:color="auto"/>
      </w:divBdr>
      <w:divsChild>
        <w:div w:id="621108854">
          <w:marLeft w:val="0"/>
          <w:marRight w:val="0"/>
          <w:marTop w:val="0"/>
          <w:marBottom w:val="0"/>
          <w:divBdr>
            <w:top w:val="none" w:sz="0" w:space="0" w:color="auto"/>
            <w:left w:val="none" w:sz="0" w:space="0" w:color="auto"/>
            <w:bottom w:val="none" w:sz="0" w:space="0" w:color="auto"/>
            <w:right w:val="none" w:sz="0" w:space="0" w:color="auto"/>
          </w:divBdr>
          <w:divsChild>
            <w:div w:id="682632379">
              <w:marLeft w:val="0"/>
              <w:marRight w:val="0"/>
              <w:marTop w:val="0"/>
              <w:marBottom w:val="0"/>
              <w:divBdr>
                <w:top w:val="none" w:sz="0" w:space="0" w:color="auto"/>
                <w:left w:val="none" w:sz="0" w:space="0" w:color="auto"/>
                <w:bottom w:val="none" w:sz="0" w:space="0" w:color="auto"/>
                <w:right w:val="none" w:sz="0" w:space="0" w:color="auto"/>
              </w:divBdr>
            </w:div>
            <w:div w:id="1915120274">
              <w:marLeft w:val="0"/>
              <w:marRight w:val="0"/>
              <w:marTop w:val="0"/>
              <w:marBottom w:val="0"/>
              <w:divBdr>
                <w:top w:val="none" w:sz="0" w:space="0" w:color="auto"/>
                <w:left w:val="none" w:sz="0" w:space="0" w:color="auto"/>
                <w:bottom w:val="none" w:sz="0" w:space="0" w:color="auto"/>
                <w:right w:val="none" w:sz="0" w:space="0" w:color="auto"/>
              </w:divBdr>
              <w:divsChild>
                <w:div w:id="1061757795">
                  <w:marLeft w:val="0"/>
                  <w:marRight w:val="0"/>
                  <w:marTop w:val="0"/>
                  <w:marBottom w:val="0"/>
                  <w:divBdr>
                    <w:top w:val="none" w:sz="0" w:space="0" w:color="auto"/>
                    <w:left w:val="none" w:sz="0" w:space="0" w:color="auto"/>
                    <w:bottom w:val="none" w:sz="0" w:space="0" w:color="auto"/>
                    <w:right w:val="none" w:sz="0" w:space="0" w:color="auto"/>
                  </w:divBdr>
                </w:div>
                <w:div w:id="1857500894">
                  <w:marLeft w:val="0"/>
                  <w:marRight w:val="0"/>
                  <w:marTop w:val="0"/>
                  <w:marBottom w:val="0"/>
                  <w:divBdr>
                    <w:top w:val="none" w:sz="0" w:space="0" w:color="auto"/>
                    <w:left w:val="none" w:sz="0" w:space="0" w:color="auto"/>
                    <w:bottom w:val="none" w:sz="0" w:space="0" w:color="auto"/>
                    <w:right w:val="none" w:sz="0" w:space="0" w:color="auto"/>
                  </w:divBdr>
                  <w:divsChild>
                    <w:div w:id="1098333938">
                      <w:marLeft w:val="0"/>
                      <w:marRight w:val="0"/>
                      <w:marTop w:val="0"/>
                      <w:marBottom w:val="0"/>
                      <w:divBdr>
                        <w:top w:val="none" w:sz="0" w:space="0" w:color="auto"/>
                        <w:left w:val="none" w:sz="0" w:space="0" w:color="auto"/>
                        <w:bottom w:val="none" w:sz="0" w:space="0" w:color="auto"/>
                        <w:right w:val="none" w:sz="0" w:space="0" w:color="auto"/>
                      </w:divBdr>
                      <w:divsChild>
                        <w:div w:id="1784765301">
                          <w:marLeft w:val="0"/>
                          <w:marRight w:val="0"/>
                          <w:marTop w:val="0"/>
                          <w:marBottom w:val="0"/>
                          <w:divBdr>
                            <w:top w:val="none" w:sz="0" w:space="0" w:color="auto"/>
                            <w:left w:val="none" w:sz="0" w:space="0" w:color="auto"/>
                            <w:bottom w:val="none" w:sz="0" w:space="0" w:color="auto"/>
                            <w:right w:val="none" w:sz="0" w:space="0" w:color="auto"/>
                          </w:divBdr>
                          <w:divsChild>
                            <w:div w:id="1748114153">
                              <w:marLeft w:val="0"/>
                              <w:marRight w:val="0"/>
                              <w:marTop w:val="0"/>
                              <w:marBottom w:val="0"/>
                              <w:divBdr>
                                <w:top w:val="none" w:sz="0" w:space="0" w:color="auto"/>
                                <w:left w:val="none" w:sz="0" w:space="0" w:color="auto"/>
                                <w:bottom w:val="none" w:sz="0" w:space="0" w:color="auto"/>
                                <w:right w:val="none" w:sz="0" w:space="0" w:color="auto"/>
                              </w:divBdr>
                              <w:divsChild>
                                <w:div w:id="1043213811">
                                  <w:marLeft w:val="0"/>
                                  <w:marRight w:val="0"/>
                                  <w:marTop w:val="0"/>
                                  <w:marBottom w:val="0"/>
                                  <w:divBdr>
                                    <w:top w:val="none" w:sz="0" w:space="0" w:color="auto"/>
                                    <w:left w:val="none" w:sz="0" w:space="0" w:color="auto"/>
                                    <w:bottom w:val="none" w:sz="0" w:space="0" w:color="auto"/>
                                    <w:right w:val="none" w:sz="0" w:space="0" w:color="auto"/>
                                  </w:divBdr>
                                  <w:divsChild>
                                    <w:div w:id="410857093">
                                      <w:marLeft w:val="0"/>
                                      <w:marRight w:val="0"/>
                                      <w:marTop w:val="0"/>
                                      <w:marBottom w:val="0"/>
                                      <w:divBdr>
                                        <w:top w:val="none" w:sz="0" w:space="0" w:color="auto"/>
                                        <w:left w:val="none" w:sz="0" w:space="0" w:color="auto"/>
                                        <w:bottom w:val="none" w:sz="0" w:space="0" w:color="auto"/>
                                        <w:right w:val="none" w:sz="0" w:space="0" w:color="auto"/>
                                      </w:divBdr>
                                      <w:divsChild>
                                        <w:div w:id="2124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668257">
              <w:marLeft w:val="0"/>
              <w:marRight w:val="0"/>
              <w:marTop w:val="0"/>
              <w:marBottom w:val="0"/>
              <w:divBdr>
                <w:top w:val="none" w:sz="0" w:space="0" w:color="auto"/>
                <w:left w:val="none" w:sz="0" w:space="0" w:color="auto"/>
                <w:bottom w:val="none" w:sz="0" w:space="0" w:color="auto"/>
                <w:right w:val="none" w:sz="0" w:space="0" w:color="auto"/>
              </w:divBdr>
            </w:div>
            <w:div w:id="253512314">
              <w:marLeft w:val="0"/>
              <w:marRight w:val="0"/>
              <w:marTop w:val="0"/>
              <w:marBottom w:val="0"/>
              <w:divBdr>
                <w:top w:val="none" w:sz="0" w:space="0" w:color="auto"/>
                <w:left w:val="none" w:sz="0" w:space="0" w:color="auto"/>
                <w:bottom w:val="none" w:sz="0" w:space="0" w:color="auto"/>
                <w:right w:val="none" w:sz="0" w:space="0" w:color="auto"/>
              </w:divBdr>
              <w:divsChild>
                <w:div w:id="1846625795">
                  <w:marLeft w:val="0"/>
                  <w:marRight w:val="0"/>
                  <w:marTop w:val="0"/>
                  <w:marBottom w:val="0"/>
                  <w:divBdr>
                    <w:top w:val="none" w:sz="0" w:space="0" w:color="auto"/>
                    <w:left w:val="none" w:sz="0" w:space="0" w:color="auto"/>
                    <w:bottom w:val="none" w:sz="0" w:space="0" w:color="auto"/>
                    <w:right w:val="none" w:sz="0" w:space="0" w:color="auto"/>
                  </w:divBdr>
                  <w:divsChild>
                    <w:div w:id="461120083">
                      <w:marLeft w:val="0"/>
                      <w:marRight w:val="0"/>
                      <w:marTop w:val="0"/>
                      <w:marBottom w:val="0"/>
                      <w:divBdr>
                        <w:top w:val="none" w:sz="0" w:space="0" w:color="auto"/>
                        <w:left w:val="none" w:sz="0" w:space="0" w:color="auto"/>
                        <w:bottom w:val="none" w:sz="0" w:space="0" w:color="auto"/>
                        <w:right w:val="none" w:sz="0" w:space="0" w:color="auto"/>
                      </w:divBdr>
                      <w:divsChild>
                        <w:div w:id="544099085">
                          <w:marLeft w:val="0"/>
                          <w:marRight w:val="0"/>
                          <w:marTop w:val="0"/>
                          <w:marBottom w:val="0"/>
                          <w:divBdr>
                            <w:top w:val="none" w:sz="0" w:space="0" w:color="auto"/>
                            <w:left w:val="none" w:sz="0" w:space="0" w:color="auto"/>
                            <w:bottom w:val="none" w:sz="0" w:space="0" w:color="auto"/>
                            <w:right w:val="none" w:sz="0" w:space="0" w:color="auto"/>
                          </w:divBdr>
                          <w:divsChild>
                            <w:div w:id="400257813">
                              <w:marLeft w:val="0"/>
                              <w:marRight w:val="0"/>
                              <w:marTop w:val="0"/>
                              <w:marBottom w:val="0"/>
                              <w:divBdr>
                                <w:top w:val="none" w:sz="0" w:space="0" w:color="auto"/>
                                <w:left w:val="none" w:sz="0" w:space="0" w:color="auto"/>
                                <w:bottom w:val="none" w:sz="0" w:space="0" w:color="auto"/>
                                <w:right w:val="none" w:sz="0" w:space="0" w:color="auto"/>
                              </w:divBdr>
                            </w:div>
                          </w:divsChild>
                        </w:div>
                        <w:div w:id="606667602">
                          <w:marLeft w:val="0"/>
                          <w:marRight w:val="0"/>
                          <w:marTop w:val="0"/>
                          <w:marBottom w:val="0"/>
                          <w:divBdr>
                            <w:top w:val="none" w:sz="0" w:space="0" w:color="auto"/>
                            <w:left w:val="none" w:sz="0" w:space="0" w:color="auto"/>
                            <w:bottom w:val="none" w:sz="0" w:space="0" w:color="auto"/>
                            <w:right w:val="none" w:sz="0" w:space="0" w:color="auto"/>
                          </w:divBdr>
                          <w:divsChild>
                            <w:div w:id="1645313187">
                              <w:marLeft w:val="0"/>
                              <w:marRight w:val="0"/>
                              <w:marTop w:val="0"/>
                              <w:marBottom w:val="0"/>
                              <w:divBdr>
                                <w:top w:val="none" w:sz="0" w:space="0" w:color="auto"/>
                                <w:left w:val="none" w:sz="0" w:space="0" w:color="auto"/>
                                <w:bottom w:val="none" w:sz="0" w:space="0" w:color="auto"/>
                                <w:right w:val="none" w:sz="0" w:space="0" w:color="auto"/>
                              </w:divBdr>
                            </w:div>
                          </w:divsChild>
                        </w:div>
                        <w:div w:id="1290547794">
                          <w:marLeft w:val="0"/>
                          <w:marRight w:val="0"/>
                          <w:marTop w:val="0"/>
                          <w:marBottom w:val="0"/>
                          <w:divBdr>
                            <w:top w:val="none" w:sz="0" w:space="0" w:color="auto"/>
                            <w:left w:val="none" w:sz="0" w:space="0" w:color="auto"/>
                            <w:bottom w:val="none" w:sz="0" w:space="0" w:color="auto"/>
                            <w:right w:val="none" w:sz="0" w:space="0" w:color="auto"/>
                          </w:divBdr>
                          <w:divsChild>
                            <w:div w:id="1809125159">
                              <w:marLeft w:val="0"/>
                              <w:marRight w:val="0"/>
                              <w:marTop w:val="0"/>
                              <w:marBottom w:val="0"/>
                              <w:divBdr>
                                <w:top w:val="none" w:sz="0" w:space="0" w:color="auto"/>
                                <w:left w:val="none" w:sz="0" w:space="0" w:color="auto"/>
                                <w:bottom w:val="none" w:sz="0" w:space="0" w:color="auto"/>
                                <w:right w:val="none" w:sz="0" w:space="0" w:color="auto"/>
                              </w:divBdr>
                              <w:divsChild>
                                <w:div w:id="1230188336">
                                  <w:marLeft w:val="0"/>
                                  <w:marRight w:val="0"/>
                                  <w:marTop w:val="0"/>
                                  <w:marBottom w:val="0"/>
                                  <w:divBdr>
                                    <w:top w:val="none" w:sz="0" w:space="0" w:color="auto"/>
                                    <w:left w:val="none" w:sz="0" w:space="0" w:color="auto"/>
                                    <w:bottom w:val="none" w:sz="0" w:space="0" w:color="auto"/>
                                    <w:right w:val="none" w:sz="0" w:space="0" w:color="auto"/>
                                  </w:divBdr>
                                  <w:divsChild>
                                    <w:div w:id="1055661003">
                                      <w:marLeft w:val="0"/>
                                      <w:marRight w:val="0"/>
                                      <w:marTop w:val="0"/>
                                      <w:marBottom w:val="0"/>
                                      <w:divBdr>
                                        <w:top w:val="none" w:sz="0" w:space="0" w:color="auto"/>
                                        <w:left w:val="none" w:sz="0" w:space="0" w:color="auto"/>
                                        <w:bottom w:val="none" w:sz="0" w:space="0" w:color="auto"/>
                                        <w:right w:val="none" w:sz="0" w:space="0" w:color="auto"/>
                                      </w:divBdr>
                                      <w:divsChild>
                                        <w:div w:id="834955863">
                                          <w:marLeft w:val="0"/>
                                          <w:marRight w:val="0"/>
                                          <w:marTop w:val="0"/>
                                          <w:marBottom w:val="0"/>
                                          <w:divBdr>
                                            <w:top w:val="none" w:sz="0" w:space="0" w:color="auto"/>
                                            <w:left w:val="none" w:sz="0" w:space="0" w:color="auto"/>
                                            <w:bottom w:val="none" w:sz="0" w:space="0" w:color="auto"/>
                                            <w:right w:val="none" w:sz="0" w:space="0" w:color="auto"/>
                                          </w:divBdr>
                                          <w:divsChild>
                                            <w:div w:id="56445164">
                                              <w:marLeft w:val="0"/>
                                              <w:marRight w:val="0"/>
                                              <w:marTop w:val="0"/>
                                              <w:marBottom w:val="0"/>
                                              <w:divBdr>
                                                <w:top w:val="none" w:sz="0" w:space="0" w:color="auto"/>
                                                <w:left w:val="none" w:sz="0" w:space="0" w:color="auto"/>
                                                <w:bottom w:val="none" w:sz="0" w:space="0" w:color="auto"/>
                                                <w:right w:val="none" w:sz="0" w:space="0" w:color="auto"/>
                                              </w:divBdr>
                                              <w:divsChild>
                                                <w:div w:id="14544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23812">
              <w:marLeft w:val="0"/>
              <w:marRight w:val="0"/>
              <w:marTop w:val="0"/>
              <w:marBottom w:val="0"/>
              <w:divBdr>
                <w:top w:val="none" w:sz="0" w:space="0" w:color="auto"/>
                <w:left w:val="none" w:sz="0" w:space="0" w:color="auto"/>
                <w:bottom w:val="none" w:sz="0" w:space="0" w:color="auto"/>
                <w:right w:val="none" w:sz="0" w:space="0" w:color="auto"/>
              </w:divBdr>
            </w:div>
            <w:div w:id="521086854">
              <w:marLeft w:val="0"/>
              <w:marRight w:val="0"/>
              <w:marTop w:val="0"/>
              <w:marBottom w:val="0"/>
              <w:divBdr>
                <w:top w:val="none" w:sz="0" w:space="0" w:color="auto"/>
                <w:left w:val="none" w:sz="0" w:space="0" w:color="auto"/>
                <w:bottom w:val="none" w:sz="0" w:space="0" w:color="auto"/>
                <w:right w:val="none" w:sz="0" w:space="0" w:color="auto"/>
              </w:divBdr>
              <w:divsChild>
                <w:div w:id="311561641">
                  <w:marLeft w:val="0"/>
                  <w:marRight w:val="0"/>
                  <w:marTop w:val="0"/>
                  <w:marBottom w:val="0"/>
                  <w:divBdr>
                    <w:top w:val="none" w:sz="0" w:space="0" w:color="auto"/>
                    <w:left w:val="none" w:sz="0" w:space="0" w:color="auto"/>
                    <w:bottom w:val="none" w:sz="0" w:space="0" w:color="auto"/>
                    <w:right w:val="none" w:sz="0" w:space="0" w:color="auto"/>
                  </w:divBdr>
                  <w:divsChild>
                    <w:div w:id="1506943459">
                      <w:marLeft w:val="0"/>
                      <w:marRight w:val="0"/>
                      <w:marTop w:val="0"/>
                      <w:marBottom w:val="0"/>
                      <w:divBdr>
                        <w:top w:val="none" w:sz="0" w:space="0" w:color="auto"/>
                        <w:left w:val="none" w:sz="0" w:space="0" w:color="auto"/>
                        <w:bottom w:val="none" w:sz="0" w:space="0" w:color="auto"/>
                        <w:right w:val="none" w:sz="0" w:space="0" w:color="auto"/>
                      </w:divBdr>
                      <w:divsChild>
                        <w:div w:id="656692652">
                          <w:marLeft w:val="0"/>
                          <w:marRight w:val="0"/>
                          <w:marTop w:val="0"/>
                          <w:marBottom w:val="0"/>
                          <w:divBdr>
                            <w:top w:val="none" w:sz="0" w:space="0" w:color="auto"/>
                            <w:left w:val="none" w:sz="0" w:space="0" w:color="auto"/>
                            <w:bottom w:val="none" w:sz="0" w:space="0" w:color="auto"/>
                            <w:right w:val="none" w:sz="0" w:space="0" w:color="auto"/>
                          </w:divBdr>
                          <w:divsChild>
                            <w:div w:id="917403745">
                              <w:marLeft w:val="0"/>
                              <w:marRight w:val="0"/>
                              <w:marTop w:val="0"/>
                              <w:marBottom w:val="0"/>
                              <w:divBdr>
                                <w:top w:val="none" w:sz="0" w:space="0" w:color="auto"/>
                                <w:left w:val="none" w:sz="0" w:space="0" w:color="auto"/>
                                <w:bottom w:val="none" w:sz="0" w:space="0" w:color="auto"/>
                                <w:right w:val="none" w:sz="0" w:space="0" w:color="auto"/>
                              </w:divBdr>
                              <w:divsChild>
                                <w:div w:id="1933199353">
                                  <w:marLeft w:val="0"/>
                                  <w:marRight w:val="0"/>
                                  <w:marTop w:val="0"/>
                                  <w:marBottom w:val="0"/>
                                  <w:divBdr>
                                    <w:top w:val="none" w:sz="0" w:space="0" w:color="auto"/>
                                    <w:left w:val="none" w:sz="0" w:space="0" w:color="auto"/>
                                    <w:bottom w:val="none" w:sz="0" w:space="0" w:color="auto"/>
                                    <w:right w:val="none" w:sz="0" w:space="0" w:color="auto"/>
                                  </w:divBdr>
                                  <w:divsChild>
                                    <w:div w:id="1195801218">
                                      <w:marLeft w:val="0"/>
                                      <w:marRight w:val="0"/>
                                      <w:marTop w:val="0"/>
                                      <w:marBottom w:val="0"/>
                                      <w:divBdr>
                                        <w:top w:val="none" w:sz="0" w:space="0" w:color="auto"/>
                                        <w:left w:val="none" w:sz="0" w:space="0" w:color="auto"/>
                                        <w:bottom w:val="none" w:sz="0" w:space="0" w:color="auto"/>
                                        <w:right w:val="none" w:sz="0" w:space="0" w:color="auto"/>
                                      </w:divBdr>
                                      <w:divsChild>
                                        <w:div w:id="2409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374">
                                  <w:marLeft w:val="0"/>
                                  <w:marRight w:val="0"/>
                                  <w:marTop w:val="0"/>
                                  <w:marBottom w:val="0"/>
                                  <w:divBdr>
                                    <w:top w:val="none" w:sz="0" w:space="0" w:color="auto"/>
                                    <w:left w:val="none" w:sz="0" w:space="0" w:color="auto"/>
                                    <w:bottom w:val="none" w:sz="0" w:space="0" w:color="auto"/>
                                    <w:right w:val="none" w:sz="0" w:space="0" w:color="auto"/>
                                  </w:divBdr>
                                </w:div>
                              </w:divsChild>
                            </w:div>
                            <w:div w:id="329064194">
                              <w:marLeft w:val="0"/>
                              <w:marRight w:val="0"/>
                              <w:marTop w:val="0"/>
                              <w:marBottom w:val="0"/>
                              <w:divBdr>
                                <w:top w:val="none" w:sz="0" w:space="0" w:color="auto"/>
                                <w:left w:val="none" w:sz="0" w:space="0" w:color="auto"/>
                                <w:bottom w:val="none" w:sz="0" w:space="0" w:color="auto"/>
                                <w:right w:val="none" w:sz="0" w:space="0" w:color="auto"/>
                              </w:divBdr>
                              <w:divsChild>
                                <w:div w:id="136148796">
                                  <w:marLeft w:val="0"/>
                                  <w:marRight w:val="0"/>
                                  <w:marTop w:val="0"/>
                                  <w:marBottom w:val="0"/>
                                  <w:divBdr>
                                    <w:top w:val="none" w:sz="0" w:space="0" w:color="auto"/>
                                    <w:left w:val="none" w:sz="0" w:space="0" w:color="auto"/>
                                    <w:bottom w:val="none" w:sz="0" w:space="0" w:color="auto"/>
                                    <w:right w:val="none" w:sz="0" w:space="0" w:color="auto"/>
                                  </w:divBdr>
                                  <w:divsChild>
                                    <w:div w:id="1501042483">
                                      <w:marLeft w:val="0"/>
                                      <w:marRight w:val="0"/>
                                      <w:marTop w:val="0"/>
                                      <w:marBottom w:val="0"/>
                                      <w:divBdr>
                                        <w:top w:val="none" w:sz="0" w:space="0" w:color="auto"/>
                                        <w:left w:val="none" w:sz="0" w:space="0" w:color="auto"/>
                                        <w:bottom w:val="none" w:sz="0" w:space="0" w:color="auto"/>
                                        <w:right w:val="none" w:sz="0" w:space="0" w:color="auto"/>
                                      </w:divBdr>
                                      <w:divsChild>
                                        <w:div w:id="1948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51919">
                                  <w:marLeft w:val="0"/>
                                  <w:marRight w:val="0"/>
                                  <w:marTop w:val="0"/>
                                  <w:marBottom w:val="0"/>
                                  <w:divBdr>
                                    <w:top w:val="none" w:sz="0" w:space="0" w:color="auto"/>
                                    <w:left w:val="none" w:sz="0" w:space="0" w:color="auto"/>
                                    <w:bottom w:val="none" w:sz="0" w:space="0" w:color="auto"/>
                                    <w:right w:val="none" w:sz="0" w:space="0" w:color="auto"/>
                                  </w:divBdr>
                                </w:div>
                              </w:divsChild>
                            </w:div>
                            <w:div w:id="1404717580">
                              <w:marLeft w:val="0"/>
                              <w:marRight w:val="0"/>
                              <w:marTop w:val="0"/>
                              <w:marBottom w:val="0"/>
                              <w:divBdr>
                                <w:top w:val="none" w:sz="0" w:space="0" w:color="auto"/>
                                <w:left w:val="none" w:sz="0" w:space="0" w:color="auto"/>
                                <w:bottom w:val="none" w:sz="0" w:space="0" w:color="auto"/>
                                <w:right w:val="none" w:sz="0" w:space="0" w:color="auto"/>
                              </w:divBdr>
                              <w:divsChild>
                                <w:div w:id="1665544388">
                                  <w:marLeft w:val="0"/>
                                  <w:marRight w:val="0"/>
                                  <w:marTop w:val="0"/>
                                  <w:marBottom w:val="0"/>
                                  <w:divBdr>
                                    <w:top w:val="none" w:sz="0" w:space="0" w:color="auto"/>
                                    <w:left w:val="none" w:sz="0" w:space="0" w:color="auto"/>
                                    <w:bottom w:val="none" w:sz="0" w:space="0" w:color="auto"/>
                                    <w:right w:val="none" w:sz="0" w:space="0" w:color="auto"/>
                                  </w:divBdr>
                                  <w:divsChild>
                                    <w:div w:id="958072001">
                                      <w:marLeft w:val="0"/>
                                      <w:marRight w:val="0"/>
                                      <w:marTop w:val="0"/>
                                      <w:marBottom w:val="0"/>
                                      <w:divBdr>
                                        <w:top w:val="none" w:sz="0" w:space="0" w:color="auto"/>
                                        <w:left w:val="none" w:sz="0" w:space="0" w:color="auto"/>
                                        <w:bottom w:val="none" w:sz="0" w:space="0" w:color="auto"/>
                                        <w:right w:val="none" w:sz="0" w:space="0" w:color="auto"/>
                                      </w:divBdr>
                                      <w:divsChild>
                                        <w:div w:id="2820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5302">
                                  <w:marLeft w:val="0"/>
                                  <w:marRight w:val="0"/>
                                  <w:marTop w:val="0"/>
                                  <w:marBottom w:val="0"/>
                                  <w:divBdr>
                                    <w:top w:val="none" w:sz="0" w:space="0" w:color="auto"/>
                                    <w:left w:val="none" w:sz="0" w:space="0" w:color="auto"/>
                                    <w:bottom w:val="none" w:sz="0" w:space="0" w:color="auto"/>
                                    <w:right w:val="none" w:sz="0" w:space="0" w:color="auto"/>
                                  </w:divBdr>
                                </w:div>
                              </w:divsChild>
                            </w:div>
                            <w:div w:id="1658142396">
                              <w:marLeft w:val="0"/>
                              <w:marRight w:val="0"/>
                              <w:marTop w:val="0"/>
                              <w:marBottom w:val="0"/>
                              <w:divBdr>
                                <w:top w:val="none" w:sz="0" w:space="0" w:color="auto"/>
                                <w:left w:val="none" w:sz="0" w:space="0" w:color="auto"/>
                                <w:bottom w:val="none" w:sz="0" w:space="0" w:color="auto"/>
                                <w:right w:val="none" w:sz="0" w:space="0" w:color="auto"/>
                              </w:divBdr>
                              <w:divsChild>
                                <w:div w:id="141165231">
                                  <w:marLeft w:val="0"/>
                                  <w:marRight w:val="0"/>
                                  <w:marTop w:val="0"/>
                                  <w:marBottom w:val="0"/>
                                  <w:divBdr>
                                    <w:top w:val="none" w:sz="0" w:space="0" w:color="auto"/>
                                    <w:left w:val="none" w:sz="0" w:space="0" w:color="auto"/>
                                    <w:bottom w:val="none" w:sz="0" w:space="0" w:color="auto"/>
                                    <w:right w:val="none" w:sz="0" w:space="0" w:color="auto"/>
                                  </w:divBdr>
                                  <w:divsChild>
                                    <w:div w:id="113597547">
                                      <w:marLeft w:val="0"/>
                                      <w:marRight w:val="0"/>
                                      <w:marTop w:val="0"/>
                                      <w:marBottom w:val="0"/>
                                      <w:divBdr>
                                        <w:top w:val="none" w:sz="0" w:space="0" w:color="auto"/>
                                        <w:left w:val="none" w:sz="0" w:space="0" w:color="auto"/>
                                        <w:bottom w:val="none" w:sz="0" w:space="0" w:color="auto"/>
                                        <w:right w:val="none" w:sz="0" w:space="0" w:color="auto"/>
                                      </w:divBdr>
                                      <w:divsChild>
                                        <w:div w:id="13837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38625">
                                  <w:marLeft w:val="0"/>
                                  <w:marRight w:val="0"/>
                                  <w:marTop w:val="0"/>
                                  <w:marBottom w:val="0"/>
                                  <w:divBdr>
                                    <w:top w:val="none" w:sz="0" w:space="0" w:color="auto"/>
                                    <w:left w:val="none" w:sz="0" w:space="0" w:color="auto"/>
                                    <w:bottom w:val="none" w:sz="0" w:space="0" w:color="auto"/>
                                    <w:right w:val="none" w:sz="0" w:space="0" w:color="auto"/>
                                  </w:divBdr>
                                </w:div>
                              </w:divsChild>
                            </w:div>
                            <w:div w:id="77793908">
                              <w:marLeft w:val="0"/>
                              <w:marRight w:val="0"/>
                              <w:marTop w:val="0"/>
                              <w:marBottom w:val="0"/>
                              <w:divBdr>
                                <w:top w:val="none" w:sz="0" w:space="0" w:color="auto"/>
                                <w:left w:val="none" w:sz="0" w:space="0" w:color="auto"/>
                                <w:bottom w:val="none" w:sz="0" w:space="0" w:color="auto"/>
                                <w:right w:val="none" w:sz="0" w:space="0" w:color="auto"/>
                              </w:divBdr>
                              <w:divsChild>
                                <w:div w:id="959068987">
                                  <w:marLeft w:val="0"/>
                                  <w:marRight w:val="0"/>
                                  <w:marTop w:val="0"/>
                                  <w:marBottom w:val="0"/>
                                  <w:divBdr>
                                    <w:top w:val="none" w:sz="0" w:space="0" w:color="auto"/>
                                    <w:left w:val="none" w:sz="0" w:space="0" w:color="auto"/>
                                    <w:bottom w:val="none" w:sz="0" w:space="0" w:color="auto"/>
                                    <w:right w:val="none" w:sz="0" w:space="0" w:color="auto"/>
                                  </w:divBdr>
                                  <w:divsChild>
                                    <w:div w:id="460920648">
                                      <w:marLeft w:val="0"/>
                                      <w:marRight w:val="0"/>
                                      <w:marTop w:val="0"/>
                                      <w:marBottom w:val="0"/>
                                      <w:divBdr>
                                        <w:top w:val="none" w:sz="0" w:space="0" w:color="auto"/>
                                        <w:left w:val="none" w:sz="0" w:space="0" w:color="auto"/>
                                        <w:bottom w:val="none" w:sz="0" w:space="0" w:color="auto"/>
                                        <w:right w:val="none" w:sz="0" w:space="0" w:color="auto"/>
                                      </w:divBdr>
                                      <w:divsChild>
                                        <w:div w:id="17230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330">
                                  <w:marLeft w:val="0"/>
                                  <w:marRight w:val="0"/>
                                  <w:marTop w:val="0"/>
                                  <w:marBottom w:val="0"/>
                                  <w:divBdr>
                                    <w:top w:val="none" w:sz="0" w:space="0" w:color="auto"/>
                                    <w:left w:val="none" w:sz="0" w:space="0" w:color="auto"/>
                                    <w:bottom w:val="none" w:sz="0" w:space="0" w:color="auto"/>
                                    <w:right w:val="none" w:sz="0" w:space="0" w:color="auto"/>
                                  </w:divBdr>
                                </w:div>
                              </w:divsChild>
                            </w:div>
                            <w:div w:id="570770568">
                              <w:marLeft w:val="0"/>
                              <w:marRight w:val="0"/>
                              <w:marTop w:val="0"/>
                              <w:marBottom w:val="0"/>
                              <w:divBdr>
                                <w:top w:val="none" w:sz="0" w:space="0" w:color="auto"/>
                                <w:left w:val="none" w:sz="0" w:space="0" w:color="auto"/>
                                <w:bottom w:val="none" w:sz="0" w:space="0" w:color="auto"/>
                                <w:right w:val="none" w:sz="0" w:space="0" w:color="auto"/>
                              </w:divBdr>
                              <w:divsChild>
                                <w:div w:id="1072775822">
                                  <w:marLeft w:val="0"/>
                                  <w:marRight w:val="0"/>
                                  <w:marTop w:val="0"/>
                                  <w:marBottom w:val="0"/>
                                  <w:divBdr>
                                    <w:top w:val="none" w:sz="0" w:space="0" w:color="auto"/>
                                    <w:left w:val="none" w:sz="0" w:space="0" w:color="auto"/>
                                    <w:bottom w:val="none" w:sz="0" w:space="0" w:color="auto"/>
                                    <w:right w:val="none" w:sz="0" w:space="0" w:color="auto"/>
                                  </w:divBdr>
                                  <w:divsChild>
                                    <w:div w:id="1712724025">
                                      <w:marLeft w:val="0"/>
                                      <w:marRight w:val="0"/>
                                      <w:marTop w:val="0"/>
                                      <w:marBottom w:val="0"/>
                                      <w:divBdr>
                                        <w:top w:val="none" w:sz="0" w:space="0" w:color="auto"/>
                                        <w:left w:val="none" w:sz="0" w:space="0" w:color="auto"/>
                                        <w:bottom w:val="none" w:sz="0" w:space="0" w:color="auto"/>
                                        <w:right w:val="none" w:sz="0" w:space="0" w:color="auto"/>
                                      </w:divBdr>
                                      <w:divsChild>
                                        <w:div w:id="16852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40632">
                                  <w:marLeft w:val="0"/>
                                  <w:marRight w:val="0"/>
                                  <w:marTop w:val="0"/>
                                  <w:marBottom w:val="0"/>
                                  <w:divBdr>
                                    <w:top w:val="none" w:sz="0" w:space="0" w:color="auto"/>
                                    <w:left w:val="none" w:sz="0" w:space="0" w:color="auto"/>
                                    <w:bottom w:val="none" w:sz="0" w:space="0" w:color="auto"/>
                                    <w:right w:val="none" w:sz="0" w:space="0" w:color="auto"/>
                                  </w:divBdr>
                                </w:div>
                              </w:divsChild>
                            </w:div>
                            <w:div w:id="1312827329">
                              <w:marLeft w:val="0"/>
                              <w:marRight w:val="0"/>
                              <w:marTop w:val="0"/>
                              <w:marBottom w:val="0"/>
                              <w:divBdr>
                                <w:top w:val="none" w:sz="0" w:space="0" w:color="auto"/>
                                <w:left w:val="none" w:sz="0" w:space="0" w:color="auto"/>
                                <w:bottom w:val="none" w:sz="0" w:space="0" w:color="auto"/>
                                <w:right w:val="none" w:sz="0" w:space="0" w:color="auto"/>
                              </w:divBdr>
                              <w:divsChild>
                                <w:div w:id="595291841">
                                  <w:marLeft w:val="0"/>
                                  <w:marRight w:val="0"/>
                                  <w:marTop w:val="0"/>
                                  <w:marBottom w:val="0"/>
                                  <w:divBdr>
                                    <w:top w:val="none" w:sz="0" w:space="0" w:color="auto"/>
                                    <w:left w:val="none" w:sz="0" w:space="0" w:color="auto"/>
                                    <w:bottom w:val="none" w:sz="0" w:space="0" w:color="auto"/>
                                    <w:right w:val="none" w:sz="0" w:space="0" w:color="auto"/>
                                  </w:divBdr>
                                  <w:divsChild>
                                    <w:div w:id="74980461">
                                      <w:marLeft w:val="0"/>
                                      <w:marRight w:val="0"/>
                                      <w:marTop w:val="0"/>
                                      <w:marBottom w:val="0"/>
                                      <w:divBdr>
                                        <w:top w:val="none" w:sz="0" w:space="0" w:color="auto"/>
                                        <w:left w:val="none" w:sz="0" w:space="0" w:color="auto"/>
                                        <w:bottom w:val="none" w:sz="0" w:space="0" w:color="auto"/>
                                        <w:right w:val="none" w:sz="0" w:space="0" w:color="auto"/>
                                      </w:divBdr>
                                      <w:divsChild>
                                        <w:div w:id="5901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0260">
                                  <w:marLeft w:val="0"/>
                                  <w:marRight w:val="0"/>
                                  <w:marTop w:val="0"/>
                                  <w:marBottom w:val="0"/>
                                  <w:divBdr>
                                    <w:top w:val="none" w:sz="0" w:space="0" w:color="auto"/>
                                    <w:left w:val="none" w:sz="0" w:space="0" w:color="auto"/>
                                    <w:bottom w:val="none" w:sz="0" w:space="0" w:color="auto"/>
                                    <w:right w:val="none" w:sz="0" w:space="0" w:color="auto"/>
                                  </w:divBdr>
                                </w:div>
                              </w:divsChild>
                            </w:div>
                            <w:div w:id="1463844256">
                              <w:marLeft w:val="0"/>
                              <w:marRight w:val="0"/>
                              <w:marTop w:val="0"/>
                              <w:marBottom w:val="0"/>
                              <w:divBdr>
                                <w:top w:val="none" w:sz="0" w:space="0" w:color="auto"/>
                                <w:left w:val="none" w:sz="0" w:space="0" w:color="auto"/>
                                <w:bottom w:val="none" w:sz="0" w:space="0" w:color="auto"/>
                                <w:right w:val="none" w:sz="0" w:space="0" w:color="auto"/>
                              </w:divBdr>
                              <w:divsChild>
                                <w:div w:id="683746815">
                                  <w:marLeft w:val="0"/>
                                  <w:marRight w:val="0"/>
                                  <w:marTop w:val="0"/>
                                  <w:marBottom w:val="0"/>
                                  <w:divBdr>
                                    <w:top w:val="none" w:sz="0" w:space="0" w:color="auto"/>
                                    <w:left w:val="none" w:sz="0" w:space="0" w:color="auto"/>
                                    <w:bottom w:val="none" w:sz="0" w:space="0" w:color="auto"/>
                                    <w:right w:val="none" w:sz="0" w:space="0" w:color="auto"/>
                                  </w:divBdr>
                                  <w:divsChild>
                                    <w:div w:id="773867543">
                                      <w:marLeft w:val="0"/>
                                      <w:marRight w:val="0"/>
                                      <w:marTop w:val="0"/>
                                      <w:marBottom w:val="0"/>
                                      <w:divBdr>
                                        <w:top w:val="none" w:sz="0" w:space="0" w:color="auto"/>
                                        <w:left w:val="none" w:sz="0" w:space="0" w:color="auto"/>
                                        <w:bottom w:val="none" w:sz="0" w:space="0" w:color="auto"/>
                                        <w:right w:val="none" w:sz="0" w:space="0" w:color="auto"/>
                                      </w:divBdr>
                                      <w:divsChild>
                                        <w:div w:id="18293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3867">
                                  <w:marLeft w:val="0"/>
                                  <w:marRight w:val="0"/>
                                  <w:marTop w:val="0"/>
                                  <w:marBottom w:val="0"/>
                                  <w:divBdr>
                                    <w:top w:val="none" w:sz="0" w:space="0" w:color="auto"/>
                                    <w:left w:val="none" w:sz="0" w:space="0" w:color="auto"/>
                                    <w:bottom w:val="none" w:sz="0" w:space="0" w:color="auto"/>
                                    <w:right w:val="none" w:sz="0" w:space="0" w:color="auto"/>
                                  </w:divBdr>
                                </w:div>
                              </w:divsChild>
                            </w:div>
                            <w:div w:id="320472493">
                              <w:marLeft w:val="0"/>
                              <w:marRight w:val="0"/>
                              <w:marTop w:val="0"/>
                              <w:marBottom w:val="0"/>
                              <w:divBdr>
                                <w:top w:val="none" w:sz="0" w:space="0" w:color="auto"/>
                                <w:left w:val="none" w:sz="0" w:space="0" w:color="auto"/>
                                <w:bottom w:val="none" w:sz="0" w:space="0" w:color="auto"/>
                                <w:right w:val="none" w:sz="0" w:space="0" w:color="auto"/>
                              </w:divBdr>
                              <w:divsChild>
                                <w:div w:id="559637880">
                                  <w:marLeft w:val="0"/>
                                  <w:marRight w:val="0"/>
                                  <w:marTop w:val="0"/>
                                  <w:marBottom w:val="0"/>
                                  <w:divBdr>
                                    <w:top w:val="none" w:sz="0" w:space="0" w:color="auto"/>
                                    <w:left w:val="none" w:sz="0" w:space="0" w:color="auto"/>
                                    <w:bottom w:val="none" w:sz="0" w:space="0" w:color="auto"/>
                                    <w:right w:val="none" w:sz="0" w:space="0" w:color="auto"/>
                                  </w:divBdr>
                                  <w:divsChild>
                                    <w:div w:id="1430811600">
                                      <w:marLeft w:val="0"/>
                                      <w:marRight w:val="0"/>
                                      <w:marTop w:val="0"/>
                                      <w:marBottom w:val="0"/>
                                      <w:divBdr>
                                        <w:top w:val="none" w:sz="0" w:space="0" w:color="auto"/>
                                        <w:left w:val="none" w:sz="0" w:space="0" w:color="auto"/>
                                        <w:bottom w:val="none" w:sz="0" w:space="0" w:color="auto"/>
                                        <w:right w:val="none" w:sz="0" w:space="0" w:color="auto"/>
                                      </w:divBdr>
                                      <w:divsChild>
                                        <w:div w:id="3860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6560">
                                  <w:marLeft w:val="0"/>
                                  <w:marRight w:val="0"/>
                                  <w:marTop w:val="0"/>
                                  <w:marBottom w:val="0"/>
                                  <w:divBdr>
                                    <w:top w:val="none" w:sz="0" w:space="0" w:color="auto"/>
                                    <w:left w:val="none" w:sz="0" w:space="0" w:color="auto"/>
                                    <w:bottom w:val="none" w:sz="0" w:space="0" w:color="auto"/>
                                    <w:right w:val="none" w:sz="0" w:space="0" w:color="auto"/>
                                  </w:divBdr>
                                </w:div>
                              </w:divsChild>
                            </w:div>
                            <w:div w:id="1319925088">
                              <w:marLeft w:val="0"/>
                              <w:marRight w:val="0"/>
                              <w:marTop w:val="0"/>
                              <w:marBottom w:val="0"/>
                              <w:divBdr>
                                <w:top w:val="none" w:sz="0" w:space="0" w:color="auto"/>
                                <w:left w:val="none" w:sz="0" w:space="0" w:color="auto"/>
                                <w:bottom w:val="none" w:sz="0" w:space="0" w:color="auto"/>
                                <w:right w:val="none" w:sz="0" w:space="0" w:color="auto"/>
                              </w:divBdr>
                              <w:divsChild>
                                <w:div w:id="2029672974">
                                  <w:marLeft w:val="0"/>
                                  <w:marRight w:val="0"/>
                                  <w:marTop w:val="0"/>
                                  <w:marBottom w:val="0"/>
                                  <w:divBdr>
                                    <w:top w:val="none" w:sz="0" w:space="0" w:color="auto"/>
                                    <w:left w:val="none" w:sz="0" w:space="0" w:color="auto"/>
                                    <w:bottom w:val="none" w:sz="0" w:space="0" w:color="auto"/>
                                    <w:right w:val="none" w:sz="0" w:space="0" w:color="auto"/>
                                  </w:divBdr>
                                  <w:divsChild>
                                    <w:div w:id="1043559859">
                                      <w:marLeft w:val="0"/>
                                      <w:marRight w:val="0"/>
                                      <w:marTop w:val="0"/>
                                      <w:marBottom w:val="0"/>
                                      <w:divBdr>
                                        <w:top w:val="none" w:sz="0" w:space="0" w:color="auto"/>
                                        <w:left w:val="none" w:sz="0" w:space="0" w:color="auto"/>
                                        <w:bottom w:val="none" w:sz="0" w:space="0" w:color="auto"/>
                                        <w:right w:val="none" w:sz="0" w:space="0" w:color="auto"/>
                                      </w:divBdr>
                                      <w:divsChild>
                                        <w:div w:id="10223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9429">
                                  <w:marLeft w:val="0"/>
                                  <w:marRight w:val="0"/>
                                  <w:marTop w:val="0"/>
                                  <w:marBottom w:val="0"/>
                                  <w:divBdr>
                                    <w:top w:val="none" w:sz="0" w:space="0" w:color="auto"/>
                                    <w:left w:val="none" w:sz="0" w:space="0" w:color="auto"/>
                                    <w:bottom w:val="none" w:sz="0" w:space="0" w:color="auto"/>
                                    <w:right w:val="none" w:sz="0" w:space="0" w:color="auto"/>
                                  </w:divBdr>
                                </w:div>
                              </w:divsChild>
                            </w:div>
                            <w:div w:id="374895692">
                              <w:marLeft w:val="0"/>
                              <w:marRight w:val="0"/>
                              <w:marTop w:val="0"/>
                              <w:marBottom w:val="0"/>
                              <w:divBdr>
                                <w:top w:val="none" w:sz="0" w:space="0" w:color="auto"/>
                                <w:left w:val="none" w:sz="0" w:space="0" w:color="auto"/>
                                <w:bottom w:val="none" w:sz="0" w:space="0" w:color="auto"/>
                                <w:right w:val="none" w:sz="0" w:space="0" w:color="auto"/>
                              </w:divBdr>
                              <w:divsChild>
                                <w:div w:id="1193304456">
                                  <w:marLeft w:val="0"/>
                                  <w:marRight w:val="0"/>
                                  <w:marTop w:val="0"/>
                                  <w:marBottom w:val="0"/>
                                  <w:divBdr>
                                    <w:top w:val="none" w:sz="0" w:space="0" w:color="auto"/>
                                    <w:left w:val="none" w:sz="0" w:space="0" w:color="auto"/>
                                    <w:bottom w:val="none" w:sz="0" w:space="0" w:color="auto"/>
                                    <w:right w:val="none" w:sz="0" w:space="0" w:color="auto"/>
                                  </w:divBdr>
                                  <w:divsChild>
                                    <w:div w:id="1722746685">
                                      <w:marLeft w:val="0"/>
                                      <w:marRight w:val="0"/>
                                      <w:marTop w:val="0"/>
                                      <w:marBottom w:val="0"/>
                                      <w:divBdr>
                                        <w:top w:val="none" w:sz="0" w:space="0" w:color="auto"/>
                                        <w:left w:val="none" w:sz="0" w:space="0" w:color="auto"/>
                                        <w:bottom w:val="none" w:sz="0" w:space="0" w:color="auto"/>
                                        <w:right w:val="none" w:sz="0" w:space="0" w:color="auto"/>
                                      </w:divBdr>
                                      <w:divsChild>
                                        <w:div w:id="6845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546967">
              <w:marLeft w:val="0"/>
              <w:marRight w:val="0"/>
              <w:marTop w:val="0"/>
              <w:marBottom w:val="0"/>
              <w:divBdr>
                <w:top w:val="none" w:sz="0" w:space="0" w:color="auto"/>
                <w:left w:val="none" w:sz="0" w:space="0" w:color="auto"/>
                <w:bottom w:val="none" w:sz="0" w:space="0" w:color="auto"/>
                <w:right w:val="none" w:sz="0" w:space="0" w:color="auto"/>
              </w:divBdr>
            </w:div>
            <w:div w:id="1619069783">
              <w:marLeft w:val="0"/>
              <w:marRight w:val="0"/>
              <w:marTop w:val="0"/>
              <w:marBottom w:val="0"/>
              <w:divBdr>
                <w:top w:val="none" w:sz="0" w:space="0" w:color="auto"/>
                <w:left w:val="none" w:sz="0" w:space="0" w:color="auto"/>
                <w:bottom w:val="none" w:sz="0" w:space="0" w:color="auto"/>
                <w:right w:val="none" w:sz="0" w:space="0" w:color="auto"/>
              </w:divBdr>
              <w:divsChild>
                <w:div w:id="1317954349">
                  <w:marLeft w:val="0"/>
                  <w:marRight w:val="0"/>
                  <w:marTop w:val="0"/>
                  <w:marBottom w:val="0"/>
                  <w:divBdr>
                    <w:top w:val="none" w:sz="0" w:space="0" w:color="auto"/>
                    <w:left w:val="none" w:sz="0" w:space="0" w:color="auto"/>
                    <w:bottom w:val="none" w:sz="0" w:space="0" w:color="auto"/>
                    <w:right w:val="none" w:sz="0" w:space="0" w:color="auto"/>
                  </w:divBdr>
                  <w:divsChild>
                    <w:div w:id="103353917">
                      <w:marLeft w:val="0"/>
                      <w:marRight w:val="0"/>
                      <w:marTop w:val="0"/>
                      <w:marBottom w:val="0"/>
                      <w:divBdr>
                        <w:top w:val="none" w:sz="0" w:space="0" w:color="auto"/>
                        <w:left w:val="none" w:sz="0" w:space="0" w:color="auto"/>
                        <w:bottom w:val="none" w:sz="0" w:space="0" w:color="auto"/>
                        <w:right w:val="none" w:sz="0" w:space="0" w:color="auto"/>
                      </w:divBdr>
                      <w:divsChild>
                        <w:div w:id="1406998733">
                          <w:marLeft w:val="0"/>
                          <w:marRight w:val="0"/>
                          <w:marTop w:val="0"/>
                          <w:marBottom w:val="0"/>
                          <w:divBdr>
                            <w:top w:val="none" w:sz="0" w:space="0" w:color="auto"/>
                            <w:left w:val="none" w:sz="0" w:space="0" w:color="auto"/>
                            <w:bottom w:val="none" w:sz="0" w:space="0" w:color="auto"/>
                            <w:right w:val="none" w:sz="0" w:space="0" w:color="auto"/>
                          </w:divBdr>
                          <w:divsChild>
                            <w:div w:id="1586767313">
                              <w:marLeft w:val="0"/>
                              <w:marRight w:val="0"/>
                              <w:marTop w:val="0"/>
                              <w:marBottom w:val="0"/>
                              <w:divBdr>
                                <w:top w:val="none" w:sz="0" w:space="0" w:color="auto"/>
                                <w:left w:val="none" w:sz="0" w:space="0" w:color="auto"/>
                                <w:bottom w:val="none" w:sz="0" w:space="0" w:color="auto"/>
                                <w:right w:val="none" w:sz="0" w:space="0" w:color="auto"/>
                              </w:divBdr>
                            </w:div>
                            <w:div w:id="1143504751">
                              <w:marLeft w:val="0"/>
                              <w:marRight w:val="0"/>
                              <w:marTop w:val="0"/>
                              <w:marBottom w:val="0"/>
                              <w:divBdr>
                                <w:top w:val="none" w:sz="0" w:space="0" w:color="auto"/>
                                <w:left w:val="none" w:sz="0" w:space="0" w:color="auto"/>
                                <w:bottom w:val="none" w:sz="0" w:space="0" w:color="auto"/>
                                <w:right w:val="none" w:sz="0" w:space="0" w:color="auto"/>
                              </w:divBdr>
                              <w:divsChild>
                                <w:div w:id="900479339">
                                  <w:marLeft w:val="0"/>
                                  <w:marRight w:val="0"/>
                                  <w:marTop w:val="0"/>
                                  <w:marBottom w:val="0"/>
                                  <w:divBdr>
                                    <w:top w:val="none" w:sz="0" w:space="0" w:color="auto"/>
                                    <w:left w:val="none" w:sz="0" w:space="0" w:color="auto"/>
                                    <w:bottom w:val="none" w:sz="0" w:space="0" w:color="auto"/>
                                    <w:right w:val="none" w:sz="0" w:space="0" w:color="auto"/>
                                  </w:divBdr>
                                  <w:divsChild>
                                    <w:div w:id="1169517327">
                                      <w:marLeft w:val="0"/>
                                      <w:marRight w:val="0"/>
                                      <w:marTop w:val="0"/>
                                      <w:marBottom w:val="0"/>
                                      <w:divBdr>
                                        <w:top w:val="none" w:sz="0" w:space="0" w:color="auto"/>
                                        <w:left w:val="none" w:sz="0" w:space="0" w:color="auto"/>
                                        <w:bottom w:val="none" w:sz="0" w:space="0" w:color="auto"/>
                                        <w:right w:val="none" w:sz="0" w:space="0" w:color="auto"/>
                                      </w:divBdr>
                                      <w:divsChild>
                                        <w:div w:id="16967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7913">
                                  <w:marLeft w:val="0"/>
                                  <w:marRight w:val="0"/>
                                  <w:marTop w:val="0"/>
                                  <w:marBottom w:val="0"/>
                                  <w:divBdr>
                                    <w:top w:val="none" w:sz="0" w:space="0" w:color="auto"/>
                                    <w:left w:val="none" w:sz="0" w:space="0" w:color="auto"/>
                                    <w:bottom w:val="none" w:sz="0" w:space="0" w:color="auto"/>
                                    <w:right w:val="none" w:sz="0" w:space="0" w:color="auto"/>
                                  </w:divBdr>
                                </w:div>
                              </w:divsChild>
                            </w:div>
                            <w:div w:id="1841195725">
                              <w:marLeft w:val="0"/>
                              <w:marRight w:val="0"/>
                              <w:marTop w:val="0"/>
                              <w:marBottom w:val="0"/>
                              <w:divBdr>
                                <w:top w:val="none" w:sz="0" w:space="0" w:color="auto"/>
                                <w:left w:val="none" w:sz="0" w:space="0" w:color="auto"/>
                                <w:bottom w:val="none" w:sz="0" w:space="0" w:color="auto"/>
                                <w:right w:val="none" w:sz="0" w:space="0" w:color="auto"/>
                              </w:divBdr>
                            </w:div>
                            <w:div w:id="227764567">
                              <w:marLeft w:val="0"/>
                              <w:marRight w:val="0"/>
                              <w:marTop w:val="0"/>
                              <w:marBottom w:val="0"/>
                              <w:divBdr>
                                <w:top w:val="none" w:sz="0" w:space="0" w:color="auto"/>
                                <w:left w:val="none" w:sz="0" w:space="0" w:color="auto"/>
                                <w:bottom w:val="none" w:sz="0" w:space="0" w:color="auto"/>
                                <w:right w:val="none" w:sz="0" w:space="0" w:color="auto"/>
                              </w:divBdr>
                              <w:divsChild>
                                <w:div w:id="1304264410">
                                  <w:marLeft w:val="0"/>
                                  <w:marRight w:val="0"/>
                                  <w:marTop w:val="0"/>
                                  <w:marBottom w:val="0"/>
                                  <w:divBdr>
                                    <w:top w:val="none" w:sz="0" w:space="0" w:color="auto"/>
                                    <w:left w:val="none" w:sz="0" w:space="0" w:color="auto"/>
                                    <w:bottom w:val="none" w:sz="0" w:space="0" w:color="auto"/>
                                    <w:right w:val="none" w:sz="0" w:space="0" w:color="auto"/>
                                  </w:divBdr>
                                  <w:divsChild>
                                    <w:div w:id="864485551">
                                      <w:marLeft w:val="0"/>
                                      <w:marRight w:val="0"/>
                                      <w:marTop w:val="0"/>
                                      <w:marBottom w:val="0"/>
                                      <w:divBdr>
                                        <w:top w:val="none" w:sz="0" w:space="0" w:color="auto"/>
                                        <w:left w:val="none" w:sz="0" w:space="0" w:color="auto"/>
                                        <w:bottom w:val="none" w:sz="0" w:space="0" w:color="auto"/>
                                        <w:right w:val="none" w:sz="0" w:space="0" w:color="auto"/>
                                      </w:divBdr>
                                      <w:divsChild>
                                        <w:div w:id="13413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1702">
                                  <w:marLeft w:val="0"/>
                                  <w:marRight w:val="0"/>
                                  <w:marTop w:val="0"/>
                                  <w:marBottom w:val="0"/>
                                  <w:divBdr>
                                    <w:top w:val="none" w:sz="0" w:space="0" w:color="auto"/>
                                    <w:left w:val="none" w:sz="0" w:space="0" w:color="auto"/>
                                    <w:bottom w:val="none" w:sz="0" w:space="0" w:color="auto"/>
                                    <w:right w:val="none" w:sz="0" w:space="0" w:color="auto"/>
                                  </w:divBdr>
                                </w:div>
                              </w:divsChild>
                            </w:div>
                            <w:div w:id="1354456160">
                              <w:marLeft w:val="0"/>
                              <w:marRight w:val="0"/>
                              <w:marTop w:val="0"/>
                              <w:marBottom w:val="0"/>
                              <w:divBdr>
                                <w:top w:val="none" w:sz="0" w:space="0" w:color="auto"/>
                                <w:left w:val="none" w:sz="0" w:space="0" w:color="auto"/>
                                <w:bottom w:val="none" w:sz="0" w:space="0" w:color="auto"/>
                                <w:right w:val="none" w:sz="0" w:space="0" w:color="auto"/>
                              </w:divBdr>
                            </w:div>
                            <w:div w:id="1750148915">
                              <w:marLeft w:val="0"/>
                              <w:marRight w:val="0"/>
                              <w:marTop w:val="0"/>
                              <w:marBottom w:val="0"/>
                              <w:divBdr>
                                <w:top w:val="none" w:sz="0" w:space="0" w:color="auto"/>
                                <w:left w:val="none" w:sz="0" w:space="0" w:color="auto"/>
                                <w:bottom w:val="none" w:sz="0" w:space="0" w:color="auto"/>
                                <w:right w:val="none" w:sz="0" w:space="0" w:color="auto"/>
                              </w:divBdr>
                              <w:divsChild>
                                <w:div w:id="1613779569">
                                  <w:marLeft w:val="0"/>
                                  <w:marRight w:val="0"/>
                                  <w:marTop w:val="0"/>
                                  <w:marBottom w:val="0"/>
                                  <w:divBdr>
                                    <w:top w:val="none" w:sz="0" w:space="0" w:color="auto"/>
                                    <w:left w:val="none" w:sz="0" w:space="0" w:color="auto"/>
                                    <w:bottom w:val="none" w:sz="0" w:space="0" w:color="auto"/>
                                    <w:right w:val="none" w:sz="0" w:space="0" w:color="auto"/>
                                  </w:divBdr>
                                  <w:divsChild>
                                    <w:div w:id="227493438">
                                      <w:marLeft w:val="0"/>
                                      <w:marRight w:val="0"/>
                                      <w:marTop w:val="0"/>
                                      <w:marBottom w:val="0"/>
                                      <w:divBdr>
                                        <w:top w:val="none" w:sz="0" w:space="0" w:color="auto"/>
                                        <w:left w:val="none" w:sz="0" w:space="0" w:color="auto"/>
                                        <w:bottom w:val="none" w:sz="0" w:space="0" w:color="auto"/>
                                        <w:right w:val="none" w:sz="0" w:space="0" w:color="auto"/>
                                      </w:divBdr>
                                      <w:divsChild>
                                        <w:div w:id="19432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2070">
      <w:bodyDiv w:val="1"/>
      <w:marLeft w:val="0"/>
      <w:marRight w:val="0"/>
      <w:marTop w:val="0"/>
      <w:marBottom w:val="0"/>
      <w:divBdr>
        <w:top w:val="none" w:sz="0" w:space="0" w:color="auto"/>
        <w:left w:val="none" w:sz="0" w:space="0" w:color="auto"/>
        <w:bottom w:val="none" w:sz="0" w:space="0" w:color="auto"/>
        <w:right w:val="none" w:sz="0" w:space="0" w:color="auto"/>
      </w:divBdr>
      <w:divsChild>
        <w:div w:id="908418402">
          <w:marLeft w:val="0"/>
          <w:marRight w:val="0"/>
          <w:marTop w:val="0"/>
          <w:marBottom w:val="0"/>
          <w:divBdr>
            <w:top w:val="none" w:sz="0" w:space="0" w:color="auto"/>
            <w:left w:val="none" w:sz="0" w:space="0" w:color="auto"/>
            <w:bottom w:val="none" w:sz="0" w:space="0" w:color="auto"/>
            <w:right w:val="none" w:sz="0" w:space="0" w:color="auto"/>
          </w:divBdr>
          <w:divsChild>
            <w:div w:id="1039010615">
              <w:marLeft w:val="0"/>
              <w:marRight w:val="0"/>
              <w:marTop w:val="0"/>
              <w:marBottom w:val="0"/>
              <w:divBdr>
                <w:top w:val="none" w:sz="0" w:space="0" w:color="auto"/>
                <w:left w:val="none" w:sz="0" w:space="0" w:color="auto"/>
                <w:bottom w:val="none" w:sz="0" w:space="0" w:color="auto"/>
                <w:right w:val="none" w:sz="0" w:space="0" w:color="auto"/>
              </w:divBdr>
              <w:divsChild>
                <w:div w:id="709187138">
                  <w:marLeft w:val="0"/>
                  <w:marRight w:val="0"/>
                  <w:marTop w:val="0"/>
                  <w:marBottom w:val="0"/>
                  <w:divBdr>
                    <w:top w:val="none" w:sz="0" w:space="0" w:color="auto"/>
                    <w:left w:val="none" w:sz="0" w:space="0" w:color="auto"/>
                    <w:bottom w:val="none" w:sz="0" w:space="0" w:color="auto"/>
                    <w:right w:val="none" w:sz="0" w:space="0" w:color="auto"/>
                  </w:divBdr>
                  <w:divsChild>
                    <w:div w:id="1838226141">
                      <w:marLeft w:val="0"/>
                      <w:marRight w:val="0"/>
                      <w:marTop w:val="0"/>
                      <w:marBottom w:val="0"/>
                      <w:divBdr>
                        <w:top w:val="none" w:sz="0" w:space="0" w:color="auto"/>
                        <w:left w:val="none" w:sz="0" w:space="0" w:color="auto"/>
                        <w:bottom w:val="none" w:sz="0" w:space="0" w:color="auto"/>
                        <w:right w:val="none" w:sz="0" w:space="0" w:color="auto"/>
                      </w:divBdr>
                      <w:divsChild>
                        <w:div w:id="886333052">
                          <w:marLeft w:val="0"/>
                          <w:marRight w:val="0"/>
                          <w:marTop w:val="0"/>
                          <w:marBottom w:val="0"/>
                          <w:divBdr>
                            <w:top w:val="none" w:sz="0" w:space="0" w:color="auto"/>
                            <w:left w:val="none" w:sz="0" w:space="0" w:color="auto"/>
                            <w:bottom w:val="none" w:sz="0" w:space="0" w:color="auto"/>
                            <w:right w:val="none" w:sz="0" w:space="0" w:color="auto"/>
                          </w:divBdr>
                          <w:divsChild>
                            <w:div w:id="974023732">
                              <w:marLeft w:val="0"/>
                              <w:marRight w:val="0"/>
                              <w:marTop w:val="0"/>
                              <w:marBottom w:val="0"/>
                              <w:divBdr>
                                <w:top w:val="none" w:sz="0" w:space="0" w:color="auto"/>
                                <w:left w:val="none" w:sz="0" w:space="0" w:color="auto"/>
                                <w:bottom w:val="none" w:sz="0" w:space="0" w:color="auto"/>
                                <w:right w:val="none" w:sz="0" w:space="0" w:color="auto"/>
                              </w:divBdr>
                              <w:divsChild>
                                <w:div w:id="722212330">
                                  <w:marLeft w:val="0"/>
                                  <w:marRight w:val="0"/>
                                  <w:marTop w:val="0"/>
                                  <w:marBottom w:val="0"/>
                                  <w:divBdr>
                                    <w:top w:val="none" w:sz="0" w:space="0" w:color="auto"/>
                                    <w:left w:val="none" w:sz="0" w:space="0" w:color="auto"/>
                                    <w:bottom w:val="none" w:sz="0" w:space="0" w:color="auto"/>
                                    <w:right w:val="none" w:sz="0" w:space="0" w:color="auto"/>
                                  </w:divBdr>
                                  <w:divsChild>
                                    <w:div w:id="1144391962">
                                      <w:marLeft w:val="0"/>
                                      <w:marRight w:val="0"/>
                                      <w:marTop w:val="0"/>
                                      <w:marBottom w:val="0"/>
                                      <w:divBdr>
                                        <w:top w:val="none" w:sz="0" w:space="0" w:color="auto"/>
                                        <w:left w:val="none" w:sz="0" w:space="0" w:color="auto"/>
                                        <w:bottom w:val="none" w:sz="0" w:space="0" w:color="auto"/>
                                        <w:right w:val="none" w:sz="0" w:space="0" w:color="auto"/>
                                      </w:divBdr>
                                      <w:divsChild>
                                        <w:div w:id="6072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466925">
      <w:bodyDiv w:val="1"/>
      <w:marLeft w:val="0"/>
      <w:marRight w:val="0"/>
      <w:marTop w:val="0"/>
      <w:marBottom w:val="0"/>
      <w:divBdr>
        <w:top w:val="none" w:sz="0" w:space="0" w:color="auto"/>
        <w:left w:val="none" w:sz="0" w:space="0" w:color="auto"/>
        <w:bottom w:val="none" w:sz="0" w:space="0" w:color="auto"/>
        <w:right w:val="none" w:sz="0" w:space="0" w:color="auto"/>
      </w:divBdr>
      <w:divsChild>
        <w:div w:id="961614656">
          <w:marLeft w:val="0"/>
          <w:marRight w:val="0"/>
          <w:marTop w:val="0"/>
          <w:marBottom w:val="0"/>
          <w:divBdr>
            <w:top w:val="none" w:sz="0" w:space="0" w:color="auto"/>
            <w:left w:val="none" w:sz="0" w:space="0" w:color="auto"/>
            <w:bottom w:val="none" w:sz="0" w:space="0" w:color="auto"/>
            <w:right w:val="none" w:sz="0" w:space="0" w:color="auto"/>
          </w:divBdr>
          <w:divsChild>
            <w:div w:id="2084839738">
              <w:marLeft w:val="0"/>
              <w:marRight w:val="0"/>
              <w:marTop w:val="0"/>
              <w:marBottom w:val="0"/>
              <w:divBdr>
                <w:top w:val="none" w:sz="0" w:space="0" w:color="auto"/>
                <w:left w:val="none" w:sz="0" w:space="0" w:color="auto"/>
                <w:bottom w:val="none" w:sz="0" w:space="0" w:color="auto"/>
                <w:right w:val="none" w:sz="0" w:space="0" w:color="auto"/>
              </w:divBdr>
              <w:divsChild>
                <w:div w:id="644551227">
                  <w:marLeft w:val="0"/>
                  <w:marRight w:val="0"/>
                  <w:marTop w:val="0"/>
                  <w:marBottom w:val="0"/>
                  <w:divBdr>
                    <w:top w:val="none" w:sz="0" w:space="0" w:color="auto"/>
                    <w:left w:val="none" w:sz="0" w:space="0" w:color="auto"/>
                    <w:bottom w:val="none" w:sz="0" w:space="0" w:color="auto"/>
                    <w:right w:val="none" w:sz="0" w:space="0" w:color="auto"/>
                  </w:divBdr>
                  <w:divsChild>
                    <w:div w:id="212692720">
                      <w:marLeft w:val="0"/>
                      <w:marRight w:val="0"/>
                      <w:marTop w:val="0"/>
                      <w:marBottom w:val="0"/>
                      <w:divBdr>
                        <w:top w:val="none" w:sz="0" w:space="0" w:color="auto"/>
                        <w:left w:val="none" w:sz="0" w:space="0" w:color="auto"/>
                        <w:bottom w:val="none" w:sz="0" w:space="0" w:color="auto"/>
                        <w:right w:val="none" w:sz="0" w:space="0" w:color="auto"/>
                      </w:divBdr>
                      <w:divsChild>
                        <w:div w:id="1663001073">
                          <w:marLeft w:val="0"/>
                          <w:marRight w:val="0"/>
                          <w:marTop w:val="0"/>
                          <w:marBottom w:val="0"/>
                          <w:divBdr>
                            <w:top w:val="none" w:sz="0" w:space="0" w:color="auto"/>
                            <w:left w:val="none" w:sz="0" w:space="0" w:color="auto"/>
                            <w:bottom w:val="none" w:sz="0" w:space="0" w:color="auto"/>
                            <w:right w:val="none" w:sz="0" w:space="0" w:color="auto"/>
                          </w:divBdr>
                          <w:divsChild>
                            <w:div w:id="1787658208">
                              <w:marLeft w:val="0"/>
                              <w:marRight w:val="0"/>
                              <w:marTop w:val="0"/>
                              <w:marBottom w:val="0"/>
                              <w:divBdr>
                                <w:top w:val="none" w:sz="0" w:space="0" w:color="auto"/>
                                <w:left w:val="none" w:sz="0" w:space="0" w:color="auto"/>
                                <w:bottom w:val="none" w:sz="0" w:space="0" w:color="auto"/>
                                <w:right w:val="none" w:sz="0" w:space="0" w:color="auto"/>
                              </w:divBdr>
                              <w:divsChild>
                                <w:div w:id="1246836676">
                                  <w:marLeft w:val="0"/>
                                  <w:marRight w:val="0"/>
                                  <w:marTop w:val="0"/>
                                  <w:marBottom w:val="0"/>
                                  <w:divBdr>
                                    <w:top w:val="none" w:sz="0" w:space="0" w:color="auto"/>
                                    <w:left w:val="none" w:sz="0" w:space="0" w:color="auto"/>
                                    <w:bottom w:val="none" w:sz="0" w:space="0" w:color="auto"/>
                                    <w:right w:val="none" w:sz="0" w:space="0" w:color="auto"/>
                                  </w:divBdr>
                                  <w:divsChild>
                                    <w:div w:id="796604185">
                                      <w:marLeft w:val="0"/>
                                      <w:marRight w:val="0"/>
                                      <w:marTop w:val="0"/>
                                      <w:marBottom w:val="0"/>
                                      <w:divBdr>
                                        <w:top w:val="none" w:sz="0" w:space="0" w:color="auto"/>
                                        <w:left w:val="none" w:sz="0" w:space="0" w:color="auto"/>
                                        <w:bottom w:val="none" w:sz="0" w:space="0" w:color="auto"/>
                                        <w:right w:val="none" w:sz="0" w:space="0" w:color="auto"/>
                                      </w:divBdr>
                                      <w:divsChild>
                                        <w:div w:id="1251235390">
                                          <w:marLeft w:val="0"/>
                                          <w:marRight w:val="0"/>
                                          <w:marTop w:val="0"/>
                                          <w:marBottom w:val="0"/>
                                          <w:divBdr>
                                            <w:top w:val="none" w:sz="0" w:space="0" w:color="auto"/>
                                            <w:left w:val="none" w:sz="0" w:space="0" w:color="auto"/>
                                            <w:bottom w:val="none" w:sz="0" w:space="0" w:color="auto"/>
                                            <w:right w:val="none" w:sz="0" w:space="0" w:color="auto"/>
                                          </w:divBdr>
                                          <w:divsChild>
                                            <w:div w:id="1892184798">
                                              <w:marLeft w:val="0"/>
                                              <w:marRight w:val="0"/>
                                              <w:marTop w:val="0"/>
                                              <w:marBottom w:val="0"/>
                                              <w:divBdr>
                                                <w:top w:val="none" w:sz="0" w:space="0" w:color="auto"/>
                                                <w:left w:val="none" w:sz="0" w:space="0" w:color="auto"/>
                                                <w:bottom w:val="none" w:sz="0" w:space="0" w:color="auto"/>
                                                <w:right w:val="none" w:sz="0" w:space="0" w:color="auto"/>
                                              </w:divBdr>
                                              <w:divsChild>
                                                <w:div w:id="1217427641">
                                                  <w:marLeft w:val="0"/>
                                                  <w:marRight w:val="0"/>
                                                  <w:marTop w:val="0"/>
                                                  <w:marBottom w:val="0"/>
                                                  <w:divBdr>
                                                    <w:top w:val="none" w:sz="0" w:space="0" w:color="auto"/>
                                                    <w:left w:val="none" w:sz="0" w:space="0" w:color="auto"/>
                                                    <w:bottom w:val="none" w:sz="0" w:space="0" w:color="auto"/>
                                                    <w:right w:val="none" w:sz="0" w:space="0" w:color="auto"/>
                                                  </w:divBdr>
                                                </w:div>
                                                <w:div w:id="255939182">
                                                  <w:marLeft w:val="0"/>
                                                  <w:marRight w:val="0"/>
                                                  <w:marTop w:val="0"/>
                                                  <w:marBottom w:val="0"/>
                                                  <w:divBdr>
                                                    <w:top w:val="none" w:sz="0" w:space="0" w:color="auto"/>
                                                    <w:left w:val="none" w:sz="0" w:space="0" w:color="auto"/>
                                                    <w:bottom w:val="none" w:sz="0" w:space="0" w:color="auto"/>
                                                    <w:right w:val="none" w:sz="0" w:space="0" w:color="auto"/>
                                                  </w:divBdr>
                                                  <w:divsChild>
                                                    <w:div w:id="15735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46365">
      <w:bodyDiv w:val="1"/>
      <w:marLeft w:val="0"/>
      <w:marRight w:val="0"/>
      <w:marTop w:val="0"/>
      <w:marBottom w:val="0"/>
      <w:divBdr>
        <w:top w:val="none" w:sz="0" w:space="0" w:color="auto"/>
        <w:left w:val="none" w:sz="0" w:space="0" w:color="auto"/>
        <w:bottom w:val="none" w:sz="0" w:space="0" w:color="auto"/>
        <w:right w:val="none" w:sz="0" w:space="0" w:color="auto"/>
      </w:divBdr>
      <w:divsChild>
        <w:div w:id="1172837468">
          <w:marLeft w:val="0"/>
          <w:marRight w:val="0"/>
          <w:marTop w:val="0"/>
          <w:marBottom w:val="0"/>
          <w:divBdr>
            <w:top w:val="none" w:sz="0" w:space="0" w:color="auto"/>
            <w:left w:val="none" w:sz="0" w:space="0" w:color="auto"/>
            <w:bottom w:val="none" w:sz="0" w:space="0" w:color="auto"/>
            <w:right w:val="none" w:sz="0" w:space="0" w:color="auto"/>
          </w:divBdr>
          <w:divsChild>
            <w:div w:id="573005058">
              <w:marLeft w:val="0"/>
              <w:marRight w:val="0"/>
              <w:marTop w:val="0"/>
              <w:marBottom w:val="0"/>
              <w:divBdr>
                <w:top w:val="none" w:sz="0" w:space="0" w:color="auto"/>
                <w:left w:val="none" w:sz="0" w:space="0" w:color="auto"/>
                <w:bottom w:val="none" w:sz="0" w:space="0" w:color="auto"/>
                <w:right w:val="none" w:sz="0" w:space="0" w:color="auto"/>
              </w:divBdr>
              <w:divsChild>
                <w:div w:id="813378123">
                  <w:marLeft w:val="0"/>
                  <w:marRight w:val="0"/>
                  <w:marTop w:val="0"/>
                  <w:marBottom w:val="0"/>
                  <w:divBdr>
                    <w:top w:val="none" w:sz="0" w:space="0" w:color="auto"/>
                    <w:left w:val="none" w:sz="0" w:space="0" w:color="auto"/>
                    <w:bottom w:val="none" w:sz="0" w:space="0" w:color="auto"/>
                    <w:right w:val="none" w:sz="0" w:space="0" w:color="auto"/>
                  </w:divBdr>
                  <w:divsChild>
                    <w:div w:id="81950766">
                      <w:marLeft w:val="0"/>
                      <w:marRight w:val="0"/>
                      <w:marTop w:val="0"/>
                      <w:marBottom w:val="0"/>
                      <w:divBdr>
                        <w:top w:val="none" w:sz="0" w:space="0" w:color="auto"/>
                        <w:left w:val="none" w:sz="0" w:space="0" w:color="auto"/>
                        <w:bottom w:val="none" w:sz="0" w:space="0" w:color="auto"/>
                        <w:right w:val="none" w:sz="0" w:space="0" w:color="auto"/>
                      </w:divBdr>
                      <w:divsChild>
                        <w:div w:id="1093697218">
                          <w:marLeft w:val="0"/>
                          <w:marRight w:val="0"/>
                          <w:marTop w:val="0"/>
                          <w:marBottom w:val="0"/>
                          <w:divBdr>
                            <w:top w:val="none" w:sz="0" w:space="0" w:color="auto"/>
                            <w:left w:val="none" w:sz="0" w:space="0" w:color="auto"/>
                            <w:bottom w:val="none" w:sz="0" w:space="0" w:color="auto"/>
                            <w:right w:val="none" w:sz="0" w:space="0" w:color="auto"/>
                          </w:divBdr>
                          <w:divsChild>
                            <w:div w:id="1685398479">
                              <w:marLeft w:val="0"/>
                              <w:marRight w:val="0"/>
                              <w:marTop w:val="0"/>
                              <w:marBottom w:val="0"/>
                              <w:divBdr>
                                <w:top w:val="none" w:sz="0" w:space="0" w:color="auto"/>
                                <w:left w:val="none" w:sz="0" w:space="0" w:color="auto"/>
                                <w:bottom w:val="none" w:sz="0" w:space="0" w:color="auto"/>
                                <w:right w:val="none" w:sz="0" w:space="0" w:color="auto"/>
                              </w:divBdr>
                              <w:divsChild>
                                <w:div w:id="975600044">
                                  <w:marLeft w:val="0"/>
                                  <w:marRight w:val="0"/>
                                  <w:marTop w:val="0"/>
                                  <w:marBottom w:val="0"/>
                                  <w:divBdr>
                                    <w:top w:val="none" w:sz="0" w:space="0" w:color="auto"/>
                                    <w:left w:val="none" w:sz="0" w:space="0" w:color="auto"/>
                                    <w:bottom w:val="none" w:sz="0" w:space="0" w:color="auto"/>
                                    <w:right w:val="none" w:sz="0" w:space="0" w:color="auto"/>
                                  </w:divBdr>
                                  <w:divsChild>
                                    <w:div w:id="1950816753">
                                      <w:marLeft w:val="0"/>
                                      <w:marRight w:val="0"/>
                                      <w:marTop w:val="0"/>
                                      <w:marBottom w:val="0"/>
                                      <w:divBdr>
                                        <w:top w:val="none" w:sz="0" w:space="0" w:color="auto"/>
                                        <w:left w:val="none" w:sz="0" w:space="0" w:color="auto"/>
                                        <w:bottom w:val="none" w:sz="0" w:space="0" w:color="auto"/>
                                        <w:right w:val="none" w:sz="0" w:space="0" w:color="auto"/>
                                      </w:divBdr>
                                      <w:divsChild>
                                        <w:div w:id="856120670">
                                          <w:marLeft w:val="0"/>
                                          <w:marRight w:val="0"/>
                                          <w:marTop w:val="0"/>
                                          <w:marBottom w:val="0"/>
                                          <w:divBdr>
                                            <w:top w:val="none" w:sz="0" w:space="0" w:color="auto"/>
                                            <w:left w:val="none" w:sz="0" w:space="0" w:color="auto"/>
                                            <w:bottom w:val="none" w:sz="0" w:space="0" w:color="auto"/>
                                            <w:right w:val="none" w:sz="0" w:space="0" w:color="auto"/>
                                          </w:divBdr>
                                          <w:divsChild>
                                            <w:div w:id="542719542">
                                              <w:marLeft w:val="0"/>
                                              <w:marRight w:val="0"/>
                                              <w:marTop w:val="0"/>
                                              <w:marBottom w:val="0"/>
                                              <w:divBdr>
                                                <w:top w:val="none" w:sz="0" w:space="0" w:color="auto"/>
                                                <w:left w:val="none" w:sz="0" w:space="0" w:color="auto"/>
                                                <w:bottom w:val="none" w:sz="0" w:space="0" w:color="auto"/>
                                                <w:right w:val="none" w:sz="0" w:space="0" w:color="auto"/>
                                              </w:divBdr>
                                              <w:divsChild>
                                                <w:div w:id="839582386">
                                                  <w:marLeft w:val="0"/>
                                                  <w:marRight w:val="0"/>
                                                  <w:marTop w:val="0"/>
                                                  <w:marBottom w:val="0"/>
                                                  <w:divBdr>
                                                    <w:top w:val="none" w:sz="0" w:space="0" w:color="auto"/>
                                                    <w:left w:val="none" w:sz="0" w:space="0" w:color="auto"/>
                                                    <w:bottom w:val="none" w:sz="0" w:space="0" w:color="auto"/>
                                                    <w:right w:val="none" w:sz="0" w:space="0" w:color="auto"/>
                                                  </w:divBdr>
                                                </w:div>
                                                <w:div w:id="284852">
                                                  <w:marLeft w:val="0"/>
                                                  <w:marRight w:val="0"/>
                                                  <w:marTop w:val="0"/>
                                                  <w:marBottom w:val="0"/>
                                                  <w:divBdr>
                                                    <w:top w:val="none" w:sz="0" w:space="0" w:color="auto"/>
                                                    <w:left w:val="none" w:sz="0" w:space="0" w:color="auto"/>
                                                    <w:bottom w:val="none" w:sz="0" w:space="0" w:color="auto"/>
                                                    <w:right w:val="none" w:sz="0" w:space="0" w:color="auto"/>
                                                  </w:divBdr>
                                                  <w:divsChild>
                                                    <w:div w:id="1580560212">
                                                      <w:marLeft w:val="0"/>
                                                      <w:marRight w:val="0"/>
                                                      <w:marTop w:val="0"/>
                                                      <w:marBottom w:val="0"/>
                                                      <w:divBdr>
                                                        <w:top w:val="none" w:sz="0" w:space="0" w:color="auto"/>
                                                        <w:left w:val="none" w:sz="0" w:space="0" w:color="auto"/>
                                                        <w:bottom w:val="none" w:sz="0" w:space="0" w:color="auto"/>
                                                        <w:right w:val="none" w:sz="0" w:space="0" w:color="auto"/>
                                                      </w:divBdr>
                                                      <w:divsChild>
                                                        <w:div w:id="13935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388331">
      <w:bodyDiv w:val="1"/>
      <w:marLeft w:val="0"/>
      <w:marRight w:val="0"/>
      <w:marTop w:val="0"/>
      <w:marBottom w:val="0"/>
      <w:divBdr>
        <w:top w:val="none" w:sz="0" w:space="0" w:color="auto"/>
        <w:left w:val="none" w:sz="0" w:space="0" w:color="auto"/>
        <w:bottom w:val="none" w:sz="0" w:space="0" w:color="auto"/>
        <w:right w:val="none" w:sz="0" w:space="0" w:color="auto"/>
      </w:divBdr>
      <w:divsChild>
        <w:div w:id="362874841">
          <w:marLeft w:val="0"/>
          <w:marRight w:val="0"/>
          <w:marTop w:val="0"/>
          <w:marBottom w:val="0"/>
          <w:divBdr>
            <w:top w:val="none" w:sz="0" w:space="0" w:color="auto"/>
            <w:left w:val="none" w:sz="0" w:space="0" w:color="auto"/>
            <w:bottom w:val="none" w:sz="0" w:space="0" w:color="auto"/>
            <w:right w:val="none" w:sz="0" w:space="0" w:color="auto"/>
          </w:divBdr>
          <w:divsChild>
            <w:div w:id="1412501689">
              <w:marLeft w:val="0"/>
              <w:marRight w:val="0"/>
              <w:marTop w:val="0"/>
              <w:marBottom w:val="0"/>
              <w:divBdr>
                <w:top w:val="none" w:sz="0" w:space="0" w:color="auto"/>
                <w:left w:val="none" w:sz="0" w:space="0" w:color="auto"/>
                <w:bottom w:val="none" w:sz="0" w:space="0" w:color="auto"/>
                <w:right w:val="none" w:sz="0" w:space="0" w:color="auto"/>
              </w:divBdr>
              <w:divsChild>
                <w:div w:id="1829515586">
                  <w:marLeft w:val="0"/>
                  <w:marRight w:val="0"/>
                  <w:marTop w:val="0"/>
                  <w:marBottom w:val="0"/>
                  <w:divBdr>
                    <w:top w:val="none" w:sz="0" w:space="0" w:color="auto"/>
                    <w:left w:val="none" w:sz="0" w:space="0" w:color="auto"/>
                    <w:bottom w:val="none" w:sz="0" w:space="0" w:color="auto"/>
                    <w:right w:val="none" w:sz="0" w:space="0" w:color="auto"/>
                  </w:divBdr>
                  <w:divsChild>
                    <w:div w:id="318534360">
                      <w:marLeft w:val="0"/>
                      <w:marRight w:val="0"/>
                      <w:marTop w:val="0"/>
                      <w:marBottom w:val="0"/>
                      <w:divBdr>
                        <w:top w:val="none" w:sz="0" w:space="0" w:color="auto"/>
                        <w:left w:val="none" w:sz="0" w:space="0" w:color="auto"/>
                        <w:bottom w:val="none" w:sz="0" w:space="0" w:color="auto"/>
                        <w:right w:val="none" w:sz="0" w:space="0" w:color="auto"/>
                      </w:divBdr>
                      <w:divsChild>
                        <w:div w:id="1035084002">
                          <w:marLeft w:val="0"/>
                          <w:marRight w:val="0"/>
                          <w:marTop w:val="0"/>
                          <w:marBottom w:val="0"/>
                          <w:divBdr>
                            <w:top w:val="none" w:sz="0" w:space="0" w:color="auto"/>
                            <w:left w:val="none" w:sz="0" w:space="0" w:color="auto"/>
                            <w:bottom w:val="none" w:sz="0" w:space="0" w:color="auto"/>
                            <w:right w:val="none" w:sz="0" w:space="0" w:color="auto"/>
                          </w:divBdr>
                          <w:divsChild>
                            <w:div w:id="1515916837">
                              <w:marLeft w:val="0"/>
                              <w:marRight w:val="0"/>
                              <w:marTop w:val="0"/>
                              <w:marBottom w:val="0"/>
                              <w:divBdr>
                                <w:top w:val="none" w:sz="0" w:space="0" w:color="auto"/>
                                <w:left w:val="none" w:sz="0" w:space="0" w:color="auto"/>
                                <w:bottom w:val="none" w:sz="0" w:space="0" w:color="auto"/>
                                <w:right w:val="none" w:sz="0" w:space="0" w:color="auto"/>
                              </w:divBdr>
                              <w:divsChild>
                                <w:div w:id="248196231">
                                  <w:marLeft w:val="0"/>
                                  <w:marRight w:val="0"/>
                                  <w:marTop w:val="0"/>
                                  <w:marBottom w:val="0"/>
                                  <w:divBdr>
                                    <w:top w:val="none" w:sz="0" w:space="0" w:color="auto"/>
                                    <w:left w:val="none" w:sz="0" w:space="0" w:color="auto"/>
                                    <w:bottom w:val="none" w:sz="0" w:space="0" w:color="auto"/>
                                    <w:right w:val="none" w:sz="0" w:space="0" w:color="auto"/>
                                  </w:divBdr>
                                  <w:divsChild>
                                    <w:div w:id="2006666813">
                                      <w:marLeft w:val="0"/>
                                      <w:marRight w:val="0"/>
                                      <w:marTop w:val="0"/>
                                      <w:marBottom w:val="0"/>
                                      <w:divBdr>
                                        <w:top w:val="none" w:sz="0" w:space="0" w:color="auto"/>
                                        <w:left w:val="none" w:sz="0" w:space="0" w:color="auto"/>
                                        <w:bottom w:val="none" w:sz="0" w:space="0" w:color="auto"/>
                                        <w:right w:val="none" w:sz="0" w:space="0" w:color="auto"/>
                                      </w:divBdr>
                                      <w:divsChild>
                                        <w:div w:id="1429081819">
                                          <w:marLeft w:val="0"/>
                                          <w:marRight w:val="0"/>
                                          <w:marTop w:val="0"/>
                                          <w:marBottom w:val="0"/>
                                          <w:divBdr>
                                            <w:top w:val="none" w:sz="0" w:space="0" w:color="auto"/>
                                            <w:left w:val="none" w:sz="0" w:space="0" w:color="auto"/>
                                            <w:bottom w:val="none" w:sz="0" w:space="0" w:color="auto"/>
                                            <w:right w:val="none" w:sz="0" w:space="0" w:color="auto"/>
                                          </w:divBdr>
                                          <w:divsChild>
                                            <w:div w:id="1102922445">
                                              <w:marLeft w:val="0"/>
                                              <w:marRight w:val="0"/>
                                              <w:marTop w:val="0"/>
                                              <w:marBottom w:val="0"/>
                                              <w:divBdr>
                                                <w:top w:val="none" w:sz="0" w:space="0" w:color="auto"/>
                                                <w:left w:val="none" w:sz="0" w:space="0" w:color="auto"/>
                                                <w:bottom w:val="none" w:sz="0" w:space="0" w:color="auto"/>
                                                <w:right w:val="none" w:sz="0" w:space="0" w:color="auto"/>
                                              </w:divBdr>
                                              <w:divsChild>
                                                <w:div w:id="1860701379">
                                                  <w:marLeft w:val="0"/>
                                                  <w:marRight w:val="0"/>
                                                  <w:marTop w:val="0"/>
                                                  <w:marBottom w:val="0"/>
                                                  <w:divBdr>
                                                    <w:top w:val="none" w:sz="0" w:space="0" w:color="auto"/>
                                                    <w:left w:val="none" w:sz="0" w:space="0" w:color="auto"/>
                                                    <w:bottom w:val="none" w:sz="0" w:space="0" w:color="auto"/>
                                                    <w:right w:val="none" w:sz="0" w:space="0" w:color="auto"/>
                                                  </w:divBdr>
                                                  <w:divsChild>
                                                    <w:div w:id="1689528165">
                                                      <w:marLeft w:val="0"/>
                                                      <w:marRight w:val="0"/>
                                                      <w:marTop w:val="0"/>
                                                      <w:marBottom w:val="0"/>
                                                      <w:divBdr>
                                                        <w:top w:val="none" w:sz="0" w:space="0" w:color="auto"/>
                                                        <w:left w:val="none" w:sz="0" w:space="0" w:color="auto"/>
                                                        <w:bottom w:val="none" w:sz="0" w:space="0" w:color="auto"/>
                                                        <w:right w:val="none" w:sz="0" w:space="0" w:color="auto"/>
                                                      </w:divBdr>
                                                      <w:divsChild>
                                                        <w:div w:id="896235985">
                                                          <w:marLeft w:val="0"/>
                                                          <w:marRight w:val="0"/>
                                                          <w:marTop w:val="0"/>
                                                          <w:marBottom w:val="0"/>
                                                          <w:divBdr>
                                                            <w:top w:val="none" w:sz="0" w:space="0" w:color="auto"/>
                                                            <w:left w:val="none" w:sz="0" w:space="0" w:color="auto"/>
                                                            <w:bottom w:val="none" w:sz="0" w:space="0" w:color="auto"/>
                                                            <w:right w:val="none" w:sz="0" w:space="0" w:color="auto"/>
                                                          </w:divBdr>
                                                          <w:divsChild>
                                                            <w:div w:id="1748532911">
                                                              <w:marLeft w:val="-60"/>
                                                              <w:marRight w:val="-60"/>
                                                              <w:marTop w:val="0"/>
                                                              <w:marBottom w:val="0"/>
                                                              <w:divBdr>
                                                                <w:top w:val="none" w:sz="0" w:space="0" w:color="auto"/>
                                                                <w:left w:val="none" w:sz="0" w:space="0" w:color="auto"/>
                                                                <w:bottom w:val="none" w:sz="0" w:space="0" w:color="auto"/>
                                                                <w:right w:val="none" w:sz="0" w:space="0" w:color="auto"/>
                                                              </w:divBdr>
                                                              <w:divsChild>
                                                                <w:div w:id="1557547660">
                                                                  <w:marLeft w:val="0"/>
                                                                  <w:marRight w:val="0"/>
                                                                  <w:marTop w:val="0"/>
                                                                  <w:marBottom w:val="0"/>
                                                                  <w:divBdr>
                                                                    <w:top w:val="none" w:sz="0" w:space="0" w:color="auto"/>
                                                                    <w:left w:val="none" w:sz="0" w:space="0" w:color="auto"/>
                                                                    <w:bottom w:val="none" w:sz="0" w:space="0" w:color="auto"/>
                                                                    <w:right w:val="none" w:sz="0" w:space="0" w:color="auto"/>
                                                                  </w:divBdr>
                                                                  <w:divsChild>
                                                                    <w:div w:id="2077703021">
                                                                      <w:marLeft w:val="0"/>
                                                                      <w:marRight w:val="0"/>
                                                                      <w:marTop w:val="0"/>
                                                                      <w:marBottom w:val="0"/>
                                                                      <w:divBdr>
                                                                        <w:top w:val="none" w:sz="0" w:space="0" w:color="auto"/>
                                                                        <w:left w:val="none" w:sz="0" w:space="0" w:color="auto"/>
                                                                        <w:bottom w:val="none" w:sz="0" w:space="0" w:color="auto"/>
                                                                        <w:right w:val="none" w:sz="0" w:space="0" w:color="auto"/>
                                                                      </w:divBdr>
                                                                      <w:divsChild>
                                                                        <w:div w:id="301619882">
                                                                          <w:marLeft w:val="0"/>
                                                                          <w:marRight w:val="0"/>
                                                                          <w:marTop w:val="0"/>
                                                                          <w:marBottom w:val="0"/>
                                                                          <w:divBdr>
                                                                            <w:top w:val="none" w:sz="0" w:space="0" w:color="auto"/>
                                                                            <w:left w:val="none" w:sz="0" w:space="0" w:color="auto"/>
                                                                            <w:bottom w:val="none" w:sz="0" w:space="0" w:color="auto"/>
                                                                            <w:right w:val="none" w:sz="0" w:space="0" w:color="auto"/>
                                                                          </w:divBdr>
                                                                        </w:div>
                                                                        <w:div w:id="366686347">
                                                                          <w:marLeft w:val="0"/>
                                                                          <w:marRight w:val="0"/>
                                                                          <w:marTop w:val="0"/>
                                                                          <w:marBottom w:val="0"/>
                                                                          <w:divBdr>
                                                                            <w:top w:val="none" w:sz="0" w:space="0" w:color="auto"/>
                                                                            <w:left w:val="none" w:sz="0" w:space="0" w:color="auto"/>
                                                                            <w:bottom w:val="none" w:sz="0" w:space="0" w:color="auto"/>
                                                                            <w:right w:val="none" w:sz="0" w:space="0" w:color="auto"/>
                                                                          </w:divBdr>
                                                                          <w:divsChild>
                                                                            <w:div w:id="1917548366">
                                                                              <w:marLeft w:val="0"/>
                                                                              <w:marRight w:val="0"/>
                                                                              <w:marTop w:val="120"/>
                                                                              <w:marBottom w:val="120"/>
                                                                              <w:divBdr>
                                                                                <w:top w:val="none" w:sz="0" w:space="0" w:color="auto"/>
                                                                                <w:left w:val="none" w:sz="0" w:space="0" w:color="auto"/>
                                                                                <w:bottom w:val="none" w:sz="0" w:space="0" w:color="auto"/>
                                                                                <w:right w:val="none" w:sz="0" w:space="0" w:color="auto"/>
                                                                              </w:divBdr>
                                                                              <w:divsChild>
                                                                                <w:div w:id="1023091345">
                                                                                  <w:marLeft w:val="0"/>
                                                                                  <w:marRight w:val="0"/>
                                                                                  <w:marTop w:val="0"/>
                                                                                  <w:marBottom w:val="0"/>
                                                                                  <w:divBdr>
                                                                                    <w:top w:val="none" w:sz="0" w:space="0" w:color="auto"/>
                                                                                    <w:left w:val="none" w:sz="0" w:space="0" w:color="auto"/>
                                                                                    <w:bottom w:val="none" w:sz="0" w:space="0" w:color="auto"/>
                                                                                    <w:right w:val="none" w:sz="0" w:space="0" w:color="auto"/>
                                                                                  </w:divBdr>
                                                                                </w:div>
                                                                                <w:div w:id="1055667510">
                                                                                  <w:marLeft w:val="-60"/>
                                                                                  <w:marRight w:val="-60"/>
                                                                                  <w:marTop w:val="0"/>
                                                                                  <w:marBottom w:val="0"/>
                                                                                  <w:divBdr>
                                                                                    <w:top w:val="none" w:sz="0" w:space="0" w:color="auto"/>
                                                                                    <w:left w:val="none" w:sz="0" w:space="0" w:color="auto"/>
                                                                                    <w:bottom w:val="none" w:sz="0" w:space="0" w:color="auto"/>
                                                                                    <w:right w:val="none" w:sz="0" w:space="0" w:color="auto"/>
                                                                                  </w:divBdr>
                                                                                  <w:divsChild>
                                                                                    <w:div w:id="5944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889415">
                                                  <w:marLeft w:val="0"/>
                                                  <w:marRight w:val="0"/>
                                                  <w:marTop w:val="0"/>
                                                  <w:marBottom w:val="0"/>
                                                  <w:divBdr>
                                                    <w:top w:val="none" w:sz="0" w:space="0" w:color="auto"/>
                                                    <w:left w:val="none" w:sz="0" w:space="0" w:color="auto"/>
                                                    <w:bottom w:val="none" w:sz="0" w:space="0" w:color="auto"/>
                                                    <w:right w:val="none" w:sz="0" w:space="0" w:color="auto"/>
                                                  </w:divBdr>
                                                  <w:divsChild>
                                                    <w:div w:id="1519612885">
                                                      <w:marLeft w:val="0"/>
                                                      <w:marRight w:val="0"/>
                                                      <w:marTop w:val="0"/>
                                                      <w:marBottom w:val="0"/>
                                                      <w:divBdr>
                                                        <w:top w:val="none" w:sz="0" w:space="0" w:color="auto"/>
                                                        <w:left w:val="none" w:sz="0" w:space="0" w:color="auto"/>
                                                        <w:bottom w:val="none" w:sz="0" w:space="0" w:color="auto"/>
                                                        <w:right w:val="none" w:sz="0" w:space="0" w:color="auto"/>
                                                      </w:divBdr>
                                                      <w:divsChild>
                                                        <w:div w:id="400254745">
                                                          <w:marLeft w:val="0"/>
                                                          <w:marRight w:val="0"/>
                                                          <w:marTop w:val="0"/>
                                                          <w:marBottom w:val="0"/>
                                                          <w:divBdr>
                                                            <w:top w:val="none" w:sz="0" w:space="0" w:color="auto"/>
                                                            <w:left w:val="none" w:sz="0" w:space="0" w:color="auto"/>
                                                            <w:bottom w:val="none" w:sz="0" w:space="0" w:color="auto"/>
                                                            <w:right w:val="none" w:sz="0" w:space="0" w:color="auto"/>
                                                          </w:divBdr>
                                                        </w:div>
                                                        <w:div w:id="1510028034">
                                                          <w:marLeft w:val="0"/>
                                                          <w:marRight w:val="0"/>
                                                          <w:marTop w:val="0"/>
                                                          <w:marBottom w:val="0"/>
                                                          <w:divBdr>
                                                            <w:top w:val="none" w:sz="0" w:space="0" w:color="auto"/>
                                                            <w:left w:val="none" w:sz="0" w:space="0" w:color="auto"/>
                                                            <w:bottom w:val="none" w:sz="0" w:space="0" w:color="auto"/>
                                                            <w:right w:val="none" w:sz="0" w:space="0" w:color="auto"/>
                                                          </w:divBdr>
                                                          <w:divsChild>
                                                            <w:div w:id="1245334999">
                                                              <w:marLeft w:val="-60"/>
                                                              <w:marRight w:val="-60"/>
                                                              <w:marTop w:val="0"/>
                                                              <w:marBottom w:val="0"/>
                                                              <w:divBdr>
                                                                <w:top w:val="none" w:sz="0" w:space="0" w:color="auto"/>
                                                                <w:left w:val="none" w:sz="0" w:space="0" w:color="auto"/>
                                                                <w:bottom w:val="none" w:sz="0" w:space="0" w:color="auto"/>
                                                                <w:right w:val="none" w:sz="0" w:space="0" w:color="auto"/>
                                                              </w:divBdr>
                                                              <w:divsChild>
                                                                <w:div w:id="876818417">
                                                                  <w:marLeft w:val="0"/>
                                                                  <w:marRight w:val="0"/>
                                                                  <w:marTop w:val="0"/>
                                                                  <w:marBottom w:val="0"/>
                                                                  <w:divBdr>
                                                                    <w:top w:val="none" w:sz="0" w:space="0" w:color="auto"/>
                                                                    <w:left w:val="none" w:sz="0" w:space="0" w:color="auto"/>
                                                                    <w:bottom w:val="none" w:sz="0" w:space="0" w:color="auto"/>
                                                                    <w:right w:val="none" w:sz="0" w:space="0" w:color="auto"/>
                                                                  </w:divBdr>
                                                                  <w:divsChild>
                                                                    <w:div w:id="1394965481">
                                                                      <w:marLeft w:val="0"/>
                                                                      <w:marRight w:val="0"/>
                                                                      <w:marTop w:val="0"/>
                                                                      <w:marBottom w:val="0"/>
                                                                      <w:divBdr>
                                                                        <w:top w:val="none" w:sz="0" w:space="0" w:color="auto"/>
                                                                        <w:left w:val="none" w:sz="0" w:space="0" w:color="auto"/>
                                                                        <w:bottom w:val="none" w:sz="0" w:space="0" w:color="auto"/>
                                                                        <w:right w:val="none" w:sz="0" w:space="0" w:color="auto"/>
                                                                      </w:divBdr>
                                                                      <w:divsChild>
                                                                        <w:div w:id="1517696429">
                                                                          <w:marLeft w:val="0"/>
                                                                          <w:marRight w:val="0"/>
                                                                          <w:marTop w:val="0"/>
                                                                          <w:marBottom w:val="0"/>
                                                                          <w:divBdr>
                                                                            <w:top w:val="none" w:sz="0" w:space="0" w:color="auto"/>
                                                                            <w:left w:val="none" w:sz="0" w:space="0" w:color="auto"/>
                                                                            <w:bottom w:val="none" w:sz="0" w:space="0" w:color="auto"/>
                                                                            <w:right w:val="none" w:sz="0" w:space="0" w:color="auto"/>
                                                                          </w:divBdr>
                                                                          <w:divsChild>
                                                                            <w:div w:id="1250772178">
                                                                              <w:marLeft w:val="0"/>
                                                                              <w:marRight w:val="0"/>
                                                                              <w:marTop w:val="120"/>
                                                                              <w:marBottom w:val="120"/>
                                                                              <w:divBdr>
                                                                                <w:top w:val="none" w:sz="0" w:space="0" w:color="auto"/>
                                                                                <w:left w:val="none" w:sz="0" w:space="0" w:color="auto"/>
                                                                                <w:bottom w:val="none" w:sz="0" w:space="0" w:color="auto"/>
                                                                                <w:right w:val="none" w:sz="0" w:space="0" w:color="auto"/>
                                                                              </w:divBdr>
                                                                              <w:divsChild>
                                                                                <w:div w:id="433015868">
                                                                                  <w:marLeft w:val="-60"/>
                                                                                  <w:marRight w:val="-60"/>
                                                                                  <w:marTop w:val="0"/>
                                                                                  <w:marBottom w:val="0"/>
                                                                                  <w:divBdr>
                                                                                    <w:top w:val="none" w:sz="0" w:space="0" w:color="auto"/>
                                                                                    <w:left w:val="none" w:sz="0" w:space="0" w:color="auto"/>
                                                                                    <w:bottom w:val="none" w:sz="0" w:space="0" w:color="auto"/>
                                                                                    <w:right w:val="none" w:sz="0" w:space="0" w:color="auto"/>
                                                                                  </w:divBdr>
                                                                                  <w:divsChild>
                                                                                    <w:div w:id="578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823938">
                                                  <w:marLeft w:val="0"/>
                                                  <w:marRight w:val="0"/>
                                                  <w:marTop w:val="0"/>
                                                  <w:marBottom w:val="0"/>
                                                  <w:divBdr>
                                                    <w:top w:val="none" w:sz="0" w:space="0" w:color="auto"/>
                                                    <w:left w:val="none" w:sz="0" w:space="0" w:color="auto"/>
                                                    <w:bottom w:val="none" w:sz="0" w:space="0" w:color="auto"/>
                                                    <w:right w:val="none" w:sz="0" w:space="0" w:color="auto"/>
                                                  </w:divBdr>
                                                  <w:divsChild>
                                                    <w:div w:id="1663049791">
                                                      <w:marLeft w:val="0"/>
                                                      <w:marRight w:val="0"/>
                                                      <w:marTop w:val="0"/>
                                                      <w:marBottom w:val="0"/>
                                                      <w:divBdr>
                                                        <w:top w:val="none" w:sz="0" w:space="0" w:color="auto"/>
                                                        <w:left w:val="none" w:sz="0" w:space="0" w:color="auto"/>
                                                        <w:bottom w:val="none" w:sz="0" w:space="0" w:color="auto"/>
                                                        <w:right w:val="none" w:sz="0" w:space="0" w:color="auto"/>
                                                      </w:divBdr>
                                                      <w:divsChild>
                                                        <w:div w:id="1331639757">
                                                          <w:marLeft w:val="0"/>
                                                          <w:marRight w:val="0"/>
                                                          <w:marTop w:val="0"/>
                                                          <w:marBottom w:val="0"/>
                                                          <w:divBdr>
                                                            <w:top w:val="none" w:sz="0" w:space="0" w:color="auto"/>
                                                            <w:left w:val="none" w:sz="0" w:space="0" w:color="auto"/>
                                                            <w:bottom w:val="none" w:sz="0" w:space="0" w:color="auto"/>
                                                            <w:right w:val="none" w:sz="0" w:space="0" w:color="auto"/>
                                                          </w:divBdr>
                                                        </w:div>
                                                        <w:div w:id="810638805">
                                                          <w:marLeft w:val="0"/>
                                                          <w:marRight w:val="0"/>
                                                          <w:marTop w:val="0"/>
                                                          <w:marBottom w:val="0"/>
                                                          <w:divBdr>
                                                            <w:top w:val="none" w:sz="0" w:space="0" w:color="auto"/>
                                                            <w:left w:val="none" w:sz="0" w:space="0" w:color="auto"/>
                                                            <w:bottom w:val="none" w:sz="0" w:space="0" w:color="auto"/>
                                                            <w:right w:val="none" w:sz="0" w:space="0" w:color="auto"/>
                                                          </w:divBdr>
                                                          <w:divsChild>
                                                            <w:div w:id="1588271527">
                                                              <w:marLeft w:val="-60"/>
                                                              <w:marRight w:val="-60"/>
                                                              <w:marTop w:val="0"/>
                                                              <w:marBottom w:val="0"/>
                                                              <w:divBdr>
                                                                <w:top w:val="none" w:sz="0" w:space="0" w:color="auto"/>
                                                                <w:left w:val="none" w:sz="0" w:space="0" w:color="auto"/>
                                                                <w:bottom w:val="none" w:sz="0" w:space="0" w:color="auto"/>
                                                                <w:right w:val="none" w:sz="0" w:space="0" w:color="auto"/>
                                                              </w:divBdr>
                                                              <w:divsChild>
                                                                <w:div w:id="441341493">
                                                                  <w:marLeft w:val="0"/>
                                                                  <w:marRight w:val="0"/>
                                                                  <w:marTop w:val="0"/>
                                                                  <w:marBottom w:val="0"/>
                                                                  <w:divBdr>
                                                                    <w:top w:val="none" w:sz="0" w:space="0" w:color="auto"/>
                                                                    <w:left w:val="none" w:sz="0" w:space="0" w:color="auto"/>
                                                                    <w:bottom w:val="none" w:sz="0" w:space="0" w:color="auto"/>
                                                                    <w:right w:val="none" w:sz="0" w:space="0" w:color="auto"/>
                                                                  </w:divBdr>
                                                                  <w:divsChild>
                                                                    <w:div w:id="14790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7682299">
      <w:bodyDiv w:val="1"/>
      <w:marLeft w:val="0"/>
      <w:marRight w:val="0"/>
      <w:marTop w:val="0"/>
      <w:marBottom w:val="0"/>
      <w:divBdr>
        <w:top w:val="none" w:sz="0" w:space="0" w:color="auto"/>
        <w:left w:val="none" w:sz="0" w:space="0" w:color="auto"/>
        <w:bottom w:val="none" w:sz="0" w:space="0" w:color="auto"/>
        <w:right w:val="none" w:sz="0" w:space="0" w:color="auto"/>
      </w:divBdr>
      <w:divsChild>
        <w:div w:id="2050257335">
          <w:marLeft w:val="0"/>
          <w:marRight w:val="0"/>
          <w:marTop w:val="0"/>
          <w:marBottom w:val="0"/>
          <w:divBdr>
            <w:top w:val="none" w:sz="0" w:space="0" w:color="auto"/>
            <w:left w:val="none" w:sz="0" w:space="0" w:color="auto"/>
            <w:bottom w:val="none" w:sz="0" w:space="0" w:color="auto"/>
            <w:right w:val="none" w:sz="0" w:space="0" w:color="auto"/>
          </w:divBdr>
          <w:divsChild>
            <w:div w:id="653801149">
              <w:marLeft w:val="0"/>
              <w:marRight w:val="0"/>
              <w:marTop w:val="0"/>
              <w:marBottom w:val="0"/>
              <w:divBdr>
                <w:top w:val="none" w:sz="0" w:space="0" w:color="auto"/>
                <w:left w:val="none" w:sz="0" w:space="0" w:color="auto"/>
                <w:bottom w:val="none" w:sz="0" w:space="0" w:color="auto"/>
                <w:right w:val="none" w:sz="0" w:space="0" w:color="auto"/>
              </w:divBdr>
              <w:divsChild>
                <w:div w:id="1967544267">
                  <w:marLeft w:val="0"/>
                  <w:marRight w:val="0"/>
                  <w:marTop w:val="0"/>
                  <w:marBottom w:val="0"/>
                  <w:divBdr>
                    <w:top w:val="none" w:sz="0" w:space="0" w:color="auto"/>
                    <w:left w:val="none" w:sz="0" w:space="0" w:color="auto"/>
                    <w:bottom w:val="none" w:sz="0" w:space="0" w:color="auto"/>
                    <w:right w:val="none" w:sz="0" w:space="0" w:color="auto"/>
                  </w:divBdr>
                  <w:divsChild>
                    <w:div w:id="1330645236">
                      <w:marLeft w:val="0"/>
                      <w:marRight w:val="0"/>
                      <w:marTop w:val="0"/>
                      <w:marBottom w:val="0"/>
                      <w:divBdr>
                        <w:top w:val="none" w:sz="0" w:space="0" w:color="auto"/>
                        <w:left w:val="none" w:sz="0" w:space="0" w:color="auto"/>
                        <w:bottom w:val="none" w:sz="0" w:space="0" w:color="auto"/>
                        <w:right w:val="none" w:sz="0" w:space="0" w:color="auto"/>
                      </w:divBdr>
                      <w:divsChild>
                        <w:div w:id="1965504374">
                          <w:marLeft w:val="0"/>
                          <w:marRight w:val="0"/>
                          <w:marTop w:val="0"/>
                          <w:marBottom w:val="0"/>
                          <w:divBdr>
                            <w:top w:val="none" w:sz="0" w:space="0" w:color="auto"/>
                            <w:left w:val="none" w:sz="0" w:space="0" w:color="auto"/>
                            <w:bottom w:val="none" w:sz="0" w:space="0" w:color="auto"/>
                            <w:right w:val="none" w:sz="0" w:space="0" w:color="auto"/>
                          </w:divBdr>
                          <w:divsChild>
                            <w:div w:id="13276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263110">
      <w:bodyDiv w:val="1"/>
      <w:marLeft w:val="0"/>
      <w:marRight w:val="0"/>
      <w:marTop w:val="0"/>
      <w:marBottom w:val="0"/>
      <w:divBdr>
        <w:top w:val="none" w:sz="0" w:space="0" w:color="auto"/>
        <w:left w:val="none" w:sz="0" w:space="0" w:color="auto"/>
        <w:bottom w:val="none" w:sz="0" w:space="0" w:color="auto"/>
        <w:right w:val="none" w:sz="0" w:space="0" w:color="auto"/>
      </w:divBdr>
      <w:divsChild>
        <w:div w:id="595093466">
          <w:marLeft w:val="0"/>
          <w:marRight w:val="0"/>
          <w:marTop w:val="0"/>
          <w:marBottom w:val="0"/>
          <w:divBdr>
            <w:top w:val="none" w:sz="0" w:space="0" w:color="auto"/>
            <w:left w:val="none" w:sz="0" w:space="0" w:color="auto"/>
            <w:bottom w:val="none" w:sz="0" w:space="0" w:color="auto"/>
            <w:right w:val="none" w:sz="0" w:space="0" w:color="auto"/>
          </w:divBdr>
          <w:divsChild>
            <w:div w:id="969673132">
              <w:marLeft w:val="0"/>
              <w:marRight w:val="0"/>
              <w:marTop w:val="0"/>
              <w:marBottom w:val="0"/>
              <w:divBdr>
                <w:top w:val="none" w:sz="0" w:space="0" w:color="auto"/>
                <w:left w:val="none" w:sz="0" w:space="0" w:color="auto"/>
                <w:bottom w:val="none" w:sz="0" w:space="0" w:color="auto"/>
                <w:right w:val="none" w:sz="0" w:space="0" w:color="auto"/>
              </w:divBdr>
              <w:divsChild>
                <w:div w:id="263536929">
                  <w:marLeft w:val="0"/>
                  <w:marRight w:val="0"/>
                  <w:marTop w:val="720"/>
                  <w:marBottom w:val="0"/>
                  <w:divBdr>
                    <w:top w:val="none" w:sz="0" w:space="0" w:color="auto"/>
                    <w:left w:val="none" w:sz="0" w:space="0" w:color="auto"/>
                    <w:bottom w:val="none" w:sz="0" w:space="0" w:color="auto"/>
                    <w:right w:val="none" w:sz="0" w:space="0" w:color="auto"/>
                  </w:divBdr>
                  <w:divsChild>
                    <w:div w:id="18828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613367">
      <w:bodyDiv w:val="1"/>
      <w:marLeft w:val="0"/>
      <w:marRight w:val="0"/>
      <w:marTop w:val="0"/>
      <w:marBottom w:val="0"/>
      <w:divBdr>
        <w:top w:val="none" w:sz="0" w:space="0" w:color="auto"/>
        <w:left w:val="none" w:sz="0" w:space="0" w:color="auto"/>
        <w:bottom w:val="none" w:sz="0" w:space="0" w:color="auto"/>
        <w:right w:val="none" w:sz="0" w:space="0" w:color="auto"/>
      </w:divBdr>
      <w:divsChild>
        <w:div w:id="2014722477">
          <w:marLeft w:val="0"/>
          <w:marRight w:val="0"/>
          <w:marTop w:val="0"/>
          <w:marBottom w:val="0"/>
          <w:divBdr>
            <w:top w:val="none" w:sz="0" w:space="0" w:color="auto"/>
            <w:left w:val="none" w:sz="0" w:space="0" w:color="auto"/>
            <w:bottom w:val="none" w:sz="0" w:space="0" w:color="auto"/>
            <w:right w:val="none" w:sz="0" w:space="0" w:color="auto"/>
          </w:divBdr>
          <w:divsChild>
            <w:div w:id="1679389127">
              <w:marLeft w:val="0"/>
              <w:marRight w:val="0"/>
              <w:marTop w:val="0"/>
              <w:marBottom w:val="0"/>
              <w:divBdr>
                <w:top w:val="none" w:sz="0" w:space="0" w:color="auto"/>
                <w:left w:val="none" w:sz="0" w:space="0" w:color="auto"/>
                <w:bottom w:val="none" w:sz="0" w:space="0" w:color="auto"/>
                <w:right w:val="none" w:sz="0" w:space="0" w:color="auto"/>
              </w:divBdr>
              <w:divsChild>
                <w:div w:id="2011443453">
                  <w:marLeft w:val="0"/>
                  <w:marRight w:val="0"/>
                  <w:marTop w:val="0"/>
                  <w:marBottom w:val="0"/>
                  <w:divBdr>
                    <w:top w:val="none" w:sz="0" w:space="0" w:color="auto"/>
                    <w:left w:val="none" w:sz="0" w:space="0" w:color="auto"/>
                    <w:bottom w:val="none" w:sz="0" w:space="0" w:color="auto"/>
                    <w:right w:val="none" w:sz="0" w:space="0" w:color="auto"/>
                  </w:divBdr>
                  <w:divsChild>
                    <w:div w:id="1345595077">
                      <w:marLeft w:val="0"/>
                      <w:marRight w:val="0"/>
                      <w:marTop w:val="0"/>
                      <w:marBottom w:val="0"/>
                      <w:divBdr>
                        <w:top w:val="none" w:sz="0" w:space="0" w:color="auto"/>
                        <w:left w:val="none" w:sz="0" w:space="0" w:color="auto"/>
                        <w:bottom w:val="none" w:sz="0" w:space="0" w:color="auto"/>
                        <w:right w:val="none" w:sz="0" w:space="0" w:color="auto"/>
                      </w:divBdr>
                      <w:divsChild>
                        <w:div w:id="1258364098">
                          <w:marLeft w:val="0"/>
                          <w:marRight w:val="0"/>
                          <w:marTop w:val="0"/>
                          <w:marBottom w:val="0"/>
                          <w:divBdr>
                            <w:top w:val="none" w:sz="0" w:space="0" w:color="auto"/>
                            <w:left w:val="none" w:sz="0" w:space="0" w:color="auto"/>
                            <w:bottom w:val="none" w:sz="0" w:space="0" w:color="auto"/>
                            <w:right w:val="none" w:sz="0" w:space="0" w:color="auto"/>
                          </w:divBdr>
                          <w:divsChild>
                            <w:div w:id="100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5000">
      <w:bodyDiv w:val="1"/>
      <w:marLeft w:val="0"/>
      <w:marRight w:val="0"/>
      <w:marTop w:val="0"/>
      <w:marBottom w:val="0"/>
      <w:divBdr>
        <w:top w:val="none" w:sz="0" w:space="0" w:color="auto"/>
        <w:left w:val="none" w:sz="0" w:space="0" w:color="auto"/>
        <w:bottom w:val="none" w:sz="0" w:space="0" w:color="auto"/>
        <w:right w:val="none" w:sz="0" w:space="0" w:color="auto"/>
      </w:divBdr>
      <w:divsChild>
        <w:div w:id="1173111003">
          <w:marLeft w:val="0"/>
          <w:marRight w:val="0"/>
          <w:marTop w:val="0"/>
          <w:marBottom w:val="0"/>
          <w:divBdr>
            <w:top w:val="none" w:sz="0" w:space="0" w:color="auto"/>
            <w:left w:val="none" w:sz="0" w:space="0" w:color="auto"/>
            <w:bottom w:val="none" w:sz="0" w:space="0" w:color="auto"/>
            <w:right w:val="none" w:sz="0" w:space="0" w:color="auto"/>
          </w:divBdr>
          <w:divsChild>
            <w:div w:id="1435320236">
              <w:marLeft w:val="0"/>
              <w:marRight w:val="0"/>
              <w:marTop w:val="0"/>
              <w:marBottom w:val="0"/>
              <w:divBdr>
                <w:top w:val="none" w:sz="0" w:space="0" w:color="auto"/>
                <w:left w:val="none" w:sz="0" w:space="0" w:color="auto"/>
                <w:bottom w:val="none" w:sz="0" w:space="0" w:color="auto"/>
                <w:right w:val="none" w:sz="0" w:space="0" w:color="auto"/>
              </w:divBdr>
              <w:divsChild>
                <w:div w:id="1220701801">
                  <w:marLeft w:val="0"/>
                  <w:marRight w:val="0"/>
                  <w:marTop w:val="0"/>
                  <w:marBottom w:val="0"/>
                  <w:divBdr>
                    <w:top w:val="none" w:sz="0" w:space="0" w:color="auto"/>
                    <w:left w:val="none" w:sz="0" w:space="0" w:color="auto"/>
                    <w:bottom w:val="none" w:sz="0" w:space="0" w:color="auto"/>
                    <w:right w:val="none" w:sz="0" w:space="0" w:color="auto"/>
                  </w:divBdr>
                  <w:divsChild>
                    <w:div w:id="1195391102">
                      <w:marLeft w:val="0"/>
                      <w:marRight w:val="0"/>
                      <w:marTop w:val="0"/>
                      <w:marBottom w:val="0"/>
                      <w:divBdr>
                        <w:top w:val="none" w:sz="0" w:space="0" w:color="auto"/>
                        <w:left w:val="none" w:sz="0" w:space="0" w:color="auto"/>
                        <w:bottom w:val="none" w:sz="0" w:space="0" w:color="auto"/>
                        <w:right w:val="none" w:sz="0" w:space="0" w:color="auto"/>
                      </w:divBdr>
                      <w:divsChild>
                        <w:div w:id="997348863">
                          <w:marLeft w:val="0"/>
                          <w:marRight w:val="0"/>
                          <w:marTop w:val="0"/>
                          <w:marBottom w:val="0"/>
                          <w:divBdr>
                            <w:top w:val="none" w:sz="0" w:space="0" w:color="auto"/>
                            <w:left w:val="none" w:sz="0" w:space="0" w:color="auto"/>
                            <w:bottom w:val="none" w:sz="0" w:space="0" w:color="auto"/>
                            <w:right w:val="none" w:sz="0" w:space="0" w:color="auto"/>
                          </w:divBdr>
                          <w:divsChild>
                            <w:div w:id="264776602">
                              <w:marLeft w:val="0"/>
                              <w:marRight w:val="0"/>
                              <w:marTop w:val="0"/>
                              <w:marBottom w:val="0"/>
                              <w:divBdr>
                                <w:top w:val="none" w:sz="0" w:space="0" w:color="auto"/>
                                <w:left w:val="none" w:sz="0" w:space="0" w:color="auto"/>
                                <w:bottom w:val="none" w:sz="0" w:space="0" w:color="auto"/>
                                <w:right w:val="none" w:sz="0" w:space="0" w:color="auto"/>
                              </w:divBdr>
                              <w:divsChild>
                                <w:div w:id="671108495">
                                  <w:marLeft w:val="0"/>
                                  <w:marRight w:val="0"/>
                                  <w:marTop w:val="0"/>
                                  <w:marBottom w:val="0"/>
                                  <w:divBdr>
                                    <w:top w:val="none" w:sz="0" w:space="0" w:color="auto"/>
                                    <w:left w:val="none" w:sz="0" w:space="0" w:color="auto"/>
                                    <w:bottom w:val="none" w:sz="0" w:space="0" w:color="auto"/>
                                    <w:right w:val="none" w:sz="0" w:space="0" w:color="auto"/>
                                  </w:divBdr>
                                  <w:divsChild>
                                    <w:div w:id="794637924">
                                      <w:marLeft w:val="0"/>
                                      <w:marRight w:val="0"/>
                                      <w:marTop w:val="0"/>
                                      <w:marBottom w:val="0"/>
                                      <w:divBdr>
                                        <w:top w:val="none" w:sz="0" w:space="0" w:color="auto"/>
                                        <w:left w:val="none" w:sz="0" w:space="0" w:color="auto"/>
                                        <w:bottom w:val="none" w:sz="0" w:space="0" w:color="auto"/>
                                        <w:right w:val="none" w:sz="0" w:space="0" w:color="auto"/>
                                      </w:divBdr>
                                      <w:divsChild>
                                        <w:div w:id="338897837">
                                          <w:marLeft w:val="0"/>
                                          <w:marRight w:val="0"/>
                                          <w:marTop w:val="0"/>
                                          <w:marBottom w:val="0"/>
                                          <w:divBdr>
                                            <w:top w:val="none" w:sz="0" w:space="0" w:color="auto"/>
                                            <w:left w:val="none" w:sz="0" w:space="0" w:color="auto"/>
                                            <w:bottom w:val="none" w:sz="0" w:space="0" w:color="auto"/>
                                            <w:right w:val="none" w:sz="0" w:space="0" w:color="auto"/>
                                          </w:divBdr>
                                          <w:divsChild>
                                            <w:div w:id="92093064">
                                              <w:marLeft w:val="0"/>
                                              <w:marRight w:val="0"/>
                                              <w:marTop w:val="0"/>
                                              <w:marBottom w:val="0"/>
                                              <w:divBdr>
                                                <w:top w:val="none" w:sz="0" w:space="0" w:color="auto"/>
                                                <w:left w:val="none" w:sz="0" w:space="0" w:color="auto"/>
                                                <w:bottom w:val="none" w:sz="0" w:space="0" w:color="auto"/>
                                                <w:right w:val="none" w:sz="0" w:space="0" w:color="auto"/>
                                              </w:divBdr>
                                              <w:divsChild>
                                                <w:div w:id="654605921">
                                                  <w:marLeft w:val="0"/>
                                                  <w:marRight w:val="0"/>
                                                  <w:marTop w:val="0"/>
                                                  <w:marBottom w:val="0"/>
                                                  <w:divBdr>
                                                    <w:top w:val="none" w:sz="0" w:space="0" w:color="auto"/>
                                                    <w:left w:val="none" w:sz="0" w:space="0" w:color="auto"/>
                                                    <w:bottom w:val="none" w:sz="0" w:space="0" w:color="auto"/>
                                                    <w:right w:val="none" w:sz="0" w:space="0" w:color="auto"/>
                                                  </w:divBdr>
                                                  <w:divsChild>
                                                    <w:div w:id="1411342564">
                                                      <w:marLeft w:val="0"/>
                                                      <w:marRight w:val="0"/>
                                                      <w:marTop w:val="0"/>
                                                      <w:marBottom w:val="0"/>
                                                      <w:divBdr>
                                                        <w:top w:val="none" w:sz="0" w:space="0" w:color="auto"/>
                                                        <w:left w:val="none" w:sz="0" w:space="0" w:color="auto"/>
                                                        <w:bottom w:val="none" w:sz="0" w:space="0" w:color="auto"/>
                                                        <w:right w:val="none" w:sz="0" w:space="0" w:color="auto"/>
                                                      </w:divBdr>
                                                      <w:divsChild>
                                                        <w:div w:id="2027174698">
                                                          <w:marLeft w:val="0"/>
                                                          <w:marRight w:val="0"/>
                                                          <w:marTop w:val="0"/>
                                                          <w:marBottom w:val="0"/>
                                                          <w:divBdr>
                                                            <w:top w:val="none" w:sz="0" w:space="0" w:color="auto"/>
                                                            <w:left w:val="none" w:sz="0" w:space="0" w:color="auto"/>
                                                            <w:bottom w:val="none" w:sz="0" w:space="0" w:color="auto"/>
                                                            <w:right w:val="none" w:sz="0" w:space="0" w:color="auto"/>
                                                          </w:divBdr>
                                                          <w:divsChild>
                                                            <w:div w:id="15946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5095214">
      <w:bodyDiv w:val="1"/>
      <w:marLeft w:val="0"/>
      <w:marRight w:val="0"/>
      <w:marTop w:val="0"/>
      <w:marBottom w:val="0"/>
      <w:divBdr>
        <w:top w:val="none" w:sz="0" w:space="0" w:color="auto"/>
        <w:left w:val="none" w:sz="0" w:space="0" w:color="auto"/>
        <w:bottom w:val="none" w:sz="0" w:space="0" w:color="auto"/>
        <w:right w:val="none" w:sz="0" w:space="0" w:color="auto"/>
      </w:divBdr>
      <w:divsChild>
        <w:div w:id="613251295">
          <w:marLeft w:val="0"/>
          <w:marRight w:val="0"/>
          <w:marTop w:val="0"/>
          <w:marBottom w:val="0"/>
          <w:divBdr>
            <w:top w:val="none" w:sz="0" w:space="0" w:color="auto"/>
            <w:left w:val="none" w:sz="0" w:space="0" w:color="auto"/>
            <w:bottom w:val="none" w:sz="0" w:space="0" w:color="auto"/>
            <w:right w:val="none" w:sz="0" w:space="0" w:color="auto"/>
          </w:divBdr>
          <w:divsChild>
            <w:div w:id="1399016104">
              <w:marLeft w:val="0"/>
              <w:marRight w:val="0"/>
              <w:marTop w:val="0"/>
              <w:marBottom w:val="0"/>
              <w:divBdr>
                <w:top w:val="none" w:sz="0" w:space="0" w:color="auto"/>
                <w:left w:val="none" w:sz="0" w:space="0" w:color="auto"/>
                <w:bottom w:val="none" w:sz="0" w:space="0" w:color="auto"/>
                <w:right w:val="none" w:sz="0" w:space="0" w:color="auto"/>
              </w:divBdr>
              <w:divsChild>
                <w:div w:id="1496530934">
                  <w:marLeft w:val="0"/>
                  <w:marRight w:val="0"/>
                  <w:marTop w:val="720"/>
                  <w:marBottom w:val="0"/>
                  <w:divBdr>
                    <w:top w:val="none" w:sz="0" w:space="0" w:color="auto"/>
                    <w:left w:val="none" w:sz="0" w:space="0" w:color="auto"/>
                    <w:bottom w:val="none" w:sz="0" w:space="0" w:color="auto"/>
                    <w:right w:val="none" w:sz="0" w:space="0" w:color="auto"/>
                  </w:divBdr>
                  <w:divsChild>
                    <w:div w:id="2693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33329">
      <w:bodyDiv w:val="1"/>
      <w:marLeft w:val="0"/>
      <w:marRight w:val="0"/>
      <w:marTop w:val="0"/>
      <w:marBottom w:val="0"/>
      <w:divBdr>
        <w:top w:val="none" w:sz="0" w:space="0" w:color="auto"/>
        <w:left w:val="none" w:sz="0" w:space="0" w:color="auto"/>
        <w:bottom w:val="none" w:sz="0" w:space="0" w:color="auto"/>
        <w:right w:val="none" w:sz="0" w:space="0" w:color="auto"/>
      </w:divBdr>
      <w:divsChild>
        <w:div w:id="716588318">
          <w:marLeft w:val="0"/>
          <w:marRight w:val="0"/>
          <w:marTop w:val="0"/>
          <w:marBottom w:val="0"/>
          <w:divBdr>
            <w:top w:val="none" w:sz="0" w:space="0" w:color="auto"/>
            <w:left w:val="none" w:sz="0" w:space="0" w:color="auto"/>
            <w:bottom w:val="none" w:sz="0" w:space="0" w:color="auto"/>
            <w:right w:val="none" w:sz="0" w:space="0" w:color="auto"/>
          </w:divBdr>
          <w:divsChild>
            <w:div w:id="1053382583">
              <w:marLeft w:val="0"/>
              <w:marRight w:val="0"/>
              <w:marTop w:val="0"/>
              <w:marBottom w:val="0"/>
              <w:divBdr>
                <w:top w:val="none" w:sz="0" w:space="0" w:color="auto"/>
                <w:left w:val="none" w:sz="0" w:space="0" w:color="auto"/>
                <w:bottom w:val="none" w:sz="0" w:space="0" w:color="auto"/>
                <w:right w:val="none" w:sz="0" w:space="0" w:color="auto"/>
              </w:divBdr>
              <w:divsChild>
                <w:div w:id="874578612">
                  <w:marLeft w:val="0"/>
                  <w:marRight w:val="0"/>
                  <w:marTop w:val="0"/>
                  <w:marBottom w:val="0"/>
                  <w:divBdr>
                    <w:top w:val="none" w:sz="0" w:space="0" w:color="auto"/>
                    <w:left w:val="none" w:sz="0" w:space="0" w:color="auto"/>
                    <w:bottom w:val="none" w:sz="0" w:space="0" w:color="auto"/>
                    <w:right w:val="none" w:sz="0" w:space="0" w:color="auto"/>
                  </w:divBdr>
                  <w:divsChild>
                    <w:div w:id="664434918">
                      <w:marLeft w:val="0"/>
                      <w:marRight w:val="0"/>
                      <w:marTop w:val="0"/>
                      <w:marBottom w:val="0"/>
                      <w:divBdr>
                        <w:top w:val="none" w:sz="0" w:space="0" w:color="auto"/>
                        <w:left w:val="none" w:sz="0" w:space="0" w:color="auto"/>
                        <w:bottom w:val="none" w:sz="0" w:space="0" w:color="auto"/>
                        <w:right w:val="none" w:sz="0" w:space="0" w:color="auto"/>
                      </w:divBdr>
                      <w:divsChild>
                        <w:div w:id="1666206923">
                          <w:marLeft w:val="0"/>
                          <w:marRight w:val="0"/>
                          <w:marTop w:val="0"/>
                          <w:marBottom w:val="0"/>
                          <w:divBdr>
                            <w:top w:val="none" w:sz="0" w:space="0" w:color="auto"/>
                            <w:left w:val="none" w:sz="0" w:space="0" w:color="auto"/>
                            <w:bottom w:val="none" w:sz="0" w:space="0" w:color="auto"/>
                            <w:right w:val="none" w:sz="0" w:space="0" w:color="auto"/>
                          </w:divBdr>
                          <w:divsChild>
                            <w:div w:id="991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446804">
      <w:bodyDiv w:val="1"/>
      <w:marLeft w:val="0"/>
      <w:marRight w:val="0"/>
      <w:marTop w:val="0"/>
      <w:marBottom w:val="0"/>
      <w:divBdr>
        <w:top w:val="none" w:sz="0" w:space="0" w:color="auto"/>
        <w:left w:val="none" w:sz="0" w:space="0" w:color="auto"/>
        <w:bottom w:val="none" w:sz="0" w:space="0" w:color="auto"/>
        <w:right w:val="none" w:sz="0" w:space="0" w:color="auto"/>
      </w:divBdr>
      <w:divsChild>
        <w:div w:id="769735255">
          <w:marLeft w:val="0"/>
          <w:marRight w:val="0"/>
          <w:marTop w:val="0"/>
          <w:marBottom w:val="0"/>
          <w:divBdr>
            <w:top w:val="none" w:sz="0" w:space="0" w:color="auto"/>
            <w:left w:val="none" w:sz="0" w:space="0" w:color="auto"/>
            <w:bottom w:val="none" w:sz="0" w:space="0" w:color="auto"/>
            <w:right w:val="none" w:sz="0" w:space="0" w:color="auto"/>
          </w:divBdr>
          <w:divsChild>
            <w:div w:id="1451974937">
              <w:marLeft w:val="0"/>
              <w:marRight w:val="0"/>
              <w:marTop w:val="0"/>
              <w:marBottom w:val="0"/>
              <w:divBdr>
                <w:top w:val="none" w:sz="0" w:space="0" w:color="auto"/>
                <w:left w:val="none" w:sz="0" w:space="0" w:color="auto"/>
                <w:bottom w:val="none" w:sz="0" w:space="0" w:color="auto"/>
                <w:right w:val="none" w:sz="0" w:space="0" w:color="auto"/>
              </w:divBdr>
              <w:divsChild>
                <w:div w:id="1058016683">
                  <w:marLeft w:val="0"/>
                  <w:marRight w:val="0"/>
                  <w:marTop w:val="0"/>
                  <w:marBottom w:val="0"/>
                  <w:divBdr>
                    <w:top w:val="none" w:sz="0" w:space="0" w:color="auto"/>
                    <w:left w:val="none" w:sz="0" w:space="0" w:color="auto"/>
                    <w:bottom w:val="none" w:sz="0" w:space="0" w:color="auto"/>
                    <w:right w:val="none" w:sz="0" w:space="0" w:color="auto"/>
                  </w:divBdr>
                  <w:divsChild>
                    <w:div w:id="866720318">
                      <w:marLeft w:val="0"/>
                      <w:marRight w:val="0"/>
                      <w:marTop w:val="0"/>
                      <w:marBottom w:val="0"/>
                      <w:divBdr>
                        <w:top w:val="none" w:sz="0" w:space="0" w:color="auto"/>
                        <w:left w:val="none" w:sz="0" w:space="0" w:color="auto"/>
                        <w:bottom w:val="none" w:sz="0" w:space="0" w:color="auto"/>
                        <w:right w:val="none" w:sz="0" w:space="0" w:color="auto"/>
                      </w:divBdr>
                      <w:divsChild>
                        <w:div w:id="182940194">
                          <w:marLeft w:val="0"/>
                          <w:marRight w:val="0"/>
                          <w:marTop w:val="0"/>
                          <w:marBottom w:val="0"/>
                          <w:divBdr>
                            <w:top w:val="none" w:sz="0" w:space="0" w:color="auto"/>
                            <w:left w:val="none" w:sz="0" w:space="0" w:color="auto"/>
                            <w:bottom w:val="none" w:sz="0" w:space="0" w:color="auto"/>
                            <w:right w:val="none" w:sz="0" w:space="0" w:color="auto"/>
                          </w:divBdr>
                          <w:divsChild>
                            <w:div w:id="1063524741">
                              <w:marLeft w:val="0"/>
                              <w:marRight w:val="0"/>
                              <w:marTop w:val="0"/>
                              <w:marBottom w:val="0"/>
                              <w:divBdr>
                                <w:top w:val="none" w:sz="0" w:space="0" w:color="auto"/>
                                <w:left w:val="none" w:sz="0" w:space="0" w:color="auto"/>
                                <w:bottom w:val="none" w:sz="0" w:space="0" w:color="auto"/>
                                <w:right w:val="none" w:sz="0" w:space="0" w:color="auto"/>
                              </w:divBdr>
                              <w:divsChild>
                                <w:div w:id="1899855559">
                                  <w:marLeft w:val="0"/>
                                  <w:marRight w:val="0"/>
                                  <w:marTop w:val="0"/>
                                  <w:marBottom w:val="0"/>
                                  <w:divBdr>
                                    <w:top w:val="none" w:sz="0" w:space="0" w:color="auto"/>
                                    <w:left w:val="none" w:sz="0" w:space="0" w:color="auto"/>
                                    <w:bottom w:val="none" w:sz="0" w:space="0" w:color="auto"/>
                                    <w:right w:val="none" w:sz="0" w:space="0" w:color="auto"/>
                                  </w:divBdr>
                                  <w:divsChild>
                                    <w:div w:id="568153804">
                                      <w:marLeft w:val="0"/>
                                      <w:marRight w:val="0"/>
                                      <w:marTop w:val="0"/>
                                      <w:marBottom w:val="0"/>
                                      <w:divBdr>
                                        <w:top w:val="none" w:sz="0" w:space="0" w:color="auto"/>
                                        <w:left w:val="none" w:sz="0" w:space="0" w:color="auto"/>
                                        <w:bottom w:val="none" w:sz="0" w:space="0" w:color="auto"/>
                                        <w:right w:val="none" w:sz="0" w:space="0" w:color="auto"/>
                                      </w:divBdr>
                                      <w:divsChild>
                                        <w:div w:id="108129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605">
      <w:bodyDiv w:val="1"/>
      <w:marLeft w:val="0"/>
      <w:marRight w:val="0"/>
      <w:marTop w:val="0"/>
      <w:marBottom w:val="0"/>
      <w:divBdr>
        <w:top w:val="none" w:sz="0" w:space="0" w:color="auto"/>
        <w:left w:val="none" w:sz="0" w:space="0" w:color="auto"/>
        <w:bottom w:val="none" w:sz="0" w:space="0" w:color="auto"/>
        <w:right w:val="none" w:sz="0" w:space="0" w:color="auto"/>
      </w:divBdr>
      <w:divsChild>
        <w:div w:id="1207834707">
          <w:marLeft w:val="0"/>
          <w:marRight w:val="0"/>
          <w:marTop w:val="0"/>
          <w:marBottom w:val="0"/>
          <w:divBdr>
            <w:top w:val="none" w:sz="0" w:space="0" w:color="auto"/>
            <w:left w:val="none" w:sz="0" w:space="0" w:color="auto"/>
            <w:bottom w:val="none" w:sz="0" w:space="0" w:color="auto"/>
            <w:right w:val="none" w:sz="0" w:space="0" w:color="auto"/>
          </w:divBdr>
          <w:divsChild>
            <w:div w:id="2052535171">
              <w:marLeft w:val="0"/>
              <w:marRight w:val="0"/>
              <w:marTop w:val="0"/>
              <w:marBottom w:val="0"/>
              <w:divBdr>
                <w:top w:val="none" w:sz="0" w:space="0" w:color="auto"/>
                <w:left w:val="none" w:sz="0" w:space="0" w:color="auto"/>
                <w:bottom w:val="none" w:sz="0" w:space="0" w:color="auto"/>
                <w:right w:val="none" w:sz="0" w:space="0" w:color="auto"/>
              </w:divBdr>
              <w:divsChild>
                <w:div w:id="13062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30103">
      <w:bodyDiv w:val="1"/>
      <w:marLeft w:val="0"/>
      <w:marRight w:val="0"/>
      <w:marTop w:val="0"/>
      <w:marBottom w:val="0"/>
      <w:divBdr>
        <w:top w:val="none" w:sz="0" w:space="0" w:color="auto"/>
        <w:left w:val="none" w:sz="0" w:space="0" w:color="auto"/>
        <w:bottom w:val="none" w:sz="0" w:space="0" w:color="auto"/>
        <w:right w:val="none" w:sz="0" w:space="0" w:color="auto"/>
      </w:divBdr>
      <w:divsChild>
        <w:div w:id="1095516496">
          <w:marLeft w:val="0"/>
          <w:marRight w:val="0"/>
          <w:marTop w:val="0"/>
          <w:marBottom w:val="0"/>
          <w:divBdr>
            <w:top w:val="none" w:sz="0" w:space="0" w:color="auto"/>
            <w:left w:val="none" w:sz="0" w:space="0" w:color="auto"/>
            <w:bottom w:val="none" w:sz="0" w:space="0" w:color="auto"/>
            <w:right w:val="none" w:sz="0" w:space="0" w:color="auto"/>
          </w:divBdr>
          <w:divsChild>
            <w:div w:id="1460803073">
              <w:marLeft w:val="0"/>
              <w:marRight w:val="0"/>
              <w:marTop w:val="0"/>
              <w:marBottom w:val="0"/>
              <w:divBdr>
                <w:top w:val="none" w:sz="0" w:space="0" w:color="auto"/>
                <w:left w:val="none" w:sz="0" w:space="0" w:color="auto"/>
                <w:bottom w:val="none" w:sz="0" w:space="0" w:color="auto"/>
                <w:right w:val="none" w:sz="0" w:space="0" w:color="auto"/>
              </w:divBdr>
              <w:divsChild>
                <w:div w:id="13030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65391">
      <w:bodyDiv w:val="1"/>
      <w:marLeft w:val="0"/>
      <w:marRight w:val="0"/>
      <w:marTop w:val="0"/>
      <w:marBottom w:val="0"/>
      <w:divBdr>
        <w:top w:val="none" w:sz="0" w:space="0" w:color="auto"/>
        <w:left w:val="none" w:sz="0" w:space="0" w:color="auto"/>
        <w:bottom w:val="none" w:sz="0" w:space="0" w:color="auto"/>
        <w:right w:val="none" w:sz="0" w:space="0" w:color="auto"/>
      </w:divBdr>
      <w:divsChild>
        <w:div w:id="1031031398">
          <w:marLeft w:val="0"/>
          <w:marRight w:val="0"/>
          <w:marTop w:val="0"/>
          <w:marBottom w:val="0"/>
          <w:divBdr>
            <w:top w:val="none" w:sz="0" w:space="0" w:color="auto"/>
            <w:left w:val="none" w:sz="0" w:space="0" w:color="auto"/>
            <w:bottom w:val="none" w:sz="0" w:space="0" w:color="auto"/>
            <w:right w:val="none" w:sz="0" w:space="0" w:color="auto"/>
          </w:divBdr>
          <w:divsChild>
            <w:div w:id="698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1610">
      <w:bodyDiv w:val="1"/>
      <w:marLeft w:val="0"/>
      <w:marRight w:val="0"/>
      <w:marTop w:val="0"/>
      <w:marBottom w:val="0"/>
      <w:divBdr>
        <w:top w:val="none" w:sz="0" w:space="0" w:color="auto"/>
        <w:left w:val="none" w:sz="0" w:space="0" w:color="auto"/>
        <w:bottom w:val="none" w:sz="0" w:space="0" w:color="auto"/>
        <w:right w:val="none" w:sz="0" w:space="0" w:color="auto"/>
      </w:divBdr>
      <w:divsChild>
        <w:div w:id="2136217623">
          <w:marLeft w:val="0"/>
          <w:marRight w:val="0"/>
          <w:marTop w:val="0"/>
          <w:marBottom w:val="0"/>
          <w:divBdr>
            <w:top w:val="none" w:sz="0" w:space="0" w:color="auto"/>
            <w:left w:val="none" w:sz="0" w:space="0" w:color="auto"/>
            <w:bottom w:val="none" w:sz="0" w:space="0" w:color="auto"/>
            <w:right w:val="none" w:sz="0" w:space="0" w:color="auto"/>
          </w:divBdr>
          <w:divsChild>
            <w:div w:id="1625697420">
              <w:marLeft w:val="0"/>
              <w:marRight w:val="0"/>
              <w:marTop w:val="0"/>
              <w:marBottom w:val="0"/>
              <w:divBdr>
                <w:top w:val="none" w:sz="0" w:space="0" w:color="auto"/>
                <w:left w:val="none" w:sz="0" w:space="0" w:color="auto"/>
                <w:bottom w:val="none" w:sz="0" w:space="0" w:color="auto"/>
                <w:right w:val="none" w:sz="0" w:space="0" w:color="auto"/>
              </w:divBdr>
              <w:divsChild>
                <w:div w:id="1019507079">
                  <w:marLeft w:val="0"/>
                  <w:marRight w:val="0"/>
                  <w:marTop w:val="0"/>
                  <w:marBottom w:val="0"/>
                  <w:divBdr>
                    <w:top w:val="none" w:sz="0" w:space="0" w:color="auto"/>
                    <w:left w:val="none" w:sz="0" w:space="0" w:color="auto"/>
                    <w:bottom w:val="none" w:sz="0" w:space="0" w:color="auto"/>
                    <w:right w:val="none" w:sz="0" w:space="0" w:color="auto"/>
                  </w:divBdr>
                  <w:divsChild>
                    <w:div w:id="1809589502">
                      <w:marLeft w:val="0"/>
                      <w:marRight w:val="0"/>
                      <w:marTop w:val="0"/>
                      <w:marBottom w:val="0"/>
                      <w:divBdr>
                        <w:top w:val="none" w:sz="0" w:space="0" w:color="auto"/>
                        <w:left w:val="none" w:sz="0" w:space="0" w:color="auto"/>
                        <w:bottom w:val="none" w:sz="0" w:space="0" w:color="auto"/>
                        <w:right w:val="none" w:sz="0" w:space="0" w:color="auto"/>
                      </w:divBdr>
                      <w:divsChild>
                        <w:div w:id="670569713">
                          <w:marLeft w:val="0"/>
                          <w:marRight w:val="0"/>
                          <w:marTop w:val="0"/>
                          <w:marBottom w:val="0"/>
                          <w:divBdr>
                            <w:top w:val="none" w:sz="0" w:space="0" w:color="auto"/>
                            <w:left w:val="none" w:sz="0" w:space="0" w:color="auto"/>
                            <w:bottom w:val="none" w:sz="0" w:space="0" w:color="auto"/>
                            <w:right w:val="none" w:sz="0" w:space="0" w:color="auto"/>
                          </w:divBdr>
                          <w:divsChild>
                            <w:div w:id="1163395613">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283116585">
                                      <w:marLeft w:val="0"/>
                                      <w:marRight w:val="0"/>
                                      <w:marTop w:val="0"/>
                                      <w:marBottom w:val="0"/>
                                      <w:divBdr>
                                        <w:top w:val="none" w:sz="0" w:space="0" w:color="auto"/>
                                        <w:left w:val="none" w:sz="0" w:space="0" w:color="auto"/>
                                        <w:bottom w:val="none" w:sz="0" w:space="0" w:color="auto"/>
                                        <w:right w:val="none" w:sz="0" w:space="0" w:color="auto"/>
                                      </w:divBdr>
                                      <w:divsChild>
                                        <w:div w:id="2043363183">
                                          <w:marLeft w:val="0"/>
                                          <w:marRight w:val="0"/>
                                          <w:marTop w:val="0"/>
                                          <w:marBottom w:val="0"/>
                                          <w:divBdr>
                                            <w:top w:val="none" w:sz="0" w:space="0" w:color="auto"/>
                                            <w:left w:val="none" w:sz="0" w:space="0" w:color="auto"/>
                                            <w:bottom w:val="none" w:sz="0" w:space="0" w:color="auto"/>
                                            <w:right w:val="none" w:sz="0" w:space="0" w:color="auto"/>
                                          </w:divBdr>
                                          <w:divsChild>
                                            <w:div w:id="270431884">
                                              <w:marLeft w:val="0"/>
                                              <w:marRight w:val="0"/>
                                              <w:marTop w:val="0"/>
                                              <w:marBottom w:val="0"/>
                                              <w:divBdr>
                                                <w:top w:val="none" w:sz="0" w:space="0" w:color="auto"/>
                                                <w:left w:val="none" w:sz="0" w:space="0" w:color="auto"/>
                                                <w:bottom w:val="none" w:sz="0" w:space="0" w:color="auto"/>
                                                <w:right w:val="none" w:sz="0" w:space="0" w:color="auto"/>
                                              </w:divBdr>
                                              <w:divsChild>
                                                <w:div w:id="349843480">
                                                  <w:marLeft w:val="0"/>
                                                  <w:marRight w:val="0"/>
                                                  <w:marTop w:val="0"/>
                                                  <w:marBottom w:val="0"/>
                                                  <w:divBdr>
                                                    <w:top w:val="none" w:sz="0" w:space="0" w:color="auto"/>
                                                    <w:left w:val="none" w:sz="0" w:space="0" w:color="auto"/>
                                                    <w:bottom w:val="none" w:sz="0" w:space="0" w:color="auto"/>
                                                    <w:right w:val="none" w:sz="0" w:space="0" w:color="auto"/>
                                                  </w:divBdr>
                                                  <w:divsChild>
                                                    <w:div w:id="1525896392">
                                                      <w:marLeft w:val="0"/>
                                                      <w:marRight w:val="0"/>
                                                      <w:marTop w:val="0"/>
                                                      <w:marBottom w:val="0"/>
                                                      <w:divBdr>
                                                        <w:top w:val="none" w:sz="0" w:space="0" w:color="auto"/>
                                                        <w:left w:val="none" w:sz="0" w:space="0" w:color="auto"/>
                                                        <w:bottom w:val="none" w:sz="0" w:space="0" w:color="auto"/>
                                                        <w:right w:val="none" w:sz="0" w:space="0" w:color="auto"/>
                                                      </w:divBdr>
                                                      <w:divsChild>
                                                        <w:div w:id="2055961541">
                                                          <w:marLeft w:val="0"/>
                                                          <w:marRight w:val="0"/>
                                                          <w:marTop w:val="0"/>
                                                          <w:marBottom w:val="0"/>
                                                          <w:divBdr>
                                                            <w:top w:val="none" w:sz="0" w:space="0" w:color="auto"/>
                                                            <w:left w:val="none" w:sz="0" w:space="0" w:color="auto"/>
                                                            <w:bottom w:val="none" w:sz="0" w:space="0" w:color="auto"/>
                                                            <w:right w:val="none" w:sz="0" w:space="0" w:color="auto"/>
                                                          </w:divBdr>
                                                          <w:divsChild>
                                                            <w:div w:id="3016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1197914">
      <w:bodyDiv w:val="1"/>
      <w:marLeft w:val="0"/>
      <w:marRight w:val="0"/>
      <w:marTop w:val="0"/>
      <w:marBottom w:val="0"/>
      <w:divBdr>
        <w:top w:val="none" w:sz="0" w:space="0" w:color="auto"/>
        <w:left w:val="none" w:sz="0" w:space="0" w:color="auto"/>
        <w:bottom w:val="none" w:sz="0" w:space="0" w:color="auto"/>
        <w:right w:val="none" w:sz="0" w:space="0" w:color="auto"/>
      </w:divBdr>
      <w:divsChild>
        <w:div w:id="1952589431">
          <w:marLeft w:val="0"/>
          <w:marRight w:val="0"/>
          <w:marTop w:val="0"/>
          <w:marBottom w:val="0"/>
          <w:divBdr>
            <w:top w:val="none" w:sz="0" w:space="0" w:color="auto"/>
            <w:left w:val="none" w:sz="0" w:space="0" w:color="auto"/>
            <w:bottom w:val="none" w:sz="0" w:space="0" w:color="auto"/>
            <w:right w:val="none" w:sz="0" w:space="0" w:color="auto"/>
          </w:divBdr>
          <w:divsChild>
            <w:div w:id="13526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2454">
      <w:bodyDiv w:val="1"/>
      <w:marLeft w:val="0"/>
      <w:marRight w:val="0"/>
      <w:marTop w:val="0"/>
      <w:marBottom w:val="0"/>
      <w:divBdr>
        <w:top w:val="none" w:sz="0" w:space="0" w:color="auto"/>
        <w:left w:val="none" w:sz="0" w:space="0" w:color="auto"/>
        <w:bottom w:val="none" w:sz="0" w:space="0" w:color="auto"/>
        <w:right w:val="none" w:sz="0" w:space="0" w:color="auto"/>
      </w:divBdr>
      <w:divsChild>
        <w:div w:id="392433707">
          <w:marLeft w:val="0"/>
          <w:marRight w:val="0"/>
          <w:marTop w:val="0"/>
          <w:marBottom w:val="0"/>
          <w:divBdr>
            <w:top w:val="none" w:sz="0" w:space="0" w:color="auto"/>
            <w:left w:val="none" w:sz="0" w:space="0" w:color="auto"/>
            <w:bottom w:val="none" w:sz="0" w:space="0" w:color="auto"/>
            <w:right w:val="none" w:sz="0" w:space="0" w:color="auto"/>
          </w:divBdr>
          <w:divsChild>
            <w:div w:id="1783300453">
              <w:marLeft w:val="0"/>
              <w:marRight w:val="0"/>
              <w:marTop w:val="0"/>
              <w:marBottom w:val="0"/>
              <w:divBdr>
                <w:top w:val="none" w:sz="0" w:space="0" w:color="auto"/>
                <w:left w:val="none" w:sz="0" w:space="0" w:color="auto"/>
                <w:bottom w:val="none" w:sz="0" w:space="0" w:color="auto"/>
                <w:right w:val="none" w:sz="0" w:space="0" w:color="auto"/>
              </w:divBdr>
              <w:divsChild>
                <w:div w:id="171378935">
                  <w:marLeft w:val="0"/>
                  <w:marRight w:val="0"/>
                  <w:marTop w:val="0"/>
                  <w:marBottom w:val="0"/>
                  <w:divBdr>
                    <w:top w:val="none" w:sz="0" w:space="0" w:color="auto"/>
                    <w:left w:val="none" w:sz="0" w:space="0" w:color="auto"/>
                    <w:bottom w:val="none" w:sz="0" w:space="0" w:color="auto"/>
                    <w:right w:val="none" w:sz="0" w:space="0" w:color="auto"/>
                  </w:divBdr>
                  <w:divsChild>
                    <w:div w:id="1786457128">
                      <w:marLeft w:val="0"/>
                      <w:marRight w:val="0"/>
                      <w:marTop w:val="0"/>
                      <w:marBottom w:val="0"/>
                      <w:divBdr>
                        <w:top w:val="none" w:sz="0" w:space="0" w:color="auto"/>
                        <w:left w:val="none" w:sz="0" w:space="0" w:color="auto"/>
                        <w:bottom w:val="none" w:sz="0" w:space="0" w:color="auto"/>
                        <w:right w:val="none" w:sz="0" w:space="0" w:color="auto"/>
                      </w:divBdr>
                      <w:divsChild>
                        <w:div w:id="946741316">
                          <w:marLeft w:val="0"/>
                          <w:marRight w:val="0"/>
                          <w:marTop w:val="0"/>
                          <w:marBottom w:val="0"/>
                          <w:divBdr>
                            <w:top w:val="none" w:sz="0" w:space="0" w:color="auto"/>
                            <w:left w:val="none" w:sz="0" w:space="0" w:color="auto"/>
                            <w:bottom w:val="none" w:sz="0" w:space="0" w:color="auto"/>
                            <w:right w:val="none" w:sz="0" w:space="0" w:color="auto"/>
                          </w:divBdr>
                          <w:divsChild>
                            <w:div w:id="1957785599">
                              <w:marLeft w:val="0"/>
                              <w:marRight w:val="0"/>
                              <w:marTop w:val="0"/>
                              <w:marBottom w:val="0"/>
                              <w:divBdr>
                                <w:top w:val="none" w:sz="0" w:space="0" w:color="auto"/>
                                <w:left w:val="none" w:sz="0" w:space="0" w:color="auto"/>
                                <w:bottom w:val="none" w:sz="0" w:space="0" w:color="auto"/>
                                <w:right w:val="none" w:sz="0" w:space="0" w:color="auto"/>
                              </w:divBdr>
                              <w:divsChild>
                                <w:div w:id="2041590818">
                                  <w:marLeft w:val="0"/>
                                  <w:marRight w:val="0"/>
                                  <w:marTop w:val="0"/>
                                  <w:marBottom w:val="0"/>
                                  <w:divBdr>
                                    <w:top w:val="none" w:sz="0" w:space="0" w:color="auto"/>
                                    <w:left w:val="none" w:sz="0" w:space="0" w:color="auto"/>
                                    <w:bottom w:val="none" w:sz="0" w:space="0" w:color="auto"/>
                                    <w:right w:val="none" w:sz="0" w:space="0" w:color="auto"/>
                                  </w:divBdr>
                                  <w:divsChild>
                                    <w:div w:id="1117792065">
                                      <w:marLeft w:val="0"/>
                                      <w:marRight w:val="0"/>
                                      <w:marTop w:val="0"/>
                                      <w:marBottom w:val="0"/>
                                      <w:divBdr>
                                        <w:top w:val="none" w:sz="0" w:space="0" w:color="auto"/>
                                        <w:left w:val="none" w:sz="0" w:space="0" w:color="auto"/>
                                        <w:bottom w:val="none" w:sz="0" w:space="0" w:color="auto"/>
                                        <w:right w:val="none" w:sz="0" w:space="0" w:color="auto"/>
                                      </w:divBdr>
                                      <w:divsChild>
                                        <w:div w:id="1256981482">
                                          <w:marLeft w:val="0"/>
                                          <w:marRight w:val="0"/>
                                          <w:marTop w:val="0"/>
                                          <w:marBottom w:val="0"/>
                                          <w:divBdr>
                                            <w:top w:val="none" w:sz="0" w:space="0" w:color="auto"/>
                                            <w:left w:val="none" w:sz="0" w:space="0" w:color="auto"/>
                                            <w:bottom w:val="none" w:sz="0" w:space="0" w:color="auto"/>
                                            <w:right w:val="none" w:sz="0" w:space="0" w:color="auto"/>
                                          </w:divBdr>
                                          <w:divsChild>
                                            <w:div w:id="1524398521">
                                              <w:marLeft w:val="180"/>
                                              <w:marRight w:val="180"/>
                                              <w:marTop w:val="0"/>
                                              <w:marBottom w:val="0"/>
                                              <w:divBdr>
                                                <w:top w:val="none" w:sz="0" w:space="0" w:color="auto"/>
                                                <w:left w:val="none" w:sz="0" w:space="0" w:color="auto"/>
                                                <w:bottom w:val="none" w:sz="0" w:space="0" w:color="auto"/>
                                                <w:right w:val="none" w:sz="0" w:space="0" w:color="auto"/>
                                              </w:divBdr>
                                              <w:divsChild>
                                                <w:div w:id="20007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967371">
                                  <w:marLeft w:val="0"/>
                                  <w:marRight w:val="0"/>
                                  <w:marTop w:val="0"/>
                                  <w:marBottom w:val="0"/>
                                  <w:divBdr>
                                    <w:top w:val="none" w:sz="0" w:space="0" w:color="auto"/>
                                    <w:left w:val="none" w:sz="0" w:space="0" w:color="auto"/>
                                    <w:bottom w:val="none" w:sz="0" w:space="0" w:color="auto"/>
                                    <w:right w:val="none" w:sz="0" w:space="0" w:color="auto"/>
                                  </w:divBdr>
                                  <w:divsChild>
                                    <w:div w:id="146241615">
                                      <w:marLeft w:val="0"/>
                                      <w:marRight w:val="0"/>
                                      <w:marTop w:val="0"/>
                                      <w:marBottom w:val="0"/>
                                      <w:divBdr>
                                        <w:top w:val="none" w:sz="0" w:space="0" w:color="auto"/>
                                        <w:left w:val="none" w:sz="0" w:space="0" w:color="auto"/>
                                        <w:bottom w:val="none" w:sz="0" w:space="0" w:color="auto"/>
                                        <w:right w:val="none" w:sz="0" w:space="0" w:color="auto"/>
                                      </w:divBdr>
                                      <w:divsChild>
                                        <w:div w:id="1882352761">
                                          <w:marLeft w:val="0"/>
                                          <w:marRight w:val="0"/>
                                          <w:marTop w:val="0"/>
                                          <w:marBottom w:val="0"/>
                                          <w:divBdr>
                                            <w:top w:val="none" w:sz="0" w:space="0" w:color="auto"/>
                                            <w:left w:val="none" w:sz="0" w:space="0" w:color="auto"/>
                                            <w:bottom w:val="none" w:sz="0" w:space="0" w:color="auto"/>
                                            <w:right w:val="none" w:sz="0" w:space="0" w:color="auto"/>
                                          </w:divBdr>
                                          <w:divsChild>
                                            <w:div w:id="1684362369">
                                              <w:marLeft w:val="0"/>
                                              <w:marRight w:val="0"/>
                                              <w:marTop w:val="0"/>
                                              <w:marBottom w:val="0"/>
                                              <w:divBdr>
                                                <w:top w:val="none" w:sz="0" w:space="0" w:color="auto"/>
                                                <w:left w:val="none" w:sz="0" w:space="0" w:color="auto"/>
                                                <w:bottom w:val="none" w:sz="0" w:space="0" w:color="auto"/>
                                                <w:right w:val="none" w:sz="0" w:space="0" w:color="auto"/>
                                              </w:divBdr>
                                              <w:divsChild>
                                                <w:div w:id="465975702">
                                                  <w:marLeft w:val="0"/>
                                                  <w:marRight w:val="0"/>
                                                  <w:marTop w:val="0"/>
                                                  <w:marBottom w:val="0"/>
                                                  <w:divBdr>
                                                    <w:top w:val="none" w:sz="0" w:space="0" w:color="auto"/>
                                                    <w:left w:val="none" w:sz="0" w:space="0" w:color="auto"/>
                                                    <w:bottom w:val="none" w:sz="0" w:space="0" w:color="auto"/>
                                                    <w:right w:val="none" w:sz="0" w:space="0" w:color="auto"/>
                                                  </w:divBdr>
                                                </w:div>
                                                <w:div w:id="10074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79459">
                                          <w:marLeft w:val="0"/>
                                          <w:marRight w:val="0"/>
                                          <w:marTop w:val="0"/>
                                          <w:marBottom w:val="0"/>
                                          <w:divBdr>
                                            <w:top w:val="none" w:sz="0" w:space="0" w:color="auto"/>
                                            <w:left w:val="none" w:sz="0" w:space="0" w:color="auto"/>
                                            <w:bottom w:val="none" w:sz="0" w:space="0" w:color="auto"/>
                                            <w:right w:val="none" w:sz="0" w:space="0" w:color="auto"/>
                                          </w:divBdr>
                                          <w:divsChild>
                                            <w:div w:id="1511287502">
                                              <w:marLeft w:val="0"/>
                                              <w:marRight w:val="0"/>
                                              <w:marTop w:val="0"/>
                                              <w:marBottom w:val="0"/>
                                              <w:divBdr>
                                                <w:top w:val="none" w:sz="0" w:space="0" w:color="auto"/>
                                                <w:left w:val="none" w:sz="0" w:space="0" w:color="auto"/>
                                                <w:bottom w:val="none" w:sz="0" w:space="0" w:color="auto"/>
                                                <w:right w:val="none" w:sz="0" w:space="0" w:color="auto"/>
                                              </w:divBdr>
                                              <w:divsChild>
                                                <w:div w:id="14890687">
                                                  <w:marLeft w:val="0"/>
                                                  <w:marRight w:val="0"/>
                                                  <w:marTop w:val="0"/>
                                                  <w:marBottom w:val="0"/>
                                                  <w:divBdr>
                                                    <w:top w:val="none" w:sz="0" w:space="0" w:color="auto"/>
                                                    <w:left w:val="none" w:sz="0" w:space="0" w:color="auto"/>
                                                    <w:bottom w:val="none" w:sz="0" w:space="0" w:color="auto"/>
                                                    <w:right w:val="none" w:sz="0" w:space="0" w:color="auto"/>
                                                  </w:divBdr>
                                                  <w:divsChild>
                                                    <w:div w:id="1414164638">
                                                      <w:marLeft w:val="0"/>
                                                      <w:marRight w:val="0"/>
                                                      <w:marTop w:val="0"/>
                                                      <w:marBottom w:val="0"/>
                                                      <w:divBdr>
                                                        <w:top w:val="none" w:sz="0" w:space="0" w:color="auto"/>
                                                        <w:left w:val="none" w:sz="0" w:space="0" w:color="auto"/>
                                                        <w:bottom w:val="none" w:sz="0" w:space="0" w:color="auto"/>
                                                        <w:right w:val="none" w:sz="0" w:space="0" w:color="auto"/>
                                                      </w:divBdr>
                                                      <w:divsChild>
                                                        <w:div w:id="273631786">
                                                          <w:marLeft w:val="0"/>
                                                          <w:marRight w:val="0"/>
                                                          <w:marTop w:val="0"/>
                                                          <w:marBottom w:val="0"/>
                                                          <w:divBdr>
                                                            <w:top w:val="none" w:sz="0" w:space="0" w:color="auto"/>
                                                            <w:left w:val="none" w:sz="0" w:space="0" w:color="auto"/>
                                                            <w:bottom w:val="none" w:sz="0" w:space="0" w:color="auto"/>
                                                            <w:right w:val="none" w:sz="0" w:space="0" w:color="auto"/>
                                                          </w:divBdr>
                                                          <w:divsChild>
                                                            <w:div w:id="1999534326">
                                                              <w:marLeft w:val="-60"/>
                                                              <w:marRight w:val="-60"/>
                                                              <w:marTop w:val="0"/>
                                                              <w:marBottom w:val="0"/>
                                                              <w:divBdr>
                                                                <w:top w:val="none" w:sz="0" w:space="0" w:color="auto"/>
                                                                <w:left w:val="none" w:sz="0" w:space="0" w:color="auto"/>
                                                                <w:bottom w:val="none" w:sz="0" w:space="0" w:color="auto"/>
                                                                <w:right w:val="none" w:sz="0" w:space="0" w:color="auto"/>
                                                              </w:divBdr>
                                                              <w:divsChild>
                                                                <w:div w:id="1846169118">
                                                                  <w:marLeft w:val="0"/>
                                                                  <w:marRight w:val="0"/>
                                                                  <w:marTop w:val="0"/>
                                                                  <w:marBottom w:val="0"/>
                                                                  <w:divBdr>
                                                                    <w:top w:val="none" w:sz="0" w:space="0" w:color="auto"/>
                                                                    <w:left w:val="none" w:sz="0" w:space="0" w:color="auto"/>
                                                                    <w:bottom w:val="none" w:sz="0" w:space="0" w:color="auto"/>
                                                                    <w:right w:val="none" w:sz="0" w:space="0" w:color="auto"/>
                                                                  </w:divBdr>
                                                                  <w:divsChild>
                                                                    <w:div w:id="303435837">
                                                                      <w:marLeft w:val="0"/>
                                                                      <w:marRight w:val="0"/>
                                                                      <w:marTop w:val="0"/>
                                                                      <w:marBottom w:val="0"/>
                                                                      <w:divBdr>
                                                                        <w:top w:val="none" w:sz="0" w:space="0" w:color="auto"/>
                                                                        <w:left w:val="none" w:sz="0" w:space="0" w:color="auto"/>
                                                                        <w:bottom w:val="none" w:sz="0" w:space="0" w:color="auto"/>
                                                                        <w:right w:val="none" w:sz="0" w:space="0" w:color="auto"/>
                                                                      </w:divBdr>
                                                                      <w:divsChild>
                                                                        <w:div w:id="1555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811679">
      <w:bodyDiv w:val="1"/>
      <w:marLeft w:val="0"/>
      <w:marRight w:val="0"/>
      <w:marTop w:val="0"/>
      <w:marBottom w:val="0"/>
      <w:divBdr>
        <w:top w:val="none" w:sz="0" w:space="0" w:color="auto"/>
        <w:left w:val="none" w:sz="0" w:space="0" w:color="auto"/>
        <w:bottom w:val="none" w:sz="0" w:space="0" w:color="auto"/>
        <w:right w:val="none" w:sz="0" w:space="0" w:color="auto"/>
      </w:divBdr>
      <w:divsChild>
        <w:div w:id="1792167570">
          <w:marLeft w:val="0"/>
          <w:marRight w:val="0"/>
          <w:marTop w:val="0"/>
          <w:marBottom w:val="0"/>
          <w:divBdr>
            <w:top w:val="none" w:sz="0" w:space="0" w:color="auto"/>
            <w:left w:val="none" w:sz="0" w:space="0" w:color="auto"/>
            <w:bottom w:val="none" w:sz="0" w:space="0" w:color="auto"/>
            <w:right w:val="none" w:sz="0" w:space="0" w:color="auto"/>
          </w:divBdr>
        </w:div>
      </w:divsChild>
    </w:div>
    <w:div w:id="1211767592">
      <w:marLeft w:val="0"/>
      <w:marRight w:val="0"/>
      <w:marTop w:val="0"/>
      <w:marBottom w:val="0"/>
      <w:divBdr>
        <w:top w:val="none" w:sz="0" w:space="0" w:color="auto"/>
        <w:left w:val="none" w:sz="0" w:space="0" w:color="auto"/>
        <w:bottom w:val="none" w:sz="0" w:space="0" w:color="auto"/>
        <w:right w:val="none" w:sz="0" w:space="0" w:color="auto"/>
      </w:divBdr>
      <w:divsChild>
        <w:div w:id="2065568146">
          <w:marLeft w:val="0"/>
          <w:marRight w:val="0"/>
          <w:marTop w:val="0"/>
          <w:marBottom w:val="0"/>
          <w:divBdr>
            <w:top w:val="none" w:sz="0" w:space="0" w:color="auto"/>
            <w:left w:val="none" w:sz="0" w:space="0" w:color="auto"/>
            <w:bottom w:val="none" w:sz="0" w:space="0" w:color="auto"/>
            <w:right w:val="none" w:sz="0" w:space="0" w:color="auto"/>
          </w:divBdr>
        </w:div>
      </w:divsChild>
    </w:div>
    <w:div w:id="1320695354">
      <w:bodyDiv w:val="1"/>
      <w:marLeft w:val="0"/>
      <w:marRight w:val="0"/>
      <w:marTop w:val="0"/>
      <w:marBottom w:val="0"/>
      <w:divBdr>
        <w:top w:val="none" w:sz="0" w:space="0" w:color="auto"/>
        <w:left w:val="none" w:sz="0" w:space="0" w:color="auto"/>
        <w:bottom w:val="none" w:sz="0" w:space="0" w:color="auto"/>
        <w:right w:val="none" w:sz="0" w:space="0" w:color="auto"/>
      </w:divBdr>
      <w:divsChild>
        <w:div w:id="1252815228">
          <w:marLeft w:val="0"/>
          <w:marRight w:val="0"/>
          <w:marTop w:val="0"/>
          <w:marBottom w:val="0"/>
          <w:divBdr>
            <w:top w:val="none" w:sz="0" w:space="0" w:color="auto"/>
            <w:left w:val="none" w:sz="0" w:space="0" w:color="auto"/>
            <w:bottom w:val="none" w:sz="0" w:space="0" w:color="auto"/>
            <w:right w:val="none" w:sz="0" w:space="0" w:color="auto"/>
          </w:divBdr>
          <w:divsChild>
            <w:div w:id="1912736324">
              <w:marLeft w:val="0"/>
              <w:marRight w:val="0"/>
              <w:marTop w:val="0"/>
              <w:marBottom w:val="0"/>
              <w:divBdr>
                <w:top w:val="none" w:sz="0" w:space="0" w:color="auto"/>
                <w:left w:val="none" w:sz="0" w:space="0" w:color="auto"/>
                <w:bottom w:val="none" w:sz="0" w:space="0" w:color="auto"/>
                <w:right w:val="none" w:sz="0" w:space="0" w:color="auto"/>
              </w:divBdr>
              <w:divsChild>
                <w:div w:id="443430275">
                  <w:marLeft w:val="0"/>
                  <w:marRight w:val="0"/>
                  <w:marTop w:val="0"/>
                  <w:marBottom w:val="0"/>
                  <w:divBdr>
                    <w:top w:val="none" w:sz="0" w:space="0" w:color="auto"/>
                    <w:left w:val="none" w:sz="0" w:space="0" w:color="auto"/>
                    <w:bottom w:val="none" w:sz="0" w:space="0" w:color="auto"/>
                    <w:right w:val="none" w:sz="0" w:space="0" w:color="auto"/>
                  </w:divBdr>
                  <w:divsChild>
                    <w:div w:id="717700775">
                      <w:marLeft w:val="0"/>
                      <w:marRight w:val="0"/>
                      <w:marTop w:val="0"/>
                      <w:marBottom w:val="0"/>
                      <w:divBdr>
                        <w:top w:val="none" w:sz="0" w:space="0" w:color="auto"/>
                        <w:left w:val="none" w:sz="0" w:space="0" w:color="auto"/>
                        <w:bottom w:val="none" w:sz="0" w:space="0" w:color="auto"/>
                        <w:right w:val="none" w:sz="0" w:space="0" w:color="auto"/>
                      </w:divBdr>
                      <w:divsChild>
                        <w:div w:id="899752687">
                          <w:marLeft w:val="0"/>
                          <w:marRight w:val="0"/>
                          <w:marTop w:val="0"/>
                          <w:marBottom w:val="0"/>
                          <w:divBdr>
                            <w:top w:val="none" w:sz="0" w:space="0" w:color="auto"/>
                            <w:left w:val="none" w:sz="0" w:space="0" w:color="auto"/>
                            <w:bottom w:val="none" w:sz="0" w:space="0" w:color="auto"/>
                            <w:right w:val="none" w:sz="0" w:space="0" w:color="auto"/>
                          </w:divBdr>
                          <w:divsChild>
                            <w:div w:id="4785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889595">
      <w:marLeft w:val="0"/>
      <w:marRight w:val="0"/>
      <w:marTop w:val="0"/>
      <w:marBottom w:val="0"/>
      <w:divBdr>
        <w:top w:val="none" w:sz="0" w:space="0" w:color="auto"/>
        <w:left w:val="none" w:sz="0" w:space="0" w:color="auto"/>
        <w:bottom w:val="none" w:sz="0" w:space="0" w:color="auto"/>
        <w:right w:val="none" w:sz="0" w:space="0" w:color="auto"/>
      </w:divBdr>
    </w:div>
    <w:div w:id="1437142157">
      <w:marLeft w:val="0"/>
      <w:marRight w:val="0"/>
      <w:marTop w:val="0"/>
      <w:marBottom w:val="225"/>
      <w:divBdr>
        <w:top w:val="none" w:sz="0" w:space="0" w:color="auto"/>
        <w:left w:val="none" w:sz="0" w:space="0" w:color="auto"/>
        <w:bottom w:val="single" w:sz="6" w:space="4" w:color="1A5FFB"/>
        <w:right w:val="none" w:sz="0" w:space="0" w:color="auto"/>
      </w:divBdr>
    </w:div>
    <w:div w:id="1530685423">
      <w:bodyDiv w:val="1"/>
      <w:marLeft w:val="0"/>
      <w:marRight w:val="0"/>
      <w:marTop w:val="0"/>
      <w:marBottom w:val="0"/>
      <w:divBdr>
        <w:top w:val="none" w:sz="0" w:space="0" w:color="auto"/>
        <w:left w:val="none" w:sz="0" w:space="0" w:color="auto"/>
        <w:bottom w:val="none" w:sz="0" w:space="0" w:color="auto"/>
        <w:right w:val="none" w:sz="0" w:space="0" w:color="auto"/>
      </w:divBdr>
      <w:divsChild>
        <w:div w:id="1427387915">
          <w:marLeft w:val="0"/>
          <w:marRight w:val="0"/>
          <w:marTop w:val="0"/>
          <w:marBottom w:val="0"/>
          <w:divBdr>
            <w:top w:val="none" w:sz="0" w:space="0" w:color="auto"/>
            <w:left w:val="none" w:sz="0" w:space="0" w:color="auto"/>
            <w:bottom w:val="none" w:sz="0" w:space="0" w:color="auto"/>
            <w:right w:val="none" w:sz="0" w:space="0" w:color="auto"/>
          </w:divBdr>
          <w:divsChild>
            <w:div w:id="917597200">
              <w:marLeft w:val="0"/>
              <w:marRight w:val="0"/>
              <w:marTop w:val="0"/>
              <w:marBottom w:val="0"/>
              <w:divBdr>
                <w:top w:val="none" w:sz="0" w:space="0" w:color="auto"/>
                <w:left w:val="none" w:sz="0" w:space="0" w:color="auto"/>
                <w:bottom w:val="none" w:sz="0" w:space="0" w:color="auto"/>
                <w:right w:val="none" w:sz="0" w:space="0" w:color="auto"/>
              </w:divBdr>
              <w:divsChild>
                <w:div w:id="1047485017">
                  <w:marLeft w:val="0"/>
                  <w:marRight w:val="0"/>
                  <w:marTop w:val="0"/>
                  <w:marBottom w:val="0"/>
                  <w:divBdr>
                    <w:top w:val="none" w:sz="0" w:space="0" w:color="auto"/>
                    <w:left w:val="none" w:sz="0" w:space="0" w:color="auto"/>
                    <w:bottom w:val="none" w:sz="0" w:space="0" w:color="auto"/>
                    <w:right w:val="none" w:sz="0" w:space="0" w:color="auto"/>
                  </w:divBdr>
                  <w:divsChild>
                    <w:div w:id="216362167">
                      <w:marLeft w:val="0"/>
                      <w:marRight w:val="0"/>
                      <w:marTop w:val="0"/>
                      <w:marBottom w:val="0"/>
                      <w:divBdr>
                        <w:top w:val="none" w:sz="0" w:space="0" w:color="auto"/>
                        <w:left w:val="none" w:sz="0" w:space="0" w:color="auto"/>
                        <w:bottom w:val="none" w:sz="0" w:space="0" w:color="auto"/>
                        <w:right w:val="none" w:sz="0" w:space="0" w:color="auto"/>
                      </w:divBdr>
                      <w:divsChild>
                        <w:div w:id="194394496">
                          <w:marLeft w:val="0"/>
                          <w:marRight w:val="0"/>
                          <w:marTop w:val="0"/>
                          <w:marBottom w:val="0"/>
                          <w:divBdr>
                            <w:top w:val="none" w:sz="0" w:space="0" w:color="auto"/>
                            <w:left w:val="none" w:sz="0" w:space="0" w:color="auto"/>
                            <w:bottom w:val="none" w:sz="0" w:space="0" w:color="auto"/>
                            <w:right w:val="none" w:sz="0" w:space="0" w:color="auto"/>
                          </w:divBdr>
                          <w:divsChild>
                            <w:div w:id="4321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24132">
      <w:bodyDiv w:val="1"/>
      <w:marLeft w:val="0"/>
      <w:marRight w:val="0"/>
      <w:marTop w:val="0"/>
      <w:marBottom w:val="0"/>
      <w:divBdr>
        <w:top w:val="none" w:sz="0" w:space="0" w:color="auto"/>
        <w:left w:val="none" w:sz="0" w:space="0" w:color="auto"/>
        <w:bottom w:val="none" w:sz="0" w:space="0" w:color="auto"/>
        <w:right w:val="none" w:sz="0" w:space="0" w:color="auto"/>
      </w:divBdr>
      <w:divsChild>
        <w:div w:id="1099644301">
          <w:marLeft w:val="0"/>
          <w:marRight w:val="0"/>
          <w:marTop w:val="0"/>
          <w:marBottom w:val="0"/>
          <w:divBdr>
            <w:top w:val="none" w:sz="0" w:space="0" w:color="auto"/>
            <w:left w:val="none" w:sz="0" w:space="0" w:color="auto"/>
            <w:bottom w:val="none" w:sz="0" w:space="0" w:color="auto"/>
            <w:right w:val="none" w:sz="0" w:space="0" w:color="auto"/>
          </w:divBdr>
          <w:divsChild>
            <w:div w:id="465050901">
              <w:marLeft w:val="0"/>
              <w:marRight w:val="0"/>
              <w:marTop w:val="0"/>
              <w:marBottom w:val="0"/>
              <w:divBdr>
                <w:top w:val="none" w:sz="0" w:space="0" w:color="auto"/>
                <w:left w:val="none" w:sz="0" w:space="0" w:color="auto"/>
                <w:bottom w:val="none" w:sz="0" w:space="0" w:color="auto"/>
                <w:right w:val="none" w:sz="0" w:space="0" w:color="auto"/>
              </w:divBdr>
              <w:divsChild>
                <w:div w:id="1677228748">
                  <w:marLeft w:val="0"/>
                  <w:marRight w:val="0"/>
                  <w:marTop w:val="720"/>
                  <w:marBottom w:val="0"/>
                  <w:divBdr>
                    <w:top w:val="none" w:sz="0" w:space="0" w:color="auto"/>
                    <w:left w:val="none" w:sz="0" w:space="0" w:color="auto"/>
                    <w:bottom w:val="none" w:sz="0" w:space="0" w:color="auto"/>
                    <w:right w:val="none" w:sz="0" w:space="0" w:color="auto"/>
                  </w:divBdr>
                  <w:divsChild>
                    <w:div w:id="13911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89369">
      <w:bodyDiv w:val="1"/>
      <w:marLeft w:val="0"/>
      <w:marRight w:val="0"/>
      <w:marTop w:val="0"/>
      <w:marBottom w:val="0"/>
      <w:divBdr>
        <w:top w:val="none" w:sz="0" w:space="0" w:color="auto"/>
        <w:left w:val="none" w:sz="0" w:space="0" w:color="auto"/>
        <w:bottom w:val="none" w:sz="0" w:space="0" w:color="auto"/>
        <w:right w:val="none" w:sz="0" w:space="0" w:color="auto"/>
      </w:divBdr>
      <w:divsChild>
        <w:div w:id="2137676252">
          <w:marLeft w:val="0"/>
          <w:marRight w:val="0"/>
          <w:marTop w:val="0"/>
          <w:marBottom w:val="0"/>
          <w:divBdr>
            <w:top w:val="none" w:sz="0" w:space="0" w:color="auto"/>
            <w:left w:val="none" w:sz="0" w:space="0" w:color="auto"/>
            <w:bottom w:val="none" w:sz="0" w:space="0" w:color="auto"/>
            <w:right w:val="none" w:sz="0" w:space="0" w:color="auto"/>
          </w:divBdr>
          <w:divsChild>
            <w:div w:id="1869374110">
              <w:marLeft w:val="0"/>
              <w:marRight w:val="0"/>
              <w:marTop w:val="0"/>
              <w:marBottom w:val="0"/>
              <w:divBdr>
                <w:top w:val="none" w:sz="0" w:space="0" w:color="auto"/>
                <w:left w:val="none" w:sz="0" w:space="0" w:color="auto"/>
                <w:bottom w:val="none" w:sz="0" w:space="0" w:color="auto"/>
                <w:right w:val="none" w:sz="0" w:space="0" w:color="auto"/>
              </w:divBdr>
              <w:divsChild>
                <w:div w:id="1180314166">
                  <w:marLeft w:val="0"/>
                  <w:marRight w:val="0"/>
                  <w:marTop w:val="0"/>
                  <w:marBottom w:val="0"/>
                  <w:divBdr>
                    <w:top w:val="none" w:sz="0" w:space="0" w:color="auto"/>
                    <w:left w:val="none" w:sz="0" w:space="0" w:color="auto"/>
                    <w:bottom w:val="none" w:sz="0" w:space="0" w:color="auto"/>
                    <w:right w:val="none" w:sz="0" w:space="0" w:color="auto"/>
                  </w:divBdr>
                  <w:divsChild>
                    <w:div w:id="1503812576">
                      <w:marLeft w:val="0"/>
                      <w:marRight w:val="0"/>
                      <w:marTop w:val="0"/>
                      <w:marBottom w:val="0"/>
                      <w:divBdr>
                        <w:top w:val="none" w:sz="0" w:space="0" w:color="auto"/>
                        <w:left w:val="none" w:sz="0" w:space="0" w:color="auto"/>
                        <w:bottom w:val="none" w:sz="0" w:space="0" w:color="auto"/>
                        <w:right w:val="none" w:sz="0" w:space="0" w:color="auto"/>
                      </w:divBdr>
                      <w:divsChild>
                        <w:div w:id="161168707">
                          <w:marLeft w:val="0"/>
                          <w:marRight w:val="0"/>
                          <w:marTop w:val="0"/>
                          <w:marBottom w:val="0"/>
                          <w:divBdr>
                            <w:top w:val="none" w:sz="0" w:space="0" w:color="auto"/>
                            <w:left w:val="none" w:sz="0" w:space="0" w:color="auto"/>
                            <w:bottom w:val="none" w:sz="0" w:space="0" w:color="auto"/>
                            <w:right w:val="none" w:sz="0" w:space="0" w:color="auto"/>
                          </w:divBdr>
                          <w:divsChild>
                            <w:div w:id="17947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930418">
      <w:bodyDiv w:val="1"/>
      <w:marLeft w:val="0"/>
      <w:marRight w:val="0"/>
      <w:marTop w:val="0"/>
      <w:marBottom w:val="0"/>
      <w:divBdr>
        <w:top w:val="none" w:sz="0" w:space="0" w:color="auto"/>
        <w:left w:val="none" w:sz="0" w:space="0" w:color="auto"/>
        <w:bottom w:val="none" w:sz="0" w:space="0" w:color="auto"/>
        <w:right w:val="none" w:sz="0" w:space="0" w:color="auto"/>
      </w:divBdr>
      <w:divsChild>
        <w:div w:id="459955219">
          <w:marLeft w:val="0"/>
          <w:marRight w:val="0"/>
          <w:marTop w:val="0"/>
          <w:marBottom w:val="0"/>
          <w:divBdr>
            <w:top w:val="none" w:sz="0" w:space="0" w:color="auto"/>
            <w:left w:val="none" w:sz="0" w:space="0" w:color="auto"/>
            <w:bottom w:val="none" w:sz="0" w:space="0" w:color="auto"/>
            <w:right w:val="none" w:sz="0" w:space="0" w:color="auto"/>
          </w:divBdr>
          <w:divsChild>
            <w:div w:id="5452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762">
      <w:bodyDiv w:val="1"/>
      <w:marLeft w:val="0"/>
      <w:marRight w:val="0"/>
      <w:marTop w:val="0"/>
      <w:marBottom w:val="0"/>
      <w:divBdr>
        <w:top w:val="none" w:sz="0" w:space="0" w:color="auto"/>
        <w:left w:val="none" w:sz="0" w:space="0" w:color="auto"/>
        <w:bottom w:val="none" w:sz="0" w:space="0" w:color="auto"/>
        <w:right w:val="none" w:sz="0" w:space="0" w:color="auto"/>
      </w:divBdr>
      <w:divsChild>
        <w:div w:id="299501161">
          <w:marLeft w:val="0"/>
          <w:marRight w:val="0"/>
          <w:marTop w:val="0"/>
          <w:marBottom w:val="0"/>
          <w:divBdr>
            <w:top w:val="none" w:sz="0" w:space="0" w:color="auto"/>
            <w:left w:val="none" w:sz="0" w:space="0" w:color="auto"/>
            <w:bottom w:val="none" w:sz="0" w:space="0" w:color="auto"/>
            <w:right w:val="none" w:sz="0" w:space="0" w:color="auto"/>
          </w:divBdr>
          <w:divsChild>
            <w:div w:id="231740955">
              <w:marLeft w:val="0"/>
              <w:marRight w:val="0"/>
              <w:marTop w:val="0"/>
              <w:marBottom w:val="0"/>
              <w:divBdr>
                <w:top w:val="none" w:sz="0" w:space="0" w:color="auto"/>
                <w:left w:val="none" w:sz="0" w:space="0" w:color="auto"/>
                <w:bottom w:val="none" w:sz="0" w:space="0" w:color="auto"/>
                <w:right w:val="none" w:sz="0" w:space="0" w:color="auto"/>
              </w:divBdr>
              <w:divsChild>
                <w:div w:id="383721675">
                  <w:marLeft w:val="0"/>
                  <w:marRight w:val="0"/>
                  <w:marTop w:val="0"/>
                  <w:marBottom w:val="0"/>
                  <w:divBdr>
                    <w:top w:val="none" w:sz="0" w:space="0" w:color="auto"/>
                    <w:left w:val="none" w:sz="0" w:space="0" w:color="auto"/>
                    <w:bottom w:val="none" w:sz="0" w:space="0" w:color="auto"/>
                    <w:right w:val="none" w:sz="0" w:space="0" w:color="auto"/>
                  </w:divBdr>
                  <w:divsChild>
                    <w:div w:id="1626472715">
                      <w:marLeft w:val="0"/>
                      <w:marRight w:val="0"/>
                      <w:marTop w:val="0"/>
                      <w:marBottom w:val="0"/>
                      <w:divBdr>
                        <w:top w:val="none" w:sz="0" w:space="0" w:color="auto"/>
                        <w:left w:val="none" w:sz="0" w:space="0" w:color="auto"/>
                        <w:bottom w:val="none" w:sz="0" w:space="0" w:color="auto"/>
                        <w:right w:val="none" w:sz="0" w:space="0" w:color="auto"/>
                      </w:divBdr>
                      <w:divsChild>
                        <w:div w:id="1323003324">
                          <w:marLeft w:val="0"/>
                          <w:marRight w:val="0"/>
                          <w:marTop w:val="0"/>
                          <w:marBottom w:val="0"/>
                          <w:divBdr>
                            <w:top w:val="none" w:sz="0" w:space="0" w:color="auto"/>
                            <w:left w:val="none" w:sz="0" w:space="0" w:color="auto"/>
                            <w:bottom w:val="none" w:sz="0" w:space="0" w:color="auto"/>
                            <w:right w:val="none" w:sz="0" w:space="0" w:color="auto"/>
                          </w:divBdr>
                          <w:divsChild>
                            <w:div w:id="878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904601">
      <w:bodyDiv w:val="1"/>
      <w:marLeft w:val="0"/>
      <w:marRight w:val="0"/>
      <w:marTop w:val="0"/>
      <w:marBottom w:val="0"/>
      <w:divBdr>
        <w:top w:val="none" w:sz="0" w:space="0" w:color="auto"/>
        <w:left w:val="none" w:sz="0" w:space="0" w:color="auto"/>
        <w:bottom w:val="none" w:sz="0" w:space="0" w:color="auto"/>
        <w:right w:val="none" w:sz="0" w:space="0" w:color="auto"/>
      </w:divBdr>
      <w:divsChild>
        <w:div w:id="2126194213">
          <w:marLeft w:val="0"/>
          <w:marRight w:val="0"/>
          <w:marTop w:val="0"/>
          <w:marBottom w:val="0"/>
          <w:divBdr>
            <w:top w:val="none" w:sz="0" w:space="0" w:color="auto"/>
            <w:left w:val="none" w:sz="0" w:space="0" w:color="auto"/>
            <w:bottom w:val="none" w:sz="0" w:space="0" w:color="auto"/>
            <w:right w:val="none" w:sz="0" w:space="0" w:color="auto"/>
          </w:divBdr>
          <w:divsChild>
            <w:div w:id="3436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1850">
      <w:bodyDiv w:val="1"/>
      <w:marLeft w:val="0"/>
      <w:marRight w:val="0"/>
      <w:marTop w:val="0"/>
      <w:marBottom w:val="0"/>
      <w:divBdr>
        <w:top w:val="none" w:sz="0" w:space="0" w:color="auto"/>
        <w:left w:val="none" w:sz="0" w:space="0" w:color="auto"/>
        <w:bottom w:val="none" w:sz="0" w:space="0" w:color="auto"/>
        <w:right w:val="none" w:sz="0" w:space="0" w:color="auto"/>
      </w:divBdr>
      <w:divsChild>
        <w:div w:id="1371808006">
          <w:marLeft w:val="0"/>
          <w:marRight w:val="0"/>
          <w:marTop w:val="0"/>
          <w:marBottom w:val="0"/>
          <w:divBdr>
            <w:top w:val="none" w:sz="0" w:space="0" w:color="auto"/>
            <w:left w:val="none" w:sz="0" w:space="0" w:color="auto"/>
            <w:bottom w:val="none" w:sz="0" w:space="0" w:color="auto"/>
            <w:right w:val="none" w:sz="0" w:space="0" w:color="auto"/>
          </w:divBdr>
          <w:divsChild>
            <w:div w:id="1186479617">
              <w:marLeft w:val="0"/>
              <w:marRight w:val="0"/>
              <w:marTop w:val="0"/>
              <w:marBottom w:val="0"/>
              <w:divBdr>
                <w:top w:val="none" w:sz="0" w:space="0" w:color="auto"/>
                <w:left w:val="none" w:sz="0" w:space="0" w:color="auto"/>
                <w:bottom w:val="none" w:sz="0" w:space="0" w:color="auto"/>
                <w:right w:val="none" w:sz="0" w:space="0" w:color="auto"/>
              </w:divBdr>
              <w:divsChild>
                <w:div w:id="1096242901">
                  <w:marLeft w:val="0"/>
                  <w:marRight w:val="0"/>
                  <w:marTop w:val="0"/>
                  <w:marBottom w:val="0"/>
                  <w:divBdr>
                    <w:top w:val="none" w:sz="0" w:space="0" w:color="auto"/>
                    <w:left w:val="none" w:sz="0" w:space="0" w:color="auto"/>
                    <w:bottom w:val="none" w:sz="0" w:space="0" w:color="auto"/>
                    <w:right w:val="none" w:sz="0" w:space="0" w:color="auto"/>
                  </w:divBdr>
                  <w:divsChild>
                    <w:div w:id="836532818">
                      <w:marLeft w:val="0"/>
                      <w:marRight w:val="0"/>
                      <w:marTop w:val="0"/>
                      <w:marBottom w:val="0"/>
                      <w:divBdr>
                        <w:top w:val="none" w:sz="0" w:space="0" w:color="auto"/>
                        <w:left w:val="none" w:sz="0" w:space="0" w:color="auto"/>
                        <w:bottom w:val="none" w:sz="0" w:space="0" w:color="auto"/>
                        <w:right w:val="none" w:sz="0" w:space="0" w:color="auto"/>
                      </w:divBdr>
                      <w:divsChild>
                        <w:div w:id="907962904">
                          <w:marLeft w:val="0"/>
                          <w:marRight w:val="0"/>
                          <w:marTop w:val="0"/>
                          <w:marBottom w:val="0"/>
                          <w:divBdr>
                            <w:top w:val="none" w:sz="0" w:space="0" w:color="auto"/>
                            <w:left w:val="none" w:sz="0" w:space="0" w:color="auto"/>
                            <w:bottom w:val="none" w:sz="0" w:space="0" w:color="auto"/>
                            <w:right w:val="none" w:sz="0" w:space="0" w:color="auto"/>
                          </w:divBdr>
                          <w:divsChild>
                            <w:div w:id="5137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13402">
      <w:bodyDiv w:val="1"/>
      <w:marLeft w:val="0"/>
      <w:marRight w:val="0"/>
      <w:marTop w:val="0"/>
      <w:marBottom w:val="0"/>
      <w:divBdr>
        <w:top w:val="none" w:sz="0" w:space="0" w:color="auto"/>
        <w:left w:val="none" w:sz="0" w:space="0" w:color="auto"/>
        <w:bottom w:val="none" w:sz="0" w:space="0" w:color="auto"/>
        <w:right w:val="none" w:sz="0" w:space="0" w:color="auto"/>
      </w:divBdr>
      <w:divsChild>
        <w:div w:id="107630016">
          <w:marLeft w:val="0"/>
          <w:marRight w:val="0"/>
          <w:marTop w:val="0"/>
          <w:marBottom w:val="0"/>
          <w:divBdr>
            <w:top w:val="none" w:sz="0" w:space="0" w:color="auto"/>
            <w:left w:val="none" w:sz="0" w:space="0" w:color="auto"/>
            <w:bottom w:val="none" w:sz="0" w:space="0" w:color="auto"/>
            <w:right w:val="none" w:sz="0" w:space="0" w:color="auto"/>
          </w:divBdr>
          <w:divsChild>
            <w:div w:id="75790995">
              <w:marLeft w:val="0"/>
              <w:marRight w:val="0"/>
              <w:marTop w:val="0"/>
              <w:marBottom w:val="0"/>
              <w:divBdr>
                <w:top w:val="none" w:sz="0" w:space="0" w:color="auto"/>
                <w:left w:val="none" w:sz="0" w:space="0" w:color="auto"/>
                <w:bottom w:val="none" w:sz="0" w:space="0" w:color="auto"/>
                <w:right w:val="none" w:sz="0" w:space="0" w:color="auto"/>
              </w:divBdr>
              <w:divsChild>
                <w:div w:id="753748674">
                  <w:marLeft w:val="0"/>
                  <w:marRight w:val="0"/>
                  <w:marTop w:val="0"/>
                  <w:marBottom w:val="0"/>
                  <w:divBdr>
                    <w:top w:val="none" w:sz="0" w:space="0" w:color="auto"/>
                    <w:left w:val="none" w:sz="0" w:space="0" w:color="auto"/>
                    <w:bottom w:val="none" w:sz="0" w:space="0" w:color="auto"/>
                    <w:right w:val="none" w:sz="0" w:space="0" w:color="auto"/>
                  </w:divBdr>
                  <w:divsChild>
                    <w:div w:id="1179539109">
                      <w:marLeft w:val="0"/>
                      <w:marRight w:val="0"/>
                      <w:marTop w:val="0"/>
                      <w:marBottom w:val="0"/>
                      <w:divBdr>
                        <w:top w:val="none" w:sz="0" w:space="0" w:color="auto"/>
                        <w:left w:val="none" w:sz="0" w:space="0" w:color="auto"/>
                        <w:bottom w:val="none" w:sz="0" w:space="0" w:color="auto"/>
                        <w:right w:val="none" w:sz="0" w:space="0" w:color="auto"/>
                      </w:divBdr>
                      <w:divsChild>
                        <w:div w:id="1855028071">
                          <w:marLeft w:val="0"/>
                          <w:marRight w:val="0"/>
                          <w:marTop w:val="0"/>
                          <w:marBottom w:val="0"/>
                          <w:divBdr>
                            <w:top w:val="none" w:sz="0" w:space="0" w:color="auto"/>
                            <w:left w:val="none" w:sz="0" w:space="0" w:color="auto"/>
                            <w:bottom w:val="none" w:sz="0" w:space="0" w:color="auto"/>
                            <w:right w:val="none" w:sz="0" w:space="0" w:color="auto"/>
                          </w:divBdr>
                          <w:divsChild>
                            <w:div w:id="11000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40920">
      <w:bodyDiv w:val="1"/>
      <w:marLeft w:val="0"/>
      <w:marRight w:val="0"/>
      <w:marTop w:val="0"/>
      <w:marBottom w:val="0"/>
      <w:divBdr>
        <w:top w:val="none" w:sz="0" w:space="0" w:color="auto"/>
        <w:left w:val="none" w:sz="0" w:space="0" w:color="auto"/>
        <w:bottom w:val="none" w:sz="0" w:space="0" w:color="auto"/>
        <w:right w:val="none" w:sz="0" w:space="0" w:color="auto"/>
      </w:divBdr>
      <w:divsChild>
        <w:div w:id="1555965024">
          <w:marLeft w:val="0"/>
          <w:marRight w:val="0"/>
          <w:marTop w:val="0"/>
          <w:marBottom w:val="0"/>
          <w:divBdr>
            <w:top w:val="none" w:sz="0" w:space="0" w:color="auto"/>
            <w:left w:val="none" w:sz="0" w:space="0" w:color="auto"/>
            <w:bottom w:val="none" w:sz="0" w:space="0" w:color="auto"/>
            <w:right w:val="none" w:sz="0" w:space="0" w:color="auto"/>
          </w:divBdr>
          <w:divsChild>
            <w:div w:id="149104418">
              <w:marLeft w:val="0"/>
              <w:marRight w:val="0"/>
              <w:marTop w:val="0"/>
              <w:marBottom w:val="0"/>
              <w:divBdr>
                <w:top w:val="none" w:sz="0" w:space="0" w:color="auto"/>
                <w:left w:val="none" w:sz="0" w:space="0" w:color="auto"/>
                <w:bottom w:val="none" w:sz="0" w:space="0" w:color="auto"/>
                <w:right w:val="none" w:sz="0" w:space="0" w:color="auto"/>
              </w:divBdr>
              <w:divsChild>
                <w:div w:id="475726298">
                  <w:marLeft w:val="0"/>
                  <w:marRight w:val="0"/>
                  <w:marTop w:val="0"/>
                  <w:marBottom w:val="0"/>
                  <w:divBdr>
                    <w:top w:val="none" w:sz="0" w:space="0" w:color="auto"/>
                    <w:left w:val="none" w:sz="0" w:space="0" w:color="auto"/>
                    <w:bottom w:val="none" w:sz="0" w:space="0" w:color="auto"/>
                    <w:right w:val="none" w:sz="0" w:space="0" w:color="auto"/>
                  </w:divBdr>
                  <w:divsChild>
                    <w:div w:id="1642533950">
                      <w:marLeft w:val="0"/>
                      <w:marRight w:val="0"/>
                      <w:marTop w:val="0"/>
                      <w:marBottom w:val="0"/>
                      <w:divBdr>
                        <w:top w:val="none" w:sz="0" w:space="0" w:color="auto"/>
                        <w:left w:val="none" w:sz="0" w:space="0" w:color="auto"/>
                        <w:bottom w:val="none" w:sz="0" w:space="0" w:color="auto"/>
                        <w:right w:val="none" w:sz="0" w:space="0" w:color="auto"/>
                      </w:divBdr>
                      <w:divsChild>
                        <w:div w:id="324474837">
                          <w:marLeft w:val="0"/>
                          <w:marRight w:val="0"/>
                          <w:marTop w:val="0"/>
                          <w:marBottom w:val="0"/>
                          <w:divBdr>
                            <w:top w:val="none" w:sz="0" w:space="0" w:color="auto"/>
                            <w:left w:val="none" w:sz="0" w:space="0" w:color="auto"/>
                            <w:bottom w:val="none" w:sz="0" w:space="0" w:color="auto"/>
                            <w:right w:val="none" w:sz="0" w:space="0" w:color="auto"/>
                          </w:divBdr>
                          <w:divsChild>
                            <w:div w:id="2066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javascript://"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wmf"/><Relationship Id="rId55" Type="http://schemas.openxmlformats.org/officeDocument/2006/relationships/hyperlink" Target="https://support.microsoft.com/ru-ru/help/17466" TargetMode="External"/><Relationship Id="rId63" Type="http://schemas.openxmlformats.org/officeDocument/2006/relationships/image" Target="media/image40.png"/><Relationship Id="rId68" Type="http://schemas.openxmlformats.org/officeDocument/2006/relationships/image" Target="media/image44.png"/><Relationship Id="rId7" Type="http://schemas.openxmlformats.org/officeDocument/2006/relationships/hyperlink" Target="javascript://" TargetMode="External"/><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hyperlink" Target="javascript://"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go.microsoft.com/fwlink/?linkid=840934" TargetMode="External"/><Relationship Id="rId58" Type="http://schemas.openxmlformats.org/officeDocument/2006/relationships/hyperlink" Target="https://technet.microsoft.com/ru-ru/library/mt431891(v=vs.85).aspx" TargetMode="External"/><Relationship Id="rId66" Type="http://schemas.openxmlformats.org/officeDocument/2006/relationships/image" Target="media/image42.png"/><Relationship Id="rId5" Type="http://schemas.openxmlformats.org/officeDocument/2006/relationships/hyperlink" Target="javascript:%20window.print()"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windxp.com.ru/redirect.php?url=www.microsoft.com/security_essentials/?mkt=ru-ru" TargetMode="External"/><Relationship Id="rId57" Type="http://schemas.openxmlformats.org/officeDocument/2006/relationships/hyperlink" Target="http://www.trustedcomputinggroup.org/developers/trusted_platform_module" TargetMode="External"/><Relationship Id="rId61" Type="http://schemas.openxmlformats.org/officeDocument/2006/relationships/image" Target="media/image38.png"/><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37.png"/><Relationship Id="rId65" Type="http://schemas.openxmlformats.org/officeDocument/2006/relationships/hyperlink" Target="https://www.virtualbox.org/wiki/Download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support.microsoft.com/ru-ru/help/4012987" TargetMode="External"/><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hyperlink" Target="javascript://" TargetMode="External"/><Relationship Id="rId51" Type="http://schemas.openxmlformats.org/officeDocument/2006/relationships/control" Target="activeX/activeX1.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windxp.com.ru/win7/articles35.htm" TargetMode="External"/><Relationship Id="rId17" Type="http://schemas.openxmlformats.org/officeDocument/2006/relationships/hyperlink" Target="javascript://"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yperlink" Target="https://technet.microsoft.com/ru-ru/library/mt604849(v=vs.85).aspx" TargetMode="External"/><Relationship Id="rId67" Type="http://schemas.openxmlformats.org/officeDocument/2006/relationships/image" Target="media/image43.png"/><Relationship Id="rId20" Type="http://schemas.openxmlformats.org/officeDocument/2006/relationships/hyperlink" Target="javascript://" TargetMode="External"/><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39.png"/><Relationship Id="rId70"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76</Pages>
  <Words>9796</Words>
  <Characters>55840</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Ильющенко</dc:creator>
  <cp:keywords/>
  <dc:description/>
  <cp:lastModifiedBy>WR</cp:lastModifiedBy>
  <cp:revision>5</cp:revision>
  <dcterms:created xsi:type="dcterms:W3CDTF">2017-12-12T12:40:00Z</dcterms:created>
  <dcterms:modified xsi:type="dcterms:W3CDTF">2020-01-12T10:53:00Z</dcterms:modified>
</cp:coreProperties>
</file>