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29E" w:rsidRDefault="0044529E" w:rsidP="002560B6">
      <w:pPr>
        <w:shd w:val="clear" w:color="auto" w:fill="FFFFFF"/>
        <w:ind w:firstLine="567"/>
        <w:jc w:val="center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XX</w:t>
      </w:r>
      <w:r>
        <w:rPr>
          <w:rFonts w:ascii="Times New Roman" w:hAnsi="Times New Roman" w:cs="Times New Roman"/>
          <w:spacing w:val="-1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городская  научно-практическая конференция учащихся и студентов</w:t>
      </w:r>
    </w:p>
    <w:p w:rsidR="0044529E" w:rsidRDefault="0044529E" w:rsidP="002560B6">
      <w:pPr>
        <w:shd w:val="clear" w:color="auto" w:fill="FFFFFF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«Содружество»</w:t>
      </w:r>
    </w:p>
    <w:p w:rsidR="0044529E" w:rsidRDefault="0044529E" w:rsidP="002560B6">
      <w:pPr>
        <w:shd w:val="clear" w:color="auto" w:fill="FFFFFF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(муниципальный этап краевого форума «Молодежь и наука»)</w:t>
      </w:r>
    </w:p>
    <w:p w:rsidR="0044529E" w:rsidRDefault="0044529E" w:rsidP="002560B6">
      <w:pPr>
        <w:shd w:val="clear" w:color="auto" w:fill="FFFFFF"/>
        <w:ind w:right="1920"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4529E" w:rsidRDefault="0044529E" w:rsidP="002560B6">
      <w:pPr>
        <w:shd w:val="clear" w:color="auto" w:fill="FFFFFF"/>
        <w:ind w:right="1920"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4529E" w:rsidRDefault="0044529E" w:rsidP="002560B6">
      <w:pPr>
        <w:shd w:val="clear" w:color="auto" w:fill="FFFFFF"/>
        <w:ind w:right="1920"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Электромагнитный ускоритель масс.</w:t>
      </w:r>
    </w:p>
    <w:p w:rsidR="0044529E" w:rsidRDefault="0044529E" w:rsidP="002560B6">
      <w:pPr>
        <w:shd w:val="clear" w:color="auto" w:fill="FFFFFF"/>
        <w:ind w:left="1142" w:firstLine="567"/>
        <w:rPr>
          <w:rFonts w:ascii="Times New Roman" w:hAnsi="Times New Roman" w:cs="Times New Roman"/>
          <w:sz w:val="28"/>
          <w:szCs w:val="28"/>
        </w:rPr>
      </w:pPr>
    </w:p>
    <w:p w:rsidR="0044529E" w:rsidRDefault="0044529E" w:rsidP="002560B6">
      <w:pPr>
        <w:shd w:val="clear" w:color="auto" w:fill="FFFFFF"/>
        <w:ind w:left="1142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Секция:  Физика и познание мира.</w:t>
      </w:r>
    </w:p>
    <w:p w:rsidR="0044529E" w:rsidRDefault="0044529E" w:rsidP="002560B6">
      <w:pPr>
        <w:shd w:val="clear" w:color="auto" w:fill="FFFFFF"/>
        <w:ind w:left="710" w:right="1440" w:firstLine="567"/>
        <w:rPr>
          <w:rFonts w:ascii="Times New Roman" w:hAnsi="Times New Roman" w:cs="Times New Roman"/>
          <w:sz w:val="24"/>
          <w:szCs w:val="24"/>
        </w:rPr>
      </w:pPr>
    </w:p>
    <w:p w:rsidR="0044529E" w:rsidRPr="0044529E" w:rsidRDefault="0044529E" w:rsidP="002560B6">
      <w:pP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529E">
        <w:rPr>
          <w:rFonts w:ascii="Times New Roman" w:hAnsi="Times New Roman" w:cs="Times New Roman"/>
          <w:sz w:val="28"/>
          <w:szCs w:val="28"/>
        </w:rPr>
        <w:t xml:space="preserve">Тип учебно-исследовательской работы: </w:t>
      </w:r>
      <w:r w:rsidRPr="0044529E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проектно-исследовательская работа</w:t>
      </w:r>
    </w:p>
    <w:p w:rsidR="0044529E" w:rsidRDefault="0044529E" w:rsidP="002560B6">
      <w:pPr>
        <w:shd w:val="clear" w:color="auto" w:fill="FFFFFF"/>
        <w:spacing w:before="274" w:line="274" w:lineRule="exact"/>
        <w:ind w:left="710" w:right="1440"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44529E" w:rsidRDefault="0044529E" w:rsidP="002560B6">
      <w:pPr>
        <w:shd w:val="clear" w:color="auto" w:fill="FFFFFF"/>
        <w:ind w:firstLine="567"/>
        <w:jc w:val="right"/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</w:pPr>
    </w:p>
    <w:p w:rsidR="0044529E" w:rsidRDefault="0044529E" w:rsidP="002560B6">
      <w:pPr>
        <w:shd w:val="clear" w:color="auto" w:fill="FFFFFF"/>
        <w:ind w:firstLine="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>Выполнил:</w:t>
      </w:r>
    </w:p>
    <w:p w:rsidR="0044529E" w:rsidRDefault="0044529E" w:rsidP="00FA3C24">
      <w:pPr>
        <w:shd w:val="clear" w:color="auto" w:fill="FFFFFF"/>
        <w:ind w:left="6048" w:firstLine="4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Елагин Алексей Иванович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МБОУ «Лицей №174», 8 класс</w:t>
      </w:r>
    </w:p>
    <w:p w:rsidR="0044529E" w:rsidRDefault="0044529E" w:rsidP="002560B6">
      <w:pPr>
        <w:shd w:val="clear" w:color="auto" w:fill="FFFFFF"/>
        <w:ind w:firstLine="567"/>
        <w:jc w:val="right"/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</w:pPr>
    </w:p>
    <w:p w:rsidR="0044529E" w:rsidRDefault="0044529E" w:rsidP="002560B6">
      <w:pPr>
        <w:shd w:val="clear" w:color="auto" w:fill="FFFFFF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>Руководитель:</w:t>
      </w:r>
    </w:p>
    <w:p w:rsidR="0044529E" w:rsidRDefault="0044529E" w:rsidP="00FA3C24">
      <w:pPr>
        <w:ind w:left="60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Боровикова Людмила Никитична,</w:t>
      </w:r>
    </w:p>
    <w:p w:rsidR="0044529E" w:rsidRDefault="0044529E" w:rsidP="00FA3C24">
      <w:pPr>
        <w:ind w:left="60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физики  МБОУ «Лицей №174»</w:t>
      </w:r>
    </w:p>
    <w:p w:rsidR="0044529E" w:rsidRDefault="0044529E" w:rsidP="002560B6">
      <w:pPr>
        <w:shd w:val="clear" w:color="auto" w:fill="FFFFFF"/>
        <w:ind w:left="4320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44529E" w:rsidRDefault="0044529E" w:rsidP="002560B6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4529E" w:rsidRDefault="0044529E" w:rsidP="002560B6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4529E" w:rsidRDefault="0044529E" w:rsidP="00086BC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Зеленогорск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2016 г.</w:t>
      </w:r>
    </w:p>
    <w:p w:rsidR="00BE17C5" w:rsidRPr="0044529E" w:rsidRDefault="00BE17C5" w:rsidP="00086BC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:rsidR="00BE17C5" w:rsidRPr="0044529E" w:rsidRDefault="00BE17C5" w:rsidP="002560B6">
      <w:pPr>
        <w:spacing w:after="0" w:line="360" w:lineRule="auto"/>
        <w:ind w:left="-284" w:firstLine="567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>Введение………………………………………………………………</w:t>
      </w:r>
      <w:r w:rsidR="0044529E">
        <w:rPr>
          <w:rFonts w:ascii="Times New Roman" w:hAnsi="Times New Roman" w:cs="Times New Roman"/>
          <w:sz w:val="24"/>
          <w:szCs w:val="24"/>
        </w:rPr>
        <w:t>………………………</w:t>
      </w:r>
      <w:r w:rsidR="002560B6">
        <w:rPr>
          <w:rFonts w:ascii="Times New Roman" w:hAnsi="Times New Roman" w:cs="Times New Roman"/>
          <w:sz w:val="24"/>
          <w:szCs w:val="24"/>
        </w:rPr>
        <w:t>….</w:t>
      </w:r>
      <w:r w:rsidRPr="0044529E">
        <w:rPr>
          <w:rFonts w:ascii="Times New Roman" w:hAnsi="Times New Roman" w:cs="Times New Roman"/>
          <w:sz w:val="24"/>
          <w:szCs w:val="24"/>
        </w:rPr>
        <w:t>3</w:t>
      </w:r>
    </w:p>
    <w:p w:rsidR="00BE17C5" w:rsidRPr="0044529E" w:rsidRDefault="00BE17C5" w:rsidP="002560B6">
      <w:pPr>
        <w:spacing w:after="0" w:line="360" w:lineRule="auto"/>
        <w:ind w:left="-284" w:firstLine="567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>Принцип действия электромагнитного ускорителя масс (на примере пушки Гаусса)</w:t>
      </w:r>
      <w:r w:rsidR="002560B6">
        <w:rPr>
          <w:rFonts w:ascii="Times New Roman" w:hAnsi="Times New Roman" w:cs="Times New Roman"/>
          <w:sz w:val="24"/>
          <w:szCs w:val="24"/>
        </w:rPr>
        <w:t>…...</w:t>
      </w:r>
      <w:r w:rsidRPr="0044529E">
        <w:rPr>
          <w:rFonts w:ascii="Times New Roman" w:hAnsi="Times New Roman" w:cs="Times New Roman"/>
          <w:sz w:val="24"/>
          <w:szCs w:val="24"/>
        </w:rPr>
        <w:t>…4</w:t>
      </w:r>
    </w:p>
    <w:p w:rsidR="009F30B8" w:rsidRDefault="00BE17C5" w:rsidP="009F30B8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>Расчет параметров и создание прототипа электромагнитного ускорите</w:t>
      </w:r>
      <w:r w:rsidR="002560B6">
        <w:rPr>
          <w:rFonts w:ascii="Times New Roman" w:hAnsi="Times New Roman" w:cs="Times New Roman"/>
          <w:sz w:val="24"/>
          <w:szCs w:val="24"/>
        </w:rPr>
        <w:t>ля масс.</w:t>
      </w:r>
      <w:r w:rsidRPr="0044529E">
        <w:rPr>
          <w:rFonts w:ascii="Times New Roman" w:hAnsi="Times New Roman" w:cs="Times New Roman"/>
          <w:sz w:val="24"/>
          <w:szCs w:val="24"/>
        </w:rPr>
        <w:t>…………</w:t>
      </w:r>
      <w:r w:rsidR="002560B6">
        <w:rPr>
          <w:rFonts w:ascii="Times New Roman" w:hAnsi="Times New Roman" w:cs="Times New Roman"/>
          <w:sz w:val="24"/>
          <w:szCs w:val="24"/>
        </w:rPr>
        <w:t>.</w:t>
      </w:r>
      <w:r w:rsidR="00CB58CF">
        <w:rPr>
          <w:rFonts w:ascii="Times New Roman" w:hAnsi="Times New Roman" w:cs="Times New Roman"/>
          <w:sz w:val="24"/>
          <w:szCs w:val="24"/>
        </w:rPr>
        <w:t>..6</w:t>
      </w:r>
      <w:r w:rsidR="009F30B8" w:rsidRPr="009F30B8">
        <w:rPr>
          <w:rFonts w:ascii="Times New Roman" w:hAnsi="Times New Roman" w:cs="Times New Roman"/>
          <w:sz w:val="24"/>
          <w:szCs w:val="24"/>
        </w:rPr>
        <w:t xml:space="preserve"> </w:t>
      </w:r>
      <w:r w:rsidR="009F30B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B58CF" w:rsidRDefault="009F30B8" w:rsidP="009F30B8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Испытание электромагнитного ускорителя масс……………………………………………</w:t>
      </w:r>
      <w:r w:rsidR="00CB58CF">
        <w:rPr>
          <w:rFonts w:ascii="Times New Roman" w:hAnsi="Times New Roman" w:cs="Times New Roman"/>
          <w:sz w:val="24"/>
          <w:szCs w:val="24"/>
        </w:rPr>
        <w:t>.12</w:t>
      </w:r>
    </w:p>
    <w:p w:rsidR="00BE17C5" w:rsidRPr="0044529E" w:rsidRDefault="00CB58CF" w:rsidP="009F30B8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Выявление плюсов и минусов электромагнитного ускорителя масс……………………….13</w:t>
      </w:r>
      <w:r w:rsidR="009F30B8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9F30B8" w:rsidRPr="0044529E">
        <w:rPr>
          <w:rFonts w:ascii="Times New Roman" w:hAnsi="Times New Roman" w:cs="Times New Roman"/>
          <w:sz w:val="24"/>
          <w:szCs w:val="24"/>
        </w:rPr>
        <w:t xml:space="preserve">Сфера применения электромагнитного ускорителя </w:t>
      </w:r>
      <w:r w:rsidR="009F30B8">
        <w:rPr>
          <w:rFonts w:ascii="Times New Roman" w:hAnsi="Times New Roman" w:cs="Times New Roman"/>
          <w:sz w:val="24"/>
          <w:szCs w:val="24"/>
        </w:rPr>
        <w:t xml:space="preserve"> масс</w:t>
      </w:r>
      <w:r w:rsidR="009F30B8" w:rsidRPr="0044529E">
        <w:rPr>
          <w:rFonts w:ascii="Times New Roman" w:hAnsi="Times New Roman" w:cs="Times New Roman"/>
          <w:sz w:val="24"/>
          <w:szCs w:val="24"/>
        </w:rPr>
        <w:t>……</w:t>
      </w:r>
      <w:r w:rsidR="009F30B8">
        <w:rPr>
          <w:rFonts w:ascii="Times New Roman" w:hAnsi="Times New Roman" w:cs="Times New Roman"/>
          <w:sz w:val="24"/>
          <w:szCs w:val="24"/>
        </w:rPr>
        <w:t>.....…………………</w:t>
      </w:r>
      <w:r>
        <w:rPr>
          <w:rFonts w:ascii="Times New Roman" w:hAnsi="Times New Roman" w:cs="Times New Roman"/>
          <w:sz w:val="24"/>
          <w:szCs w:val="24"/>
        </w:rPr>
        <w:t>……...</w:t>
      </w:r>
      <w:r w:rsidR="009F30B8">
        <w:rPr>
          <w:rFonts w:ascii="Times New Roman" w:hAnsi="Times New Roman" w:cs="Times New Roman"/>
          <w:sz w:val="24"/>
          <w:szCs w:val="24"/>
        </w:rPr>
        <w:t>.</w:t>
      </w:r>
      <w:r w:rsidR="00FA3C2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.14</w:t>
      </w:r>
    </w:p>
    <w:p w:rsidR="00BE17C5" w:rsidRPr="0044529E" w:rsidRDefault="002560B6" w:rsidP="002560B6">
      <w:pPr>
        <w:spacing w:after="0" w:line="360" w:lineRule="auto"/>
        <w:ind w:left="-284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Подведение итогов, вывод…………………………….…………….</w:t>
      </w:r>
      <w:r w:rsidR="00BE17C5" w:rsidRPr="0044529E">
        <w:rPr>
          <w:rFonts w:ascii="Times New Roman" w:hAnsi="Times New Roman" w:cs="Times New Roman"/>
          <w:sz w:val="24"/>
          <w:szCs w:val="24"/>
        </w:rPr>
        <w:t>……………………</w:t>
      </w:r>
      <w:r>
        <w:rPr>
          <w:rFonts w:ascii="Times New Roman" w:hAnsi="Times New Roman" w:cs="Times New Roman"/>
          <w:sz w:val="24"/>
          <w:szCs w:val="24"/>
        </w:rPr>
        <w:t>...</w:t>
      </w:r>
      <w:r w:rsidR="00086BCF">
        <w:rPr>
          <w:rFonts w:ascii="Times New Roman" w:hAnsi="Times New Roman" w:cs="Times New Roman"/>
          <w:sz w:val="24"/>
          <w:szCs w:val="24"/>
        </w:rPr>
        <w:t>….16</w:t>
      </w:r>
    </w:p>
    <w:p w:rsidR="00BE17C5" w:rsidRPr="0044529E" w:rsidRDefault="00BE17C5" w:rsidP="002560B6">
      <w:pPr>
        <w:spacing w:after="0" w:line="360" w:lineRule="auto"/>
        <w:ind w:left="-284" w:firstLine="567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>Литература…………………………………………</w:t>
      </w:r>
      <w:r w:rsidR="002560B6">
        <w:rPr>
          <w:rFonts w:ascii="Times New Roman" w:hAnsi="Times New Roman" w:cs="Times New Roman"/>
          <w:sz w:val="24"/>
          <w:szCs w:val="24"/>
        </w:rPr>
        <w:t>…………………….</w:t>
      </w:r>
      <w:r w:rsidRPr="0044529E">
        <w:rPr>
          <w:rFonts w:ascii="Times New Roman" w:hAnsi="Times New Roman" w:cs="Times New Roman"/>
          <w:sz w:val="24"/>
          <w:szCs w:val="24"/>
        </w:rPr>
        <w:t>…</w:t>
      </w:r>
      <w:r w:rsidR="002560B6">
        <w:rPr>
          <w:rFonts w:ascii="Times New Roman" w:hAnsi="Times New Roman" w:cs="Times New Roman"/>
          <w:sz w:val="24"/>
          <w:szCs w:val="24"/>
        </w:rPr>
        <w:t>…………….</w:t>
      </w:r>
      <w:r w:rsidRPr="0044529E">
        <w:rPr>
          <w:rFonts w:ascii="Times New Roman" w:hAnsi="Times New Roman" w:cs="Times New Roman"/>
          <w:sz w:val="24"/>
          <w:szCs w:val="24"/>
        </w:rPr>
        <w:t>…</w:t>
      </w:r>
      <w:r w:rsidR="002560B6">
        <w:rPr>
          <w:rFonts w:ascii="Times New Roman" w:hAnsi="Times New Roman" w:cs="Times New Roman"/>
          <w:sz w:val="24"/>
          <w:szCs w:val="24"/>
        </w:rPr>
        <w:t>...</w:t>
      </w:r>
      <w:r w:rsidRPr="0044529E">
        <w:rPr>
          <w:rFonts w:ascii="Times New Roman" w:hAnsi="Times New Roman" w:cs="Times New Roman"/>
          <w:sz w:val="24"/>
          <w:szCs w:val="24"/>
        </w:rPr>
        <w:t>...18</w:t>
      </w:r>
    </w:p>
    <w:p w:rsidR="0035371C" w:rsidRPr="0044529E" w:rsidRDefault="0035371C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5371C" w:rsidRPr="0044529E" w:rsidRDefault="0035371C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17C5" w:rsidRPr="0044529E" w:rsidRDefault="00BE17C5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BE17C5" w:rsidRPr="0044529E" w:rsidRDefault="00BE17C5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BE17C5" w:rsidRPr="0044529E" w:rsidRDefault="00BE17C5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BE17C5" w:rsidRPr="0044529E" w:rsidRDefault="00BE17C5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BE17C5" w:rsidRPr="0044529E" w:rsidRDefault="00BE17C5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BE17C5" w:rsidRPr="0044529E" w:rsidRDefault="00BE17C5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BE17C5" w:rsidRPr="0044529E" w:rsidRDefault="00BE17C5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BE17C5" w:rsidRPr="0044529E" w:rsidRDefault="00BE17C5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BE17C5" w:rsidRPr="0044529E" w:rsidRDefault="00BE17C5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BE17C5" w:rsidRPr="0044529E" w:rsidRDefault="00BE17C5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BE17C5" w:rsidRPr="0044529E" w:rsidRDefault="00BE17C5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2560B6" w:rsidRDefault="002560B6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2560B6" w:rsidRDefault="002560B6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2560B6" w:rsidRDefault="002560B6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2560B6" w:rsidRDefault="002560B6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2560B6" w:rsidRDefault="002560B6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2560B6" w:rsidRDefault="002560B6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2560B6" w:rsidRDefault="002560B6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2560B6" w:rsidRDefault="002560B6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2560B6" w:rsidRDefault="002560B6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2560B6" w:rsidRDefault="002560B6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2560B6" w:rsidRDefault="002560B6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2560B6" w:rsidRDefault="002560B6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2560B6" w:rsidRDefault="002560B6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35371C" w:rsidRPr="009F30B8" w:rsidRDefault="005A0BA4" w:rsidP="002560B6">
      <w:pPr>
        <w:spacing w:after="0" w:line="360" w:lineRule="auto"/>
        <w:ind w:left="-284" w:firstLine="567"/>
        <w:jc w:val="center"/>
        <w:rPr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</w:pPr>
      <w:r w:rsidRPr="009F30B8">
        <w:rPr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  <w:lastRenderedPageBreak/>
        <w:t>Введение</w:t>
      </w:r>
    </w:p>
    <w:p w:rsidR="0087491C" w:rsidRPr="0087491C" w:rsidRDefault="0087491C" w:rsidP="0087491C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87491C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В современном мире все чаще встречается термин «электромагнитное оружие», нередко встречается словосочетание «Пушка Гаусса», так же ходят слухи о таинственном чемодане, который способен вывести из строя всю электронику в определенном радиусе. Меня  это заинтересовало,  и я решил рассмотреть эту тему в своей научной работе. Я решил рассмотреть устройство и принцип действия электромагнитного  ускорителя масс, а также изготовить собственный прототип ускорителя масс.  Для этого  мне понадобилось изучить необходимый материал, а также провести необходимые исследования для создания прототипа электромагнитного ускорителя масс.</w:t>
      </w:r>
    </w:p>
    <w:p w:rsidR="00BE17C5" w:rsidRPr="0087491C" w:rsidRDefault="0087491C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Цель:</w:t>
      </w:r>
    </w:p>
    <w:p w:rsidR="0087491C" w:rsidRPr="0087491C" w:rsidRDefault="0087491C" w:rsidP="0087491C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87491C">
        <w:rPr>
          <w:rFonts w:ascii="Times New Roman" w:hAnsi="Times New Roman" w:cs="Times New Roman"/>
          <w:sz w:val="24"/>
          <w:szCs w:val="24"/>
        </w:rPr>
        <w:t>Создание прототипа электромагнитного ускорителя масс.</w:t>
      </w:r>
    </w:p>
    <w:p w:rsidR="00BE17C5" w:rsidRPr="0044529E" w:rsidRDefault="00BE17C5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>Задачи:</w:t>
      </w:r>
    </w:p>
    <w:p w:rsidR="0087491C" w:rsidRPr="0087491C" w:rsidRDefault="0087491C" w:rsidP="0087491C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491C">
        <w:rPr>
          <w:rFonts w:ascii="Times New Roman" w:hAnsi="Times New Roman" w:cs="Times New Roman"/>
          <w:sz w:val="24"/>
          <w:szCs w:val="24"/>
        </w:rPr>
        <w:t>Изучить литературу по данной теме;</w:t>
      </w:r>
    </w:p>
    <w:p w:rsidR="0087491C" w:rsidRPr="0087491C" w:rsidRDefault="0087491C" w:rsidP="0087491C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491C">
        <w:rPr>
          <w:rFonts w:ascii="Times New Roman" w:hAnsi="Times New Roman" w:cs="Times New Roman"/>
          <w:sz w:val="24"/>
          <w:szCs w:val="24"/>
        </w:rPr>
        <w:t>Исследовать параметры электромагнитного ускорителя масс с помощью специальных программ;</w:t>
      </w:r>
    </w:p>
    <w:p w:rsidR="0087491C" w:rsidRPr="0087491C" w:rsidRDefault="0087491C" w:rsidP="0087491C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491C">
        <w:rPr>
          <w:rFonts w:ascii="Times New Roman" w:hAnsi="Times New Roman" w:cs="Times New Roman"/>
          <w:sz w:val="24"/>
          <w:szCs w:val="24"/>
        </w:rPr>
        <w:t xml:space="preserve">Создать прототип электромагнитного ускорителя масс; </w:t>
      </w:r>
    </w:p>
    <w:p w:rsidR="0087491C" w:rsidRPr="0087491C" w:rsidRDefault="0087491C" w:rsidP="0087491C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491C">
        <w:rPr>
          <w:rFonts w:ascii="Times New Roman" w:hAnsi="Times New Roman" w:cs="Times New Roman"/>
          <w:sz w:val="24"/>
          <w:szCs w:val="24"/>
        </w:rPr>
        <w:t>Провести ряд исследований с применением прототипа ускорителя электромагнитных масс;</w:t>
      </w:r>
    </w:p>
    <w:p w:rsidR="0087491C" w:rsidRPr="0087491C" w:rsidRDefault="0087491C" w:rsidP="0087491C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491C">
        <w:rPr>
          <w:rFonts w:ascii="Times New Roman" w:hAnsi="Times New Roman" w:cs="Times New Roman"/>
          <w:sz w:val="24"/>
          <w:szCs w:val="24"/>
        </w:rPr>
        <w:t>На основе полученных данных сделать вывод.</w:t>
      </w:r>
    </w:p>
    <w:p w:rsidR="00BE17C5" w:rsidRPr="0044529E" w:rsidRDefault="00BE17C5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17C5" w:rsidRPr="0044529E" w:rsidRDefault="00BE17C5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841C39" w:rsidRPr="0044529E" w:rsidRDefault="00841C39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841C39" w:rsidRPr="0044529E" w:rsidRDefault="00841C39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841C39" w:rsidRPr="0044529E" w:rsidRDefault="00841C39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841C39" w:rsidRPr="0044529E" w:rsidRDefault="00841C39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841C39" w:rsidRPr="0044529E" w:rsidRDefault="00841C39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841C39" w:rsidRPr="0044529E" w:rsidRDefault="00841C39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AD3FAB" w:rsidRPr="0044529E" w:rsidRDefault="00AD3FAB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2560B6" w:rsidRDefault="002560B6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2560B6" w:rsidRDefault="002560B6" w:rsidP="002560B6">
      <w:pPr>
        <w:spacing w:after="0" w:line="360" w:lineRule="auto"/>
        <w:ind w:left="-284" w:firstLine="567"/>
        <w:jc w:val="center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2560B6" w:rsidRDefault="002560B6" w:rsidP="002560B6">
      <w:pPr>
        <w:spacing w:after="0" w:line="360" w:lineRule="auto"/>
        <w:ind w:left="-284" w:firstLine="567"/>
        <w:jc w:val="center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2560B6" w:rsidRDefault="002560B6" w:rsidP="002560B6">
      <w:pPr>
        <w:spacing w:after="0" w:line="360" w:lineRule="auto"/>
        <w:ind w:left="-284" w:firstLine="567"/>
        <w:jc w:val="center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2560B6" w:rsidRDefault="002560B6" w:rsidP="002560B6">
      <w:pPr>
        <w:spacing w:after="0" w:line="360" w:lineRule="auto"/>
        <w:ind w:left="-284" w:firstLine="567"/>
        <w:jc w:val="center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2560B6" w:rsidRDefault="002560B6" w:rsidP="00086BCF">
      <w:pPr>
        <w:spacing w:after="0" w:line="360" w:lineRule="auto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AD3FAB" w:rsidRPr="009F30B8" w:rsidRDefault="00AD3FAB" w:rsidP="002560B6">
      <w:pPr>
        <w:spacing w:after="0" w:line="360" w:lineRule="auto"/>
        <w:ind w:left="-284" w:firstLine="567"/>
        <w:jc w:val="center"/>
        <w:rPr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</w:pPr>
      <w:r w:rsidRPr="009F30B8">
        <w:rPr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  <w:lastRenderedPageBreak/>
        <w:t>Электромагнитный ускоритель масс</w:t>
      </w:r>
      <w:r w:rsidR="002560B6" w:rsidRPr="009F30B8">
        <w:rPr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  <w:t>.</w:t>
      </w:r>
    </w:p>
    <w:p w:rsidR="00AD3FAB" w:rsidRPr="0044529E" w:rsidRDefault="00AD3FAB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 w:rsidRPr="0044529E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Один из проектов оружия XXI в. — электромагнитные </w:t>
      </w:r>
      <w:proofErr w:type="gramStart"/>
      <w:r w:rsidRPr="0044529E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уско­рители</w:t>
      </w:r>
      <w:proofErr w:type="gramEnd"/>
      <w:r w:rsidRPr="0044529E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 масс (ЭМУ). Идея их применения в военных целях возникла в конце XIX в., но планомерные работы по </w:t>
      </w:r>
      <w:proofErr w:type="gramStart"/>
      <w:r w:rsidRPr="0044529E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созда­нию</w:t>
      </w:r>
      <w:proofErr w:type="gramEnd"/>
      <w:r w:rsidRPr="0044529E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 ЭМУ начались только в 70-х гг. XX в. Предполагается, что их можно будет использовать в качестве танковых пу­шек, противоракетного оружия космического базирования, для беспламенного запуска ракет и летательных аппаратов.</w:t>
      </w:r>
    </w:p>
    <w:p w:rsidR="00AD3FAB" w:rsidRPr="0044529E" w:rsidRDefault="00AD3FAB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 w:rsidRPr="0044529E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 На сегодняшний день существует два варианта ЭМУ — рельсовый («</w:t>
      </w:r>
      <w:proofErr w:type="spellStart"/>
      <w:r w:rsidRPr="0044529E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рельсотрон</w:t>
      </w:r>
      <w:proofErr w:type="spellEnd"/>
      <w:r w:rsidRPr="0044529E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») и индукционный (пушка Гаусса). В своей работе я рассмотрел индукционный электромагнитный ускоритель</w:t>
      </w:r>
      <w:r w:rsidR="00077E30" w:rsidRPr="0044529E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.</w:t>
      </w:r>
    </w:p>
    <w:p w:rsidR="00841C39" w:rsidRPr="0044529E" w:rsidRDefault="00841C39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  <w:t>Пушка Гаусса</w:t>
      </w:r>
      <w:r w:rsidRPr="0044529E"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 </w:t>
      </w:r>
      <w:r w:rsidRPr="0044529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(</w:t>
      </w:r>
      <w:r w:rsidRPr="0044529E">
        <w:rPr>
          <w:rFonts w:ascii="Times New Roman" w:hAnsi="Times New Roman" w:cs="Times New Roman"/>
          <w:sz w:val="24"/>
          <w:szCs w:val="24"/>
          <w:shd w:val="clear" w:color="auto" w:fill="FFFFFF"/>
        </w:rPr>
        <w:t>англ.</w:t>
      </w:r>
      <w:r w:rsidRPr="0044529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 </w:t>
      </w:r>
      <w:proofErr w:type="spellStart"/>
      <w:r w:rsidRPr="0044529E">
        <w:rPr>
          <w:rFonts w:ascii="Times New Roman" w:hAnsi="Times New Roman" w:cs="Times New Roman"/>
          <w:i/>
          <w:iCs/>
          <w:color w:val="252525"/>
          <w:sz w:val="24"/>
          <w:szCs w:val="24"/>
          <w:shd w:val="clear" w:color="auto" w:fill="FFFFFF"/>
        </w:rPr>
        <w:t>Gauss</w:t>
      </w:r>
      <w:proofErr w:type="spellEnd"/>
      <w:r w:rsidRPr="0044529E">
        <w:rPr>
          <w:rFonts w:ascii="Times New Roman" w:hAnsi="Times New Roman" w:cs="Times New Roman"/>
          <w:i/>
          <w:iCs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Pr="0044529E">
        <w:rPr>
          <w:rFonts w:ascii="Times New Roman" w:hAnsi="Times New Roman" w:cs="Times New Roman"/>
          <w:i/>
          <w:iCs/>
          <w:color w:val="252525"/>
          <w:sz w:val="24"/>
          <w:szCs w:val="24"/>
          <w:shd w:val="clear" w:color="auto" w:fill="FFFFFF"/>
        </w:rPr>
        <w:t>gun</w:t>
      </w:r>
      <w:proofErr w:type="spellEnd"/>
      <w:r w:rsidRPr="0044529E">
        <w:rPr>
          <w:rFonts w:ascii="Times New Roman" w:hAnsi="Times New Roman" w:cs="Times New Roman"/>
          <w:i/>
          <w:iCs/>
          <w:color w:val="252525"/>
          <w:sz w:val="24"/>
          <w:szCs w:val="24"/>
          <w:shd w:val="clear" w:color="auto" w:fill="FFFFFF"/>
        </w:rPr>
        <w:t xml:space="preserve">, </w:t>
      </w:r>
      <w:proofErr w:type="spellStart"/>
      <w:r w:rsidRPr="0044529E">
        <w:rPr>
          <w:rFonts w:ascii="Times New Roman" w:hAnsi="Times New Roman" w:cs="Times New Roman"/>
          <w:i/>
          <w:iCs/>
          <w:color w:val="252525"/>
          <w:sz w:val="24"/>
          <w:szCs w:val="24"/>
          <w:shd w:val="clear" w:color="auto" w:fill="FFFFFF"/>
        </w:rPr>
        <w:t>Coil</w:t>
      </w:r>
      <w:proofErr w:type="spellEnd"/>
      <w:r w:rsidRPr="0044529E">
        <w:rPr>
          <w:rFonts w:ascii="Times New Roman" w:hAnsi="Times New Roman" w:cs="Times New Roman"/>
          <w:i/>
          <w:iCs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Pr="0044529E">
        <w:rPr>
          <w:rFonts w:ascii="Times New Roman" w:hAnsi="Times New Roman" w:cs="Times New Roman"/>
          <w:i/>
          <w:iCs/>
          <w:color w:val="252525"/>
          <w:sz w:val="24"/>
          <w:szCs w:val="24"/>
          <w:shd w:val="clear" w:color="auto" w:fill="FFFFFF"/>
        </w:rPr>
        <w:t>gun</w:t>
      </w:r>
      <w:proofErr w:type="spellEnd"/>
      <w:r w:rsidRPr="0044529E">
        <w:rPr>
          <w:rFonts w:ascii="Times New Roman" w:hAnsi="Times New Roman" w:cs="Times New Roman"/>
          <w:i/>
          <w:iCs/>
          <w:color w:val="252525"/>
          <w:sz w:val="24"/>
          <w:szCs w:val="24"/>
          <w:shd w:val="clear" w:color="auto" w:fill="FFFFFF"/>
        </w:rPr>
        <w:t>, Gauss cannon</w:t>
      </w:r>
      <w:r w:rsidRPr="0044529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) — одна из разновидностей</w:t>
      </w:r>
      <w:r w:rsidRPr="0044529E"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 </w:t>
      </w:r>
      <w:r w:rsidRPr="0044529E">
        <w:rPr>
          <w:rFonts w:ascii="Times New Roman" w:hAnsi="Times New Roman" w:cs="Times New Roman"/>
          <w:sz w:val="24"/>
          <w:szCs w:val="24"/>
          <w:shd w:val="clear" w:color="auto" w:fill="FFFFFF"/>
        </w:rPr>
        <w:t>электромагнитного ускорителя масс</w:t>
      </w:r>
      <w:r w:rsidRPr="0044529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. </w:t>
      </w:r>
      <w:proofErr w:type="gramStart"/>
      <w:r w:rsidRPr="0044529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Названа</w:t>
      </w:r>
      <w:proofErr w:type="gramEnd"/>
      <w:r w:rsidRPr="0044529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по имени немецкого учёного</w:t>
      </w:r>
      <w:r w:rsidRPr="0044529E"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 </w:t>
      </w:r>
      <w:r w:rsidRPr="0044529E">
        <w:rPr>
          <w:rFonts w:ascii="Times New Roman" w:hAnsi="Times New Roman" w:cs="Times New Roman"/>
          <w:sz w:val="24"/>
          <w:szCs w:val="24"/>
          <w:shd w:val="clear" w:color="auto" w:fill="FFFFFF"/>
        </w:rPr>
        <w:t>Карла Гаусса</w:t>
      </w:r>
      <w:r w:rsidRPr="0044529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, заложившего основы математической </w:t>
      </w:r>
      <w:r w:rsidR="00600589" w:rsidRPr="0044529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теории </w:t>
      </w:r>
      <w:r w:rsidRPr="0044529E">
        <w:rPr>
          <w:rFonts w:ascii="Times New Roman" w:hAnsi="Times New Roman" w:cs="Times New Roman"/>
          <w:sz w:val="24"/>
          <w:szCs w:val="24"/>
          <w:shd w:val="clear" w:color="auto" w:fill="FFFFFF"/>
        </w:rPr>
        <w:t>электромагнетизма</w:t>
      </w:r>
      <w:r w:rsidRPr="0044529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. Следует иметь в виду, что этот метод ускорения масс используется в основном в любительских установках, так как не является достаточно эффективным для практической реализации. По своему принципу работы (создание бегущего магнитного поля) </w:t>
      </w:r>
      <w:proofErr w:type="gramStart"/>
      <w:r w:rsidRPr="0044529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сходна</w:t>
      </w:r>
      <w:proofErr w:type="gramEnd"/>
      <w:r w:rsidRPr="0044529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с устройством, известным как</w:t>
      </w:r>
      <w:r w:rsidRPr="0044529E"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 </w:t>
      </w:r>
      <w:r w:rsidRPr="0044529E">
        <w:rPr>
          <w:rFonts w:ascii="Times New Roman" w:hAnsi="Times New Roman" w:cs="Times New Roman"/>
          <w:sz w:val="24"/>
          <w:szCs w:val="24"/>
          <w:shd w:val="clear" w:color="auto" w:fill="FFFFFF"/>
        </w:rPr>
        <w:t>линейный двигатель</w:t>
      </w:r>
      <w:r w:rsidRPr="0044529E">
        <w:rPr>
          <w:rFonts w:ascii="Times New Roman" w:hAnsi="Times New Roman" w:cs="Times New Roman"/>
          <w:sz w:val="24"/>
          <w:szCs w:val="24"/>
        </w:rPr>
        <w:t>.</w:t>
      </w:r>
    </w:p>
    <w:p w:rsidR="00841C39" w:rsidRPr="0044529E" w:rsidRDefault="00841C39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 xml:space="preserve">Пушка Гаусса состоит из соленоида, внутри которого находится ствол (как правило, из диэлектрика). В один из концов ствола вставляется снаряд (сделанный из ферромагнетика). При протекании электрического тока в соленоиде возникает магнитное поле, которое разгоняет снаряд, «втягивая» его внутрь соленоида. На концах снаряда при этом образуются полюса, ориентированные согласно полюсам катушки, из-за чего после прохода центра соленоида снаряд притягивается в обратном направлении, то есть </w:t>
      </w:r>
      <w:proofErr w:type="gramStart"/>
      <w:r w:rsidRPr="0044529E">
        <w:rPr>
          <w:rFonts w:ascii="Times New Roman" w:hAnsi="Times New Roman" w:cs="Times New Roman"/>
          <w:sz w:val="24"/>
          <w:szCs w:val="24"/>
        </w:rPr>
        <w:t>тормозится</w:t>
      </w:r>
      <w:proofErr w:type="gramEnd"/>
      <w:r w:rsidRPr="0044529E">
        <w:rPr>
          <w:rFonts w:ascii="Times New Roman" w:hAnsi="Times New Roman" w:cs="Times New Roman"/>
          <w:sz w:val="24"/>
          <w:szCs w:val="24"/>
        </w:rPr>
        <w:t xml:space="preserve">. В любительских схемах иногда в качестве снаряда используют постоянный </w:t>
      </w:r>
      <w:proofErr w:type="gramStart"/>
      <w:r w:rsidRPr="0044529E">
        <w:rPr>
          <w:rFonts w:ascii="Times New Roman" w:hAnsi="Times New Roman" w:cs="Times New Roman"/>
          <w:sz w:val="24"/>
          <w:szCs w:val="24"/>
        </w:rPr>
        <w:t>магнит</w:t>
      </w:r>
      <w:proofErr w:type="gramEnd"/>
      <w:r w:rsidRPr="0044529E">
        <w:rPr>
          <w:rFonts w:ascii="Times New Roman" w:hAnsi="Times New Roman" w:cs="Times New Roman"/>
          <w:sz w:val="24"/>
          <w:szCs w:val="24"/>
        </w:rPr>
        <w:t xml:space="preserve"> так как с возникающей при этом ЭДС индукции легче бороться. Такой же эффект возникает при использовании ферромагнетиков, но выражен он не так ярко благодаря тому что снаряд легко </w:t>
      </w:r>
      <w:proofErr w:type="spellStart"/>
      <w:r w:rsidRPr="0044529E">
        <w:rPr>
          <w:rFonts w:ascii="Times New Roman" w:hAnsi="Times New Roman" w:cs="Times New Roman"/>
          <w:sz w:val="24"/>
          <w:szCs w:val="24"/>
        </w:rPr>
        <w:t>перемагничивается</w:t>
      </w:r>
      <w:proofErr w:type="spellEnd"/>
      <w:r w:rsidRPr="0044529E">
        <w:rPr>
          <w:rFonts w:ascii="Times New Roman" w:hAnsi="Times New Roman" w:cs="Times New Roman"/>
          <w:sz w:val="24"/>
          <w:szCs w:val="24"/>
        </w:rPr>
        <w:t xml:space="preserve"> (коэрцитивная сила).</w:t>
      </w:r>
    </w:p>
    <w:p w:rsidR="002560B6" w:rsidRPr="0044529E" w:rsidRDefault="00841C39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>Для наибольшего эффекта импульс тока в соленоиде должен быть кратковременным и мощным. Как правило, для получения такого импульса используются электролитические конденсаторы с высоким рабочим напряжением.</w:t>
      </w:r>
    </w:p>
    <w:p w:rsidR="00841C39" w:rsidRPr="0044529E" w:rsidRDefault="00841C39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 xml:space="preserve">Параметры ускоряющих катушек, снаряда и конденсаторов должны быть согласованы таким образом, чтобы при выстреле к моменту подлета снаряда к соленоиду индукция магнитного поля в соленоиде была максимальна, но при дальнейшем приближении снаряда резко падала. Стоит </w:t>
      </w:r>
      <w:proofErr w:type="gramStart"/>
      <w:r w:rsidRPr="0044529E">
        <w:rPr>
          <w:rFonts w:ascii="Times New Roman" w:hAnsi="Times New Roman" w:cs="Times New Roman"/>
          <w:sz w:val="24"/>
          <w:szCs w:val="24"/>
        </w:rPr>
        <w:t>заметить</w:t>
      </w:r>
      <w:proofErr w:type="gramEnd"/>
      <w:r w:rsidRPr="0044529E">
        <w:rPr>
          <w:rFonts w:ascii="Times New Roman" w:hAnsi="Times New Roman" w:cs="Times New Roman"/>
          <w:sz w:val="24"/>
          <w:szCs w:val="24"/>
        </w:rPr>
        <w:t xml:space="preserve"> что возможны разные алгоритмы работы ускоряющих катушек.</w:t>
      </w:r>
    </w:p>
    <w:p w:rsidR="006F1185" w:rsidRPr="0044529E" w:rsidRDefault="006F1185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60B6" w:rsidRDefault="002560B6" w:rsidP="00086B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1185" w:rsidRPr="0044529E" w:rsidRDefault="006F1185" w:rsidP="002560B6">
      <w:pPr>
        <w:spacing w:after="0" w:line="360" w:lineRule="auto"/>
        <w:ind w:left="-284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lastRenderedPageBreak/>
        <w:t>Схема электромагнитного ускорителя масс</w:t>
      </w:r>
      <w:r w:rsidR="009F30B8">
        <w:rPr>
          <w:rFonts w:ascii="Times New Roman" w:hAnsi="Times New Roman" w:cs="Times New Roman"/>
          <w:sz w:val="24"/>
          <w:szCs w:val="24"/>
        </w:rPr>
        <w:t xml:space="preserve"> (рис.1)</w:t>
      </w:r>
    </w:p>
    <w:p w:rsidR="006F1185" w:rsidRDefault="006F1185" w:rsidP="002560B6">
      <w:pPr>
        <w:spacing w:after="0" w:line="360" w:lineRule="auto"/>
        <w:ind w:left="-284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854960"/>
            <wp:effectExtent l="19050" t="0" r="0" b="0"/>
            <wp:docPr id="2" name="Рисунок 2" descr="C:\Users\A\Desktop\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Desktop\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0B8" w:rsidRDefault="009F30B8" w:rsidP="002560B6">
      <w:pPr>
        <w:spacing w:after="0" w:line="360" w:lineRule="auto"/>
        <w:ind w:left="-284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рис.1</w:t>
      </w:r>
    </w:p>
    <w:p w:rsidR="009F30B8" w:rsidRPr="0044529E" w:rsidRDefault="009F30B8" w:rsidP="002560B6">
      <w:pPr>
        <w:spacing w:after="0" w:line="360" w:lineRule="auto"/>
        <w:ind w:left="-284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83E3F" w:rsidRPr="0044529E" w:rsidRDefault="00894295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 xml:space="preserve">Лампа накаливания используется для создания сопротивления в цепи, чтобы не перегрузить конденсаторы и не сжечь провода. Т. </w:t>
      </w:r>
      <w:proofErr w:type="gramStart"/>
      <w:r w:rsidRPr="0044529E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44529E">
        <w:rPr>
          <w:rFonts w:ascii="Times New Roman" w:hAnsi="Times New Roman" w:cs="Times New Roman"/>
          <w:sz w:val="24"/>
          <w:szCs w:val="24"/>
        </w:rPr>
        <w:t>. напряжение конденсаторов довольно высокое – 450 вольт, и сила тока также высока 36А.</w:t>
      </w:r>
    </w:p>
    <w:p w:rsidR="00183E3F" w:rsidRPr="0044529E" w:rsidRDefault="00894295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>Диод или диодный мост используется для выпрямления тока в цепи, так как переменным током зарядить конденсатор невозможно.</w:t>
      </w:r>
    </w:p>
    <w:p w:rsidR="00894295" w:rsidRPr="0044529E" w:rsidRDefault="00894295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 xml:space="preserve">Конденсаторы используются в качестве основного источника питания катушки, так как нужен </w:t>
      </w:r>
      <w:proofErr w:type="spellStart"/>
      <w:r w:rsidRPr="0044529E">
        <w:rPr>
          <w:rFonts w:ascii="Times New Roman" w:hAnsi="Times New Roman" w:cs="Times New Roman"/>
          <w:sz w:val="24"/>
          <w:szCs w:val="24"/>
        </w:rPr>
        <w:t>коротковременный</w:t>
      </w:r>
      <w:proofErr w:type="spellEnd"/>
      <w:r w:rsidRPr="0044529E">
        <w:rPr>
          <w:rFonts w:ascii="Times New Roman" w:hAnsi="Times New Roman" w:cs="Times New Roman"/>
          <w:sz w:val="24"/>
          <w:szCs w:val="24"/>
        </w:rPr>
        <w:t xml:space="preserve"> и мощный импульс для нормальной работы соленоида.</w:t>
      </w:r>
    </w:p>
    <w:p w:rsidR="00AE2D4C" w:rsidRPr="0044529E" w:rsidRDefault="00AE2D4C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>Соленоид – основная движущая сила, он</w:t>
      </w:r>
      <w:r w:rsidR="00A5101D" w:rsidRPr="0044529E">
        <w:rPr>
          <w:rFonts w:ascii="Times New Roman" w:hAnsi="Times New Roman" w:cs="Times New Roman"/>
          <w:sz w:val="24"/>
          <w:szCs w:val="24"/>
        </w:rPr>
        <w:t xml:space="preserve"> излучает электромагнитное поле, к</w:t>
      </w:r>
      <w:r w:rsidR="00B40B75" w:rsidRPr="0044529E">
        <w:rPr>
          <w:rFonts w:ascii="Times New Roman" w:hAnsi="Times New Roman" w:cs="Times New Roman"/>
          <w:sz w:val="24"/>
          <w:szCs w:val="24"/>
        </w:rPr>
        <w:t>оторое заставляет двигаться снаряд.</w:t>
      </w:r>
    </w:p>
    <w:p w:rsidR="00695CB0" w:rsidRPr="0044529E" w:rsidRDefault="00B40B75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 xml:space="preserve">Выключатель должен выдерживать напряжение около 450В, но найти такой было трудно, </w:t>
      </w:r>
      <w:r w:rsidR="00A5101D" w:rsidRPr="0044529E">
        <w:rPr>
          <w:rFonts w:ascii="Times New Roman" w:hAnsi="Times New Roman" w:cs="Times New Roman"/>
          <w:sz w:val="24"/>
          <w:szCs w:val="24"/>
        </w:rPr>
        <w:t>поэтому я использовал тиристор</w:t>
      </w:r>
      <w:r w:rsidRPr="0044529E">
        <w:rPr>
          <w:rFonts w:ascii="Times New Roman" w:hAnsi="Times New Roman" w:cs="Times New Roman"/>
          <w:sz w:val="24"/>
          <w:szCs w:val="24"/>
        </w:rPr>
        <w:t>.</w:t>
      </w:r>
    </w:p>
    <w:p w:rsidR="00695CB0" w:rsidRPr="0044529E" w:rsidRDefault="00695CB0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>Создание прототипа электромагнитного ускорителя масс на основе пушки Гаусса</w:t>
      </w:r>
    </w:p>
    <w:p w:rsidR="00077E30" w:rsidRPr="0044529E" w:rsidRDefault="00077E30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>После изучения необходимого материала я приступил к созданию индукционного электромагнитного ускорителя масс</w:t>
      </w:r>
    </w:p>
    <w:p w:rsidR="00183E3F" w:rsidRPr="0044529E" w:rsidRDefault="00183E3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>Однако, несмотря на кажущуюся простоту пушки Гаусса</w:t>
      </w:r>
      <w:r w:rsidR="00B40B75" w:rsidRPr="0044529E">
        <w:rPr>
          <w:rFonts w:ascii="Times New Roman" w:hAnsi="Times New Roman" w:cs="Times New Roman"/>
          <w:sz w:val="24"/>
          <w:szCs w:val="24"/>
        </w:rPr>
        <w:t>, изготовление ее</w:t>
      </w:r>
      <w:r w:rsidRPr="0044529E">
        <w:rPr>
          <w:rFonts w:ascii="Times New Roman" w:hAnsi="Times New Roman" w:cs="Times New Roman"/>
          <w:sz w:val="24"/>
          <w:szCs w:val="24"/>
        </w:rPr>
        <w:t xml:space="preserve"> сопряжено с серьёзными трудностями, главное из которых: большие затраты энергии.</w:t>
      </w:r>
    </w:p>
    <w:p w:rsidR="00183E3F" w:rsidRPr="0044529E" w:rsidRDefault="00183E3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b/>
          <w:sz w:val="24"/>
          <w:szCs w:val="24"/>
        </w:rPr>
        <w:t>Первая и основная трудность</w:t>
      </w:r>
      <w:r w:rsidRPr="0044529E">
        <w:rPr>
          <w:rFonts w:ascii="Times New Roman" w:hAnsi="Times New Roman" w:cs="Times New Roman"/>
          <w:sz w:val="24"/>
          <w:szCs w:val="24"/>
        </w:rPr>
        <w:t xml:space="preserve"> — низкий КПД установки. Лишь 1-7 % заряда конденсаторов переходят в кинетическую энергию снаряда. Отчасти этот недостаток можно компенсировать использованием многоступенчатой системы разгона снаряда, но в любом случае КПД редко достигает 27 %. В основном в любительских установках энергия, запасенная </w:t>
      </w:r>
      <w:r w:rsidRPr="0044529E">
        <w:rPr>
          <w:rFonts w:ascii="Times New Roman" w:hAnsi="Times New Roman" w:cs="Times New Roman"/>
          <w:sz w:val="24"/>
          <w:szCs w:val="24"/>
        </w:rPr>
        <w:lastRenderedPageBreak/>
        <w:t>в виде магнитного поля, никак не используется, а является причиной использования мощных ключей (часто применяют IGBT</w:t>
      </w:r>
      <w:r w:rsidR="00EA748E" w:rsidRPr="0044529E">
        <w:rPr>
          <w:rFonts w:ascii="Times New Roman" w:hAnsi="Times New Roman" w:cs="Times New Roman"/>
          <w:sz w:val="24"/>
          <w:szCs w:val="24"/>
        </w:rPr>
        <w:t xml:space="preserve"> модули) для размыкания катушки.</w:t>
      </w:r>
    </w:p>
    <w:p w:rsidR="00183E3F" w:rsidRPr="0044529E" w:rsidRDefault="00183E3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b/>
          <w:sz w:val="24"/>
          <w:szCs w:val="24"/>
        </w:rPr>
        <w:t>Вторая трудность</w:t>
      </w:r>
      <w:r w:rsidRPr="0044529E">
        <w:rPr>
          <w:rFonts w:ascii="Times New Roman" w:hAnsi="Times New Roman" w:cs="Times New Roman"/>
          <w:sz w:val="24"/>
          <w:szCs w:val="24"/>
        </w:rPr>
        <w:t xml:space="preserve"> — большой расход энергии (из-за низкого КПД).</w:t>
      </w:r>
    </w:p>
    <w:p w:rsidR="00183E3F" w:rsidRPr="0044529E" w:rsidRDefault="00183E3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b/>
          <w:sz w:val="24"/>
          <w:szCs w:val="24"/>
        </w:rPr>
        <w:t>Третья трудность</w:t>
      </w:r>
      <w:r w:rsidRPr="0044529E">
        <w:rPr>
          <w:rFonts w:ascii="Times New Roman" w:hAnsi="Times New Roman" w:cs="Times New Roman"/>
          <w:sz w:val="24"/>
          <w:szCs w:val="24"/>
        </w:rPr>
        <w:t xml:space="preserve"> (следует из первых двух) — большой вес и габариты установки при её низкой эффективности.</w:t>
      </w:r>
    </w:p>
    <w:p w:rsidR="0098203B" w:rsidRPr="0044529E" w:rsidRDefault="00183E3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b/>
          <w:sz w:val="24"/>
          <w:szCs w:val="24"/>
        </w:rPr>
        <w:t>Четвёртая трудность</w:t>
      </w:r>
      <w:r w:rsidRPr="0044529E">
        <w:rPr>
          <w:rFonts w:ascii="Times New Roman" w:hAnsi="Times New Roman" w:cs="Times New Roman"/>
          <w:sz w:val="24"/>
          <w:szCs w:val="24"/>
        </w:rPr>
        <w:t xml:space="preserve"> — достаточно длительное время накопительной перезарядки конденсаторов, что заставляет вместе с пушкой Гаусса носить и </w:t>
      </w:r>
      <w:r w:rsidR="00600589" w:rsidRPr="0044529E">
        <w:rPr>
          <w:rFonts w:ascii="Times New Roman" w:hAnsi="Times New Roman" w:cs="Times New Roman"/>
          <w:sz w:val="24"/>
          <w:szCs w:val="24"/>
        </w:rPr>
        <w:t xml:space="preserve"> </w:t>
      </w:r>
      <w:r w:rsidRPr="0044529E">
        <w:rPr>
          <w:rFonts w:ascii="Times New Roman" w:hAnsi="Times New Roman" w:cs="Times New Roman"/>
          <w:sz w:val="24"/>
          <w:szCs w:val="24"/>
        </w:rPr>
        <w:t>источник питания (как правило, мощную аккумуляторную батарею), а также высокая их стоимость. Можно, теоретически, увеличить эффективность, если использовать сверхпроводящие соленоиды, однако это потребует мощной системы охлаждения, что приносит дополнительные проблемы, и серьёзно влияет на область применения установки. Или же использовать заменяемые батареи конденсаторы.</w:t>
      </w:r>
    </w:p>
    <w:p w:rsidR="00183E3F" w:rsidRPr="0044529E" w:rsidRDefault="00183E3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b/>
          <w:sz w:val="24"/>
          <w:szCs w:val="24"/>
        </w:rPr>
        <w:t>Пятая трудность</w:t>
      </w:r>
      <w:r w:rsidRPr="0044529E">
        <w:rPr>
          <w:rFonts w:ascii="Times New Roman" w:hAnsi="Times New Roman" w:cs="Times New Roman"/>
          <w:sz w:val="24"/>
          <w:szCs w:val="24"/>
        </w:rPr>
        <w:t xml:space="preserve"> — с увеличением скорости снаряда время действия магнитного поля, за время пролёта снарядом соленоида, существенно сокращается, что приводит к необходимости не только заблаговременно включать каждую следующую катушку многоступенчатой системы, но и увеличивать мощность её поля пропорционально сокращению этого времени. Обычно этот недостаток сразу обходится вниманием, так как большинство самодельных систем имеет или малое число катушек, или недостаточную скорость пули.</w:t>
      </w:r>
    </w:p>
    <w:p w:rsidR="00B40B75" w:rsidRPr="0044529E" w:rsidRDefault="00B40B75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>Так как у меня были ограниченные ресурсы, то я решил сделать самое простое – пушку Гаусса.</w:t>
      </w:r>
    </w:p>
    <w:p w:rsidR="00750A9E" w:rsidRPr="0044529E" w:rsidRDefault="0098203B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>Для начала нужно было рассчитать параметры катушки и снаряда для пушки Гаусса. Так как снаряд разгоняется только до середины катушки, то</w:t>
      </w:r>
      <w:r w:rsidR="00750A9E" w:rsidRPr="0044529E">
        <w:rPr>
          <w:rFonts w:ascii="Times New Roman" w:hAnsi="Times New Roman" w:cs="Times New Roman"/>
          <w:sz w:val="24"/>
          <w:szCs w:val="24"/>
        </w:rPr>
        <w:t xml:space="preserve"> необходимо правильно подобрать параметры конденсатора. Чтобы правильно </w:t>
      </w:r>
      <w:proofErr w:type="gramStart"/>
      <w:r w:rsidR="00750A9E" w:rsidRPr="0044529E">
        <w:rPr>
          <w:rFonts w:ascii="Times New Roman" w:hAnsi="Times New Roman" w:cs="Times New Roman"/>
          <w:sz w:val="24"/>
          <w:szCs w:val="24"/>
        </w:rPr>
        <w:t>рассчитать параметры катушки и конденсатора необходимо было использовать</w:t>
      </w:r>
      <w:proofErr w:type="gramEnd"/>
      <w:r w:rsidR="00750A9E" w:rsidRPr="0044529E">
        <w:rPr>
          <w:rFonts w:ascii="Times New Roman" w:hAnsi="Times New Roman" w:cs="Times New Roman"/>
          <w:sz w:val="24"/>
          <w:szCs w:val="24"/>
        </w:rPr>
        <w:t xml:space="preserve"> огромное количество формул. Поэтому я воспользовался специальной компьютерной программой с некоторым дополнением. </w:t>
      </w:r>
    </w:p>
    <w:p w:rsidR="00750A9E" w:rsidRDefault="00750A9E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 xml:space="preserve"> Это программа – </w:t>
      </w:r>
      <w:proofErr w:type="spellStart"/>
      <w:r w:rsidRPr="0044529E">
        <w:rPr>
          <w:rFonts w:ascii="Times New Roman" w:hAnsi="Times New Roman" w:cs="Times New Roman"/>
          <w:sz w:val="24"/>
          <w:szCs w:val="24"/>
          <w:lang w:val="en-US"/>
        </w:rPr>
        <w:t>Femm</w:t>
      </w:r>
      <w:proofErr w:type="spellEnd"/>
      <w:r w:rsidRPr="0044529E">
        <w:rPr>
          <w:rFonts w:ascii="Times New Roman" w:hAnsi="Times New Roman" w:cs="Times New Roman"/>
          <w:sz w:val="24"/>
          <w:szCs w:val="24"/>
        </w:rPr>
        <w:t>. Я составил несколько вариантов для расчета катушки и сохранял полученные результаты. Часть результатов дана в таблице:</w:t>
      </w:r>
    </w:p>
    <w:p w:rsidR="002560B6" w:rsidRDefault="002560B6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60B6" w:rsidRDefault="002560B6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60B6" w:rsidRDefault="002560B6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60B6" w:rsidRDefault="002560B6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60B6" w:rsidRDefault="002560B6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60B6" w:rsidRDefault="002560B6" w:rsidP="00086B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0B6" w:rsidRDefault="002560B6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60B6" w:rsidRDefault="002560B6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F23AF" w:rsidRDefault="009F30B8" w:rsidP="009F30B8">
      <w:pPr>
        <w:spacing w:after="0" w:line="360" w:lineRule="auto"/>
        <w:ind w:left="-284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30B8">
        <w:rPr>
          <w:rFonts w:ascii="Times New Roman" w:hAnsi="Times New Roman" w:cs="Times New Roman"/>
          <w:b/>
          <w:sz w:val="24"/>
          <w:szCs w:val="24"/>
        </w:rPr>
        <w:lastRenderedPageBreak/>
        <w:t>Расчет параметров и создание прототипа электромагнитного ускорителя масс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9F30B8" w:rsidRPr="009F30B8" w:rsidRDefault="009F30B8" w:rsidP="009F30B8">
      <w:pPr>
        <w:spacing w:after="0" w:line="360" w:lineRule="auto"/>
        <w:ind w:left="-284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0024" w:type="dxa"/>
        <w:tblInd w:w="-446" w:type="dxa"/>
        <w:tblLook w:val="04A0"/>
      </w:tblPr>
      <w:tblGrid>
        <w:gridCol w:w="1075"/>
        <w:gridCol w:w="1970"/>
        <w:gridCol w:w="2003"/>
        <w:gridCol w:w="1667"/>
        <w:gridCol w:w="1436"/>
        <w:gridCol w:w="1873"/>
      </w:tblGrid>
      <w:tr w:rsidR="00F94BD5" w:rsidRPr="0044529E" w:rsidTr="002560B6">
        <w:tc>
          <w:tcPr>
            <w:tcW w:w="1075" w:type="dxa"/>
          </w:tcPr>
          <w:p w:rsidR="00F94BD5" w:rsidRPr="0044529E" w:rsidRDefault="00F94BD5" w:rsidP="002560B6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№ теста</w:t>
            </w:r>
          </w:p>
        </w:tc>
        <w:tc>
          <w:tcPr>
            <w:tcW w:w="1970" w:type="dxa"/>
          </w:tcPr>
          <w:p w:rsidR="00F94BD5" w:rsidRPr="0044529E" w:rsidRDefault="00F94BD5" w:rsidP="002560B6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Толщина проволоки</w:t>
            </w:r>
          </w:p>
        </w:tc>
        <w:tc>
          <w:tcPr>
            <w:tcW w:w="2003" w:type="dxa"/>
          </w:tcPr>
          <w:p w:rsidR="00F94BD5" w:rsidRPr="0044529E" w:rsidRDefault="00F94BD5" w:rsidP="002560B6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Емкость конденсатора и напряжение</w:t>
            </w:r>
          </w:p>
        </w:tc>
        <w:tc>
          <w:tcPr>
            <w:tcW w:w="1667" w:type="dxa"/>
          </w:tcPr>
          <w:p w:rsidR="00F94BD5" w:rsidRPr="0044529E" w:rsidRDefault="00F94BD5" w:rsidP="002560B6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Начальная скорость</w:t>
            </w:r>
          </w:p>
        </w:tc>
        <w:tc>
          <w:tcPr>
            <w:tcW w:w="1436" w:type="dxa"/>
          </w:tcPr>
          <w:p w:rsidR="00F94BD5" w:rsidRPr="0044529E" w:rsidRDefault="00F94BD5" w:rsidP="002560B6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Диаметр снаряда</w:t>
            </w:r>
          </w:p>
        </w:tc>
        <w:tc>
          <w:tcPr>
            <w:tcW w:w="18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4BD5" w:rsidRPr="0044529E" w:rsidRDefault="00F94BD5" w:rsidP="002560B6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Количество витков</w:t>
            </w:r>
          </w:p>
        </w:tc>
      </w:tr>
      <w:tr w:rsidR="00F94BD5" w:rsidRPr="0044529E" w:rsidTr="002560B6">
        <w:tc>
          <w:tcPr>
            <w:tcW w:w="1075" w:type="dxa"/>
          </w:tcPr>
          <w:p w:rsidR="00F94BD5" w:rsidRPr="0044529E" w:rsidRDefault="00F94BD5" w:rsidP="002560B6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0" w:type="dxa"/>
          </w:tcPr>
          <w:p w:rsidR="00F94BD5" w:rsidRPr="0044529E" w:rsidRDefault="00F94BD5" w:rsidP="002560B6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0,8 мм</w:t>
            </w:r>
          </w:p>
        </w:tc>
        <w:tc>
          <w:tcPr>
            <w:tcW w:w="2003" w:type="dxa"/>
          </w:tcPr>
          <w:p w:rsidR="00F94BD5" w:rsidRPr="0044529E" w:rsidRDefault="00F94BD5" w:rsidP="002560B6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390мкФ</w:t>
            </w:r>
          </w:p>
          <w:p w:rsidR="00F94BD5" w:rsidRPr="0044529E" w:rsidRDefault="00F94BD5" w:rsidP="002560B6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450В</w:t>
            </w:r>
          </w:p>
        </w:tc>
        <w:tc>
          <w:tcPr>
            <w:tcW w:w="1667" w:type="dxa"/>
          </w:tcPr>
          <w:p w:rsidR="00F94BD5" w:rsidRPr="0044529E" w:rsidRDefault="00F94BD5" w:rsidP="002560B6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  <w:r w:rsidR="00EA55B0" w:rsidRPr="004452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м/</w:t>
            </w:r>
            <w:proofErr w:type="gramStart"/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436" w:type="dxa"/>
          </w:tcPr>
          <w:p w:rsidR="00F94BD5" w:rsidRPr="0044529E" w:rsidRDefault="00167DE6" w:rsidP="002560B6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94BD5" w:rsidRPr="0044529E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</w:p>
        </w:tc>
        <w:tc>
          <w:tcPr>
            <w:tcW w:w="18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4BD5" w:rsidRPr="0044529E" w:rsidRDefault="00F94BD5" w:rsidP="002560B6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F94BD5" w:rsidRPr="0044529E" w:rsidTr="002560B6">
        <w:tc>
          <w:tcPr>
            <w:tcW w:w="1075" w:type="dxa"/>
          </w:tcPr>
          <w:p w:rsidR="00F94BD5" w:rsidRPr="0044529E" w:rsidRDefault="00F94BD5" w:rsidP="002560B6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70" w:type="dxa"/>
          </w:tcPr>
          <w:p w:rsidR="00F94BD5" w:rsidRPr="0044529E" w:rsidRDefault="00167DE6" w:rsidP="002560B6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0,8 мм</w:t>
            </w:r>
          </w:p>
        </w:tc>
        <w:tc>
          <w:tcPr>
            <w:tcW w:w="2003" w:type="dxa"/>
          </w:tcPr>
          <w:p w:rsidR="00F94BD5" w:rsidRPr="0044529E" w:rsidRDefault="00167DE6" w:rsidP="002560B6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="00F94BD5" w:rsidRPr="0044529E">
              <w:rPr>
                <w:rFonts w:ascii="Times New Roman" w:hAnsi="Times New Roman" w:cs="Times New Roman"/>
                <w:sz w:val="24"/>
                <w:szCs w:val="24"/>
              </w:rPr>
              <w:t>0мкФ</w:t>
            </w:r>
          </w:p>
          <w:p w:rsidR="00F94BD5" w:rsidRPr="0044529E" w:rsidRDefault="00F94BD5" w:rsidP="002560B6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450В</w:t>
            </w:r>
          </w:p>
        </w:tc>
        <w:tc>
          <w:tcPr>
            <w:tcW w:w="1667" w:type="dxa"/>
          </w:tcPr>
          <w:p w:rsidR="00F94BD5" w:rsidRPr="0044529E" w:rsidRDefault="00F94BD5" w:rsidP="002560B6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0,3 м/</w:t>
            </w:r>
            <w:proofErr w:type="gramStart"/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436" w:type="dxa"/>
          </w:tcPr>
          <w:p w:rsidR="00F94BD5" w:rsidRPr="0044529E" w:rsidRDefault="00F94BD5" w:rsidP="002560B6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4 мм</w:t>
            </w:r>
          </w:p>
        </w:tc>
        <w:tc>
          <w:tcPr>
            <w:tcW w:w="18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4BD5" w:rsidRPr="0044529E" w:rsidRDefault="00167DE6" w:rsidP="002560B6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167DE6" w:rsidRPr="0044529E" w:rsidTr="002560B6">
        <w:tc>
          <w:tcPr>
            <w:tcW w:w="1075" w:type="dxa"/>
          </w:tcPr>
          <w:p w:rsidR="00167DE6" w:rsidRPr="0044529E" w:rsidRDefault="00167DE6" w:rsidP="002560B6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70" w:type="dxa"/>
          </w:tcPr>
          <w:p w:rsidR="00167DE6" w:rsidRPr="0044529E" w:rsidRDefault="00167DE6" w:rsidP="002560B6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0,4 мм</w:t>
            </w:r>
          </w:p>
        </w:tc>
        <w:tc>
          <w:tcPr>
            <w:tcW w:w="2003" w:type="dxa"/>
          </w:tcPr>
          <w:p w:rsidR="00167DE6" w:rsidRPr="0044529E" w:rsidRDefault="00167DE6" w:rsidP="002560B6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1300мкФ</w:t>
            </w:r>
          </w:p>
          <w:p w:rsidR="00167DE6" w:rsidRPr="0044529E" w:rsidRDefault="00167DE6" w:rsidP="002560B6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400В</w:t>
            </w:r>
          </w:p>
        </w:tc>
        <w:tc>
          <w:tcPr>
            <w:tcW w:w="1667" w:type="dxa"/>
          </w:tcPr>
          <w:p w:rsidR="00167DE6" w:rsidRPr="0044529E" w:rsidRDefault="00167DE6" w:rsidP="002560B6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16 м/</w:t>
            </w:r>
            <w:proofErr w:type="gramStart"/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436" w:type="dxa"/>
          </w:tcPr>
          <w:p w:rsidR="00167DE6" w:rsidRPr="0044529E" w:rsidRDefault="00167DE6" w:rsidP="002560B6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2 мм</w:t>
            </w:r>
          </w:p>
        </w:tc>
        <w:tc>
          <w:tcPr>
            <w:tcW w:w="18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DE6" w:rsidRPr="0044529E" w:rsidRDefault="00167DE6" w:rsidP="002560B6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255</w:t>
            </w:r>
          </w:p>
        </w:tc>
      </w:tr>
      <w:tr w:rsidR="00F94BD5" w:rsidRPr="0044529E" w:rsidTr="002560B6">
        <w:tc>
          <w:tcPr>
            <w:tcW w:w="1075" w:type="dxa"/>
          </w:tcPr>
          <w:p w:rsidR="00F94BD5" w:rsidRPr="0044529E" w:rsidRDefault="00167DE6" w:rsidP="002560B6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70" w:type="dxa"/>
          </w:tcPr>
          <w:p w:rsidR="00F94BD5" w:rsidRPr="0044529E" w:rsidRDefault="00F94BD5" w:rsidP="002560B6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0,4 мм</w:t>
            </w:r>
          </w:p>
        </w:tc>
        <w:tc>
          <w:tcPr>
            <w:tcW w:w="2003" w:type="dxa"/>
          </w:tcPr>
          <w:p w:rsidR="00F94BD5" w:rsidRPr="0044529E" w:rsidRDefault="00EA55B0" w:rsidP="009F30B8">
            <w:pPr>
              <w:spacing w:line="360" w:lineRule="auto"/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700мкФ</w:t>
            </w:r>
          </w:p>
          <w:p w:rsidR="00EA55B0" w:rsidRPr="0044529E" w:rsidRDefault="00EA55B0" w:rsidP="002560B6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450В</w:t>
            </w:r>
          </w:p>
        </w:tc>
        <w:tc>
          <w:tcPr>
            <w:tcW w:w="1667" w:type="dxa"/>
          </w:tcPr>
          <w:p w:rsidR="00F94BD5" w:rsidRPr="0044529E" w:rsidRDefault="00EA55B0" w:rsidP="002560B6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18 м/</w:t>
            </w:r>
            <w:proofErr w:type="gramStart"/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436" w:type="dxa"/>
          </w:tcPr>
          <w:p w:rsidR="00F94BD5" w:rsidRPr="0044529E" w:rsidRDefault="00EA55B0" w:rsidP="002560B6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6 мм</w:t>
            </w:r>
          </w:p>
        </w:tc>
        <w:tc>
          <w:tcPr>
            <w:tcW w:w="18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4BD5" w:rsidRPr="0044529E" w:rsidRDefault="00EA55B0" w:rsidP="002560B6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1565</w:t>
            </w:r>
          </w:p>
        </w:tc>
      </w:tr>
      <w:tr w:rsidR="00F94BD5" w:rsidRPr="0044529E" w:rsidTr="002560B6">
        <w:tc>
          <w:tcPr>
            <w:tcW w:w="1075" w:type="dxa"/>
          </w:tcPr>
          <w:p w:rsidR="00F94BD5" w:rsidRPr="0044529E" w:rsidRDefault="009F30B8" w:rsidP="002560B6">
            <w:pPr>
              <w:spacing w:line="360" w:lineRule="auto"/>
              <w:ind w:left="-28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EA55B0" w:rsidRPr="004452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70" w:type="dxa"/>
          </w:tcPr>
          <w:p w:rsidR="00F94BD5" w:rsidRPr="0044529E" w:rsidRDefault="009F30B8" w:rsidP="002560B6">
            <w:pPr>
              <w:spacing w:line="360" w:lineRule="auto"/>
              <w:ind w:left="-28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EA55B0" w:rsidRPr="0044529E">
              <w:rPr>
                <w:rFonts w:ascii="Times New Roman" w:hAnsi="Times New Roman" w:cs="Times New Roman"/>
                <w:sz w:val="24"/>
                <w:szCs w:val="24"/>
              </w:rPr>
              <w:t>1,2 мм</w:t>
            </w:r>
          </w:p>
        </w:tc>
        <w:tc>
          <w:tcPr>
            <w:tcW w:w="2003" w:type="dxa"/>
          </w:tcPr>
          <w:p w:rsidR="00F94BD5" w:rsidRPr="0044529E" w:rsidRDefault="00EA55B0" w:rsidP="009F30B8">
            <w:pPr>
              <w:spacing w:line="360" w:lineRule="auto"/>
              <w:ind w:left="-284" w:firstLine="8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1000мкФ</w:t>
            </w:r>
          </w:p>
          <w:p w:rsidR="00EA55B0" w:rsidRPr="0044529E" w:rsidRDefault="00EA55B0" w:rsidP="009F30B8">
            <w:pPr>
              <w:spacing w:line="360" w:lineRule="auto"/>
              <w:ind w:left="-284" w:firstLine="8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600В</w:t>
            </w:r>
          </w:p>
        </w:tc>
        <w:tc>
          <w:tcPr>
            <w:tcW w:w="1667" w:type="dxa"/>
          </w:tcPr>
          <w:p w:rsidR="00F94BD5" w:rsidRPr="0044529E" w:rsidRDefault="009F30B8" w:rsidP="002560B6">
            <w:pPr>
              <w:spacing w:line="360" w:lineRule="auto"/>
              <w:ind w:left="-28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EA55B0" w:rsidRPr="0044529E">
              <w:rPr>
                <w:rFonts w:ascii="Times New Roman" w:hAnsi="Times New Roman" w:cs="Times New Roman"/>
                <w:sz w:val="24"/>
                <w:szCs w:val="24"/>
              </w:rPr>
              <w:t>19 м/</w:t>
            </w:r>
            <w:proofErr w:type="gramStart"/>
            <w:r w:rsidR="00EA55B0" w:rsidRPr="0044529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436" w:type="dxa"/>
          </w:tcPr>
          <w:p w:rsidR="00F94BD5" w:rsidRPr="0044529E" w:rsidRDefault="00EA55B0" w:rsidP="002560B6">
            <w:pPr>
              <w:spacing w:line="360" w:lineRule="auto"/>
              <w:ind w:left="-28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6 мм</w:t>
            </w:r>
          </w:p>
        </w:tc>
        <w:tc>
          <w:tcPr>
            <w:tcW w:w="18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4BD5" w:rsidRPr="0044529E" w:rsidRDefault="009F30B8" w:rsidP="002560B6">
            <w:pPr>
              <w:spacing w:line="360" w:lineRule="auto"/>
              <w:ind w:left="-28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EA55B0" w:rsidRPr="0044529E"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</w:tr>
      <w:tr w:rsidR="00F94BD5" w:rsidRPr="0044529E" w:rsidTr="002560B6">
        <w:tc>
          <w:tcPr>
            <w:tcW w:w="1075" w:type="dxa"/>
          </w:tcPr>
          <w:p w:rsidR="00F94BD5" w:rsidRPr="0044529E" w:rsidRDefault="009F30B8" w:rsidP="002560B6">
            <w:pPr>
              <w:spacing w:line="360" w:lineRule="auto"/>
              <w:ind w:left="-28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EA55B0" w:rsidRPr="0044529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70" w:type="dxa"/>
          </w:tcPr>
          <w:p w:rsidR="00F94BD5" w:rsidRPr="0044529E" w:rsidRDefault="009F30B8" w:rsidP="002560B6">
            <w:pPr>
              <w:spacing w:line="360" w:lineRule="auto"/>
              <w:ind w:left="-28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EA55B0" w:rsidRPr="0044529E">
              <w:rPr>
                <w:rFonts w:ascii="Times New Roman" w:hAnsi="Times New Roman" w:cs="Times New Roman"/>
                <w:sz w:val="24"/>
                <w:szCs w:val="24"/>
              </w:rPr>
              <w:t>1,2 мм</w:t>
            </w:r>
          </w:p>
        </w:tc>
        <w:tc>
          <w:tcPr>
            <w:tcW w:w="2003" w:type="dxa"/>
          </w:tcPr>
          <w:p w:rsidR="00F94BD5" w:rsidRPr="0044529E" w:rsidRDefault="00EA55B0" w:rsidP="009F30B8">
            <w:pPr>
              <w:spacing w:line="360" w:lineRule="auto"/>
              <w:ind w:left="-284" w:firstLine="8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 xml:space="preserve">1000 </w:t>
            </w:r>
            <w:proofErr w:type="spellStart"/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мкф</w:t>
            </w:r>
            <w:proofErr w:type="spellEnd"/>
          </w:p>
          <w:p w:rsidR="00EA55B0" w:rsidRPr="0044529E" w:rsidRDefault="00EA55B0" w:rsidP="009F30B8">
            <w:pPr>
              <w:spacing w:line="360" w:lineRule="auto"/>
              <w:ind w:left="-284" w:firstLine="8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600В</w:t>
            </w:r>
          </w:p>
        </w:tc>
        <w:tc>
          <w:tcPr>
            <w:tcW w:w="1667" w:type="dxa"/>
          </w:tcPr>
          <w:p w:rsidR="00F94BD5" w:rsidRPr="0044529E" w:rsidRDefault="009F30B8" w:rsidP="002560B6">
            <w:pPr>
              <w:spacing w:line="360" w:lineRule="auto"/>
              <w:ind w:left="-28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EA55B0" w:rsidRPr="0044529E">
              <w:rPr>
                <w:rFonts w:ascii="Times New Roman" w:hAnsi="Times New Roman" w:cs="Times New Roman"/>
                <w:sz w:val="24"/>
                <w:szCs w:val="24"/>
              </w:rPr>
              <w:t>22 м/</w:t>
            </w:r>
            <w:proofErr w:type="gramStart"/>
            <w:r w:rsidR="00EA55B0" w:rsidRPr="0044529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436" w:type="dxa"/>
          </w:tcPr>
          <w:p w:rsidR="00F94BD5" w:rsidRPr="0044529E" w:rsidRDefault="00EA55B0" w:rsidP="002560B6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6 мм</w:t>
            </w:r>
          </w:p>
          <w:p w:rsidR="00EA55B0" w:rsidRPr="0044529E" w:rsidRDefault="00EA55B0" w:rsidP="002560B6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С отверстием диаметром 4мм, глубиной 20мм</w:t>
            </w:r>
          </w:p>
        </w:tc>
        <w:tc>
          <w:tcPr>
            <w:tcW w:w="18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4BD5" w:rsidRPr="0044529E" w:rsidRDefault="009F30B8" w:rsidP="002560B6">
            <w:pPr>
              <w:spacing w:line="360" w:lineRule="auto"/>
              <w:ind w:left="-28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EA55B0" w:rsidRPr="0044529E"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</w:tr>
      <w:tr w:rsidR="00167DE6" w:rsidRPr="0044529E" w:rsidTr="002560B6">
        <w:tc>
          <w:tcPr>
            <w:tcW w:w="1075" w:type="dxa"/>
          </w:tcPr>
          <w:p w:rsidR="00167DE6" w:rsidRPr="0044529E" w:rsidRDefault="009F30B8" w:rsidP="002560B6">
            <w:pPr>
              <w:spacing w:line="360" w:lineRule="auto"/>
              <w:ind w:left="-28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67DE6" w:rsidRPr="0044529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70" w:type="dxa"/>
          </w:tcPr>
          <w:p w:rsidR="00167DE6" w:rsidRPr="0044529E" w:rsidRDefault="009F30B8" w:rsidP="002560B6">
            <w:pPr>
              <w:spacing w:line="360" w:lineRule="auto"/>
              <w:ind w:left="-28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167DE6" w:rsidRPr="0044529E">
              <w:rPr>
                <w:rFonts w:ascii="Times New Roman" w:hAnsi="Times New Roman" w:cs="Times New Roman"/>
                <w:sz w:val="24"/>
                <w:szCs w:val="24"/>
              </w:rPr>
              <w:t>0,7 мм</w:t>
            </w:r>
          </w:p>
        </w:tc>
        <w:tc>
          <w:tcPr>
            <w:tcW w:w="2003" w:type="dxa"/>
            <w:tcBorders>
              <w:right w:val="single" w:sz="4" w:space="0" w:color="auto"/>
            </w:tcBorders>
          </w:tcPr>
          <w:p w:rsidR="00167DE6" w:rsidRPr="0044529E" w:rsidRDefault="00167DE6" w:rsidP="002560B6">
            <w:pPr>
              <w:spacing w:line="360" w:lineRule="auto"/>
              <w:ind w:left="-28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1200мкФ</w:t>
            </w:r>
          </w:p>
          <w:p w:rsidR="00167DE6" w:rsidRPr="0044529E" w:rsidRDefault="00167DE6" w:rsidP="002560B6">
            <w:pPr>
              <w:spacing w:line="360" w:lineRule="auto"/>
              <w:ind w:left="-28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400В</w:t>
            </w:r>
          </w:p>
        </w:tc>
        <w:tc>
          <w:tcPr>
            <w:tcW w:w="1667" w:type="dxa"/>
            <w:tcBorders>
              <w:left w:val="single" w:sz="4" w:space="0" w:color="auto"/>
              <w:right w:val="single" w:sz="4" w:space="0" w:color="auto"/>
            </w:tcBorders>
          </w:tcPr>
          <w:p w:rsidR="00167DE6" w:rsidRPr="0044529E" w:rsidRDefault="00167DE6" w:rsidP="002560B6">
            <w:pPr>
              <w:spacing w:line="360" w:lineRule="auto"/>
              <w:ind w:left="-28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25м/с</w:t>
            </w:r>
          </w:p>
        </w:tc>
        <w:tc>
          <w:tcPr>
            <w:tcW w:w="1436" w:type="dxa"/>
            <w:tcBorders>
              <w:left w:val="single" w:sz="4" w:space="0" w:color="auto"/>
              <w:right w:val="single" w:sz="4" w:space="0" w:color="auto"/>
            </w:tcBorders>
          </w:tcPr>
          <w:p w:rsidR="00167DE6" w:rsidRPr="0044529E" w:rsidRDefault="00167DE6" w:rsidP="002560B6">
            <w:pPr>
              <w:spacing w:line="360" w:lineRule="auto"/>
              <w:ind w:left="-28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6мм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DE6" w:rsidRPr="0044529E" w:rsidRDefault="009F30B8" w:rsidP="002560B6">
            <w:pPr>
              <w:spacing w:line="360" w:lineRule="auto"/>
              <w:ind w:left="-28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167DE6" w:rsidRPr="0044529E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167DE6" w:rsidRPr="0044529E" w:rsidTr="002560B6">
        <w:tc>
          <w:tcPr>
            <w:tcW w:w="1075" w:type="dxa"/>
          </w:tcPr>
          <w:p w:rsidR="00167DE6" w:rsidRPr="0044529E" w:rsidRDefault="009F30B8" w:rsidP="002560B6">
            <w:pPr>
              <w:spacing w:line="360" w:lineRule="auto"/>
              <w:ind w:left="-28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67DE6" w:rsidRPr="0044529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70" w:type="dxa"/>
          </w:tcPr>
          <w:p w:rsidR="00167DE6" w:rsidRPr="0044529E" w:rsidRDefault="009F30B8" w:rsidP="002560B6">
            <w:pPr>
              <w:spacing w:line="360" w:lineRule="auto"/>
              <w:ind w:left="-28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167DE6" w:rsidRPr="0044529E">
              <w:rPr>
                <w:rFonts w:ascii="Times New Roman" w:hAnsi="Times New Roman" w:cs="Times New Roman"/>
                <w:sz w:val="24"/>
                <w:szCs w:val="24"/>
              </w:rPr>
              <w:t>0,7 мм</w:t>
            </w:r>
          </w:p>
        </w:tc>
        <w:tc>
          <w:tcPr>
            <w:tcW w:w="2003" w:type="dxa"/>
            <w:tcBorders>
              <w:right w:val="single" w:sz="4" w:space="0" w:color="auto"/>
            </w:tcBorders>
          </w:tcPr>
          <w:p w:rsidR="00167DE6" w:rsidRPr="0044529E" w:rsidRDefault="00167DE6" w:rsidP="002560B6">
            <w:pPr>
              <w:spacing w:line="360" w:lineRule="auto"/>
              <w:ind w:left="-28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1200мкФ</w:t>
            </w:r>
          </w:p>
          <w:p w:rsidR="00167DE6" w:rsidRPr="0044529E" w:rsidRDefault="00167DE6" w:rsidP="002560B6">
            <w:pPr>
              <w:spacing w:line="360" w:lineRule="auto"/>
              <w:ind w:left="-28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400В</w:t>
            </w:r>
          </w:p>
        </w:tc>
        <w:tc>
          <w:tcPr>
            <w:tcW w:w="1667" w:type="dxa"/>
            <w:tcBorders>
              <w:left w:val="single" w:sz="4" w:space="0" w:color="auto"/>
              <w:right w:val="single" w:sz="4" w:space="0" w:color="auto"/>
            </w:tcBorders>
          </w:tcPr>
          <w:p w:rsidR="00167DE6" w:rsidRPr="0044529E" w:rsidRDefault="00167DE6" w:rsidP="002560B6">
            <w:pPr>
              <w:spacing w:line="360" w:lineRule="auto"/>
              <w:ind w:left="-28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32м/с</w:t>
            </w:r>
          </w:p>
        </w:tc>
        <w:tc>
          <w:tcPr>
            <w:tcW w:w="1436" w:type="dxa"/>
            <w:tcBorders>
              <w:left w:val="single" w:sz="4" w:space="0" w:color="auto"/>
              <w:right w:val="single" w:sz="4" w:space="0" w:color="auto"/>
            </w:tcBorders>
          </w:tcPr>
          <w:p w:rsidR="00167DE6" w:rsidRPr="0044529E" w:rsidRDefault="00167DE6" w:rsidP="002560B6">
            <w:pPr>
              <w:spacing w:line="360" w:lineRule="auto"/>
              <w:ind w:left="-28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6мм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DE6" w:rsidRPr="0044529E" w:rsidRDefault="009F30B8" w:rsidP="002560B6">
            <w:pPr>
              <w:spacing w:line="360" w:lineRule="auto"/>
              <w:ind w:left="-28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167DE6" w:rsidRPr="0044529E">
              <w:rPr>
                <w:rFonts w:ascii="Times New Roman" w:hAnsi="Times New Roman" w:cs="Times New Roman"/>
                <w:sz w:val="24"/>
                <w:szCs w:val="24"/>
              </w:rPr>
              <w:t>389</w:t>
            </w:r>
          </w:p>
        </w:tc>
      </w:tr>
    </w:tbl>
    <w:p w:rsidR="00167DE6" w:rsidRPr="0044529E" w:rsidRDefault="00167DE6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67DE6" w:rsidRPr="0044529E" w:rsidRDefault="00167DE6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83E3F" w:rsidRPr="0044529E" w:rsidRDefault="004839DE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>Длин</w:t>
      </w:r>
      <w:r w:rsidR="00EA55B0" w:rsidRPr="0044529E">
        <w:rPr>
          <w:rFonts w:ascii="Times New Roman" w:hAnsi="Times New Roman" w:cs="Times New Roman"/>
          <w:sz w:val="24"/>
          <w:szCs w:val="24"/>
        </w:rPr>
        <w:t>а снаряда была всегда одинаковой – 30мм.</w:t>
      </w:r>
      <w:r w:rsidR="001F23AF" w:rsidRPr="0044529E">
        <w:rPr>
          <w:rFonts w:ascii="Times New Roman" w:hAnsi="Times New Roman" w:cs="Times New Roman"/>
          <w:sz w:val="24"/>
          <w:szCs w:val="24"/>
        </w:rPr>
        <w:t xml:space="preserve"> </w:t>
      </w:r>
      <w:r w:rsidR="0038289B" w:rsidRPr="0044529E">
        <w:rPr>
          <w:rFonts w:ascii="Times New Roman" w:hAnsi="Times New Roman" w:cs="Times New Roman"/>
          <w:sz w:val="24"/>
          <w:szCs w:val="24"/>
        </w:rPr>
        <w:t>После полученных результатов я сделал вывод: Начальная скорость снаряда, запущенного электромагнитным ускорителем масс зависит от количества металла в снаряде, диаметра проволоки (чем выше диаметр, тем больше нужно напряжение конденсаторов</w:t>
      </w:r>
      <w:r w:rsidR="00167DE6" w:rsidRPr="0044529E">
        <w:rPr>
          <w:rFonts w:ascii="Times New Roman" w:hAnsi="Times New Roman" w:cs="Times New Roman"/>
          <w:sz w:val="24"/>
          <w:szCs w:val="24"/>
        </w:rPr>
        <w:t>, тем больше энергия электромагнитного излучения</w:t>
      </w:r>
      <w:r w:rsidR="0038289B" w:rsidRPr="0044529E">
        <w:rPr>
          <w:rFonts w:ascii="Times New Roman" w:hAnsi="Times New Roman" w:cs="Times New Roman"/>
          <w:sz w:val="24"/>
          <w:szCs w:val="24"/>
        </w:rPr>
        <w:t>), количества витков (чем больше витков, тем выше сила электромагнитного излучения</w:t>
      </w:r>
      <w:r w:rsidR="00167DE6" w:rsidRPr="0044529E">
        <w:rPr>
          <w:rFonts w:ascii="Times New Roman" w:hAnsi="Times New Roman" w:cs="Times New Roman"/>
          <w:sz w:val="24"/>
          <w:szCs w:val="24"/>
        </w:rPr>
        <w:t>)</w:t>
      </w:r>
      <w:r w:rsidR="0038289B" w:rsidRPr="0044529E">
        <w:rPr>
          <w:rFonts w:ascii="Times New Roman" w:hAnsi="Times New Roman" w:cs="Times New Roman"/>
          <w:sz w:val="24"/>
          <w:szCs w:val="24"/>
        </w:rPr>
        <w:t xml:space="preserve">, от напряжения конденсатора </w:t>
      </w:r>
      <w:proofErr w:type="gramStart"/>
      <w:r w:rsidR="0038289B" w:rsidRPr="0044529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38289B" w:rsidRPr="0044529E">
        <w:rPr>
          <w:rFonts w:ascii="Times New Roman" w:hAnsi="Times New Roman" w:cs="Times New Roman"/>
          <w:sz w:val="24"/>
          <w:szCs w:val="24"/>
        </w:rPr>
        <w:t xml:space="preserve">чем выше напряжение – тем выше мощность электромагнитного излучения), </w:t>
      </w:r>
      <w:r w:rsidR="0038289B" w:rsidRPr="0044529E">
        <w:rPr>
          <w:rFonts w:ascii="Times New Roman" w:hAnsi="Times New Roman" w:cs="Times New Roman"/>
          <w:sz w:val="24"/>
          <w:szCs w:val="24"/>
        </w:rPr>
        <w:lastRenderedPageBreak/>
        <w:t>емкости конденсатора (необходимо выбрать наиболее удачную емкость, для того чтобы не замедлить снаряд).</w:t>
      </w:r>
    </w:p>
    <w:p w:rsidR="00AE2D4C" w:rsidRPr="0044529E" w:rsidRDefault="00167DE6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>Наиболее подходящий опыт №8, так как у меня была</w:t>
      </w:r>
      <w:r w:rsidR="00AE2D4C" w:rsidRPr="0044529E">
        <w:rPr>
          <w:rFonts w:ascii="Times New Roman" w:hAnsi="Times New Roman" w:cs="Times New Roman"/>
          <w:sz w:val="24"/>
          <w:szCs w:val="24"/>
        </w:rPr>
        <w:t xml:space="preserve"> в наличии проволока диаметром 0,7мм, и конденсаторы, общей суммой емкости 1400 мкФ, напряжением 400В.</w:t>
      </w:r>
    </w:p>
    <w:p w:rsidR="00AE2D4C" w:rsidRPr="0044529E" w:rsidRDefault="00AE2D4C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>Создание Пушки Гаусса я начал с намотки соленоида</w:t>
      </w:r>
      <w:r w:rsidR="009F30B8">
        <w:rPr>
          <w:rFonts w:ascii="Times New Roman" w:hAnsi="Times New Roman" w:cs="Times New Roman"/>
          <w:sz w:val="24"/>
          <w:szCs w:val="24"/>
        </w:rPr>
        <w:t xml:space="preserve"> (рис.2)</w:t>
      </w:r>
      <w:r w:rsidRPr="0044529E">
        <w:rPr>
          <w:rFonts w:ascii="Times New Roman" w:hAnsi="Times New Roman" w:cs="Times New Roman"/>
          <w:sz w:val="24"/>
          <w:szCs w:val="24"/>
        </w:rPr>
        <w:t>. Плотность намотки составляла 0,74% - это не очень свободная, но и не очень тугая намотка. Каждый слой витков я изолировал с помощью промасленной бумаги. В конечном итоге получилась довольно тяжелая п</w:t>
      </w:r>
      <w:r w:rsidR="001F23AF" w:rsidRPr="0044529E">
        <w:rPr>
          <w:rFonts w:ascii="Times New Roman" w:hAnsi="Times New Roman" w:cs="Times New Roman"/>
          <w:sz w:val="24"/>
          <w:szCs w:val="24"/>
        </w:rPr>
        <w:t>о массе катушка, размерами 30х60</w:t>
      </w:r>
      <w:r w:rsidRPr="0044529E">
        <w:rPr>
          <w:rFonts w:ascii="Times New Roman" w:hAnsi="Times New Roman" w:cs="Times New Roman"/>
          <w:sz w:val="24"/>
          <w:szCs w:val="24"/>
        </w:rPr>
        <w:t xml:space="preserve"> мм. Проволоку я использовал диаметром 0,7мм.</w:t>
      </w:r>
    </w:p>
    <w:p w:rsidR="00EA748E" w:rsidRDefault="00CF0A4A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3440" cy="4450080"/>
            <wp:effectExtent l="19050" t="0" r="0" b="0"/>
            <wp:docPr id="3" name="Рисунок 1" descr="C:\Users\A\Desktop\IMG_20160213_00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IMG_20160213_0004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0B8" w:rsidRDefault="009F30B8" w:rsidP="009F30B8">
      <w:pPr>
        <w:spacing w:after="0" w:line="360" w:lineRule="auto"/>
        <w:ind w:left="-284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рис.2</w:t>
      </w:r>
    </w:p>
    <w:p w:rsidR="009F30B8" w:rsidRPr="0044529E" w:rsidRDefault="009F30B8" w:rsidP="009F30B8">
      <w:pPr>
        <w:spacing w:after="0" w:line="360" w:lineRule="auto"/>
        <w:ind w:left="-284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E2D4C" w:rsidRPr="0044529E" w:rsidRDefault="00AE2D4C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>Далее я р</w:t>
      </w:r>
      <w:r w:rsidR="00D92089" w:rsidRPr="0044529E">
        <w:rPr>
          <w:rFonts w:ascii="Times New Roman" w:hAnsi="Times New Roman" w:cs="Times New Roman"/>
          <w:sz w:val="24"/>
          <w:szCs w:val="24"/>
        </w:rPr>
        <w:t>ешил собрать блок конденсаторов и тем самым увеличить их емкость</w:t>
      </w:r>
      <w:r w:rsidR="009F30B8">
        <w:rPr>
          <w:rFonts w:ascii="Times New Roman" w:hAnsi="Times New Roman" w:cs="Times New Roman"/>
          <w:sz w:val="24"/>
          <w:szCs w:val="24"/>
        </w:rPr>
        <w:t xml:space="preserve"> (рис.</w:t>
      </w:r>
      <w:proofErr w:type="gramStart"/>
      <w:r w:rsidR="009F30B8">
        <w:rPr>
          <w:rFonts w:ascii="Times New Roman" w:hAnsi="Times New Roman" w:cs="Times New Roman"/>
          <w:sz w:val="24"/>
          <w:szCs w:val="24"/>
        </w:rPr>
        <w:t>3)</w:t>
      </w:r>
      <w:r w:rsidRPr="0044529E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44529E">
        <w:rPr>
          <w:rFonts w:ascii="Times New Roman" w:hAnsi="Times New Roman" w:cs="Times New Roman"/>
          <w:sz w:val="24"/>
          <w:szCs w:val="24"/>
        </w:rPr>
        <w:t xml:space="preserve">Я соединил все конденсаторы параллельно, в итоге получил один большой конденсатор  с максимальным напряжением 400В и емкостью 1220мкФ. </w:t>
      </w:r>
      <w:r w:rsidR="00D22C9F" w:rsidRPr="0044529E">
        <w:rPr>
          <w:rFonts w:ascii="Times New Roman" w:hAnsi="Times New Roman" w:cs="Times New Roman"/>
          <w:sz w:val="24"/>
          <w:szCs w:val="24"/>
        </w:rPr>
        <w:t xml:space="preserve">Этого должно было хватить для работы катушки. </w:t>
      </w:r>
    </w:p>
    <w:p w:rsidR="00CF0A4A" w:rsidRDefault="00CF0A4A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3440" cy="4450080"/>
            <wp:effectExtent l="19050" t="0" r="0" b="0"/>
            <wp:docPr id="5" name="Рисунок 2" descr="C:\Users\A\Desktop\IMG_20160213_00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Desktop\IMG_20160213_0003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0B8" w:rsidRDefault="009F30B8" w:rsidP="009F30B8">
      <w:pPr>
        <w:spacing w:after="0" w:line="360" w:lineRule="auto"/>
        <w:ind w:left="-284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рис.3</w:t>
      </w:r>
    </w:p>
    <w:p w:rsidR="009F30B8" w:rsidRPr="0044529E" w:rsidRDefault="009F30B8" w:rsidP="009F30B8">
      <w:pPr>
        <w:spacing w:after="0" w:line="360" w:lineRule="auto"/>
        <w:ind w:left="-284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22C9F" w:rsidRPr="0044529E" w:rsidRDefault="00D92089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>Я столкнулся с еще одной проблемой, она</w:t>
      </w:r>
      <w:r w:rsidR="00D22C9F" w:rsidRPr="0044529E">
        <w:rPr>
          <w:rFonts w:ascii="Times New Roman" w:hAnsi="Times New Roman" w:cs="Times New Roman"/>
          <w:sz w:val="24"/>
          <w:szCs w:val="24"/>
        </w:rPr>
        <w:t xml:space="preserve"> заключалась в том, что мне нужен был выключатель, способный выдержать напряжение 400В</w:t>
      </w:r>
      <w:r w:rsidRPr="0044529E">
        <w:rPr>
          <w:rFonts w:ascii="Times New Roman" w:hAnsi="Times New Roman" w:cs="Times New Roman"/>
          <w:sz w:val="24"/>
          <w:szCs w:val="24"/>
        </w:rPr>
        <w:t xml:space="preserve"> и силу тока 36А</w:t>
      </w:r>
      <w:r w:rsidR="00D22C9F" w:rsidRPr="0044529E">
        <w:rPr>
          <w:rFonts w:ascii="Times New Roman" w:hAnsi="Times New Roman" w:cs="Times New Roman"/>
          <w:sz w:val="24"/>
          <w:szCs w:val="24"/>
        </w:rPr>
        <w:t>, которого у меня как раз и не было. Я решил вместо в</w:t>
      </w:r>
      <w:r w:rsidR="001F23AF" w:rsidRPr="0044529E">
        <w:rPr>
          <w:rFonts w:ascii="Times New Roman" w:hAnsi="Times New Roman" w:cs="Times New Roman"/>
          <w:sz w:val="24"/>
          <w:szCs w:val="24"/>
        </w:rPr>
        <w:t xml:space="preserve">ыключателя использовать </w:t>
      </w:r>
      <w:r w:rsidR="00CF0A4A" w:rsidRPr="0044529E">
        <w:rPr>
          <w:rFonts w:ascii="Times New Roman" w:hAnsi="Times New Roman" w:cs="Times New Roman"/>
          <w:sz w:val="24"/>
          <w:szCs w:val="24"/>
        </w:rPr>
        <w:t>тиристор</w:t>
      </w:r>
      <w:r w:rsidR="001F23AF" w:rsidRPr="0044529E">
        <w:rPr>
          <w:rFonts w:ascii="Times New Roman" w:hAnsi="Times New Roman" w:cs="Times New Roman"/>
          <w:sz w:val="24"/>
          <w:szCs w:val="24"/>
        </w:rPr>
        <w:t>.</w:t>
      </w:r>
    </w:p>
    <w:p w:rsidR="00CF0A4A" w:rsidRPr="0044529E" w:rsidRDefault="00CF0A4A" w:rsidP="009F30B8">
      <w:pPr>
        <w:spacing w:after="0" w:line="360" w:lineRule="auto"/>
        <w:ind w:left="-284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 xml:space="preserve">Схема с тиристором </w:t>
      </w:r>
      <w:r w:rsidR="009F30B8">
        <w:rPr>
          <w:rFonts w:ascii="Times New Roman" w:hAnsi="Times New Roman" w:cs="Times New Roman"/>
          <w:sz w:val="24"/>
          <w:szCs w:val="24"/>
        </w:rPr>
        <w:t>выглядела следующим образом (рис.4)</w:t>
      </w:r>
    </w:p>
    <w:p w:rsidR="001F23AF" w:rsidRDefault="00CF0A4A" w:rsidP="009F30B8">
      <w:pPr>
        <w:spacing w:after="0" w:line="360" w:lineRule="auto"/>
        <w:ind w:left="-284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174240"/>
            <wp:effectExtent l="19050" t="0" r="0" b="0"/>
            <wp:docPr id="7" name="Рисунок 4" descr="C:\Users\A\Desktop\123-1024x37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\Desktop\123-1024x3751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7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0B8" w:rsidRPr="0044529E" w:rsidRDefault="009F30B8" w:rsidP="009F30B8">
      <w:pPr>
        <w:spacing w:after="0" w:line="360" w:lineRule="auto"/>
        <w:ind w:left="-284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рис.4</w:t>
      </w:r>
    </w:p>
    <w:p w:rsidR="001F23AF" w:rsidRPr="0044529E" w:rsidRDefault="001F23A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F30B8" w:rsidRDefault="009F30B8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F30B8" w:rsidRDefault="009F30B8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52986" w:rsidRPr="0044529E" w:rsidRDefault="00520177" w:rsidP="0087491C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lastRenderedPageBreak/>
        <w:t xml:space="preserve">Я взял </w:t>
      </w:r>
      <w:r w:rsidR="00CF0A4A" w:rsidRPr="0044529E">
        <w:rPr>
          <w:rFonts w:ascii="Times New Roman" w:hAnsi="Times New Roman" w:cs="Times New Roman"/>
          <w:sz w:val="24"/>
          <w:szCs w:val="24"/>
        </w:rPr>
        <w:t>советский тиристор КУ202Г</w:t>
      </w:r>
      <w:proofErr w:type="gramStart"/>
      <w:r w:rsidR="00CF0A4A" w:rsidRPr="0044529E">
        <w:rPr>
          <w:rFonts w:ascii="Times New Roman" w:hAnsi="Times New Roman" w:cs="Times New Roman"/>
          <w:sz w:val="24"/>
          <w:szCs w:val="24"/>
        </w:rPr>
        <w:t xml:space="preserve"> </w:t>
      </w:r>
      <w:r w:rsidR="005C6426" w:rsidRPr="0044529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5C6426" w:rsidRPr="0044529E">
        <w:rPr>
          <w:rFonts w:ascii="Times New Roman" w:hAnsi="Times New Roman" w:cs="Times New Roman"/>
          <w:sz w:val="24"/>
          <w:szCs w:val="24"/>
        </w:rPr>
        <w:t xml:space="preserve"> напряжение</w:t>
      </w:r>
      <w:r w:rsidR="00CF0A4A" w:rsidRPr="0044529E">
        <w:rPr>
          <w:rFonts w:ascii="Times New Roman" w:hAnsi="Times New Roman" w:cs="Times New Roman"/>
          <w:sz w:val="24"/>
          <w:szCs w:val="24"/>
        </w:rPr>
        <w:t xml:space="preserve"> максимальное анод - катод</w:t>
      </w:r>
      <w:r w:rsidR="005C6426" w:rsidRPr="0044529E">
        <w:rPr>
          <w:rFonts w:ascii="Times New Roman" w:hAnsi="Times New Roman" w:cs="Times New Roman"/>
          <w:sz w:val="24"/>
          <w:szCs w:val="24"/>
        </w:rPr>
        <w:t xml:space="preserve"> </w:t>
      </w:r>
      <w:r w:rsidR="00CF0A4A" w:rsidRPr="0044529E">
        <w:rPr>
          <w:rFonts w:ascii="Times New Roman" w:hAnsi="Times New Roman" w:cs="Times New Roman"/>
          <w:sz w:val="24"/>
          <w:szCs w:val="24"/>
        </w:rPr>
        <w:t>составляло 200</w:t>
      </w:r>
      <w:r w:rsidR="005C6426" w:rsidRPr="0044529E">
        <w:rPr>
          <w:rFonts w:ascii="Times New Roman" w:hAnsi="Times New Roman" w:cs="Times New Roman"/>
          <w:sz w:val="24"/>
          <w:szCs w:val="24"/>
        </w:rPr>
        <w:t>В.</w:t>
      </w:r>
      <w:r w:rsidR="00D92089" w:rsidRPr="0044529E">
        <w:rPr>
          <w:rFonts w:ascii="Times New Roman" w:hAnsi="Times New Roman" w:cs="Times New Roman"/>
          <w:sz w:val="24"/>
          <w:szCs w:val="24"/>
        </w:rPr>
        <w:t xml:space="preserve"> С учетом сопротивления лампы и катушки этого должно было хватить.</w:t>
      </w:r>
      <w:r w:rsidR="005C6426" w:rsidRPr="0044529E">
        <w:rPr>
          <w:rFonts w:ascii="Times New Roman" w:hAnsi="Times New Roman" w:cs="Times New Roman"/>
          <w:sz w:val="24"/>
          <w:szCs w:val="24"/>
        </w:rPr>
        <w:t xml:space="preserve"> После того, как все элементы были собраны, я приступил к сборке. В качестве</w:t>
      </w:r>
      <w:r w:rsidR="003C3796" w:rsidRPr="0044529E">
        <w:rPr>
          <w:rFonts w:ascii="Times New Roman" w:hAnsi="Times New Roman" w:cs="Times New Roman"/>
          <w:sz w:val="24"/>
          <w:szCs w:val="24"/>
        </w:rPr>
        <w:t xml:space="preserve"> основы я использовал текстолит, на котором заранее вытравил дорожки. Но так как напряжение было большим, то мне пришлось пропаять все дорожки на плате. В итоге у меня получилась стационарная пушка Гаусса, ей было необходимо напряжение </w:t>
      </w:r>
      <w:r w:rsidR="0087491C">
        <w:rPr>
          <w:rFonts w:ascii="Times New Roman" w:hAnsi="Times New Roman" w:cs="Times New Roman"/>
          <w:sz w:val="24"/>
          <w:szCs w:val="24"/>
        </w:rPr>
        <w:t>220В переменного тока.</w:t>
      </w:r>
    </w:p>
    <w:p w:rsidR="005C42DF" w:rsidRPr="0044529E" w:rsidRDefault="005C42D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>После создания пушки Гаусса я сравнил ее</w:t>
      </w:r>
      <w:r w:rsidR="00D92089" w:rsidRPr="0044529E">
        <w:rPr>
          <w:rFonts w:ascii="Times New Roman" w:hAnsi="Times New Roman" w:cs="Times New Roman"/>
          <w:sz w:val="24"/>
          <w:szCs w:val="24"/>
        </w:rPr>
        <w:t xml:space="preserve"> условную</w:t>
      </w:r>
      <w:r w:rsidRPr="0044529E">
        <w:rPr>
          <w:rFonts w:ascii="Times New Roman" w:hAnsi="Times New Roman" w:cs="Times New Roman"/>
          <w:sz w:val="24"/>
          <w:szCs w:val="24"/>
        </w:rPr>
        <w:t xml:space="preserve"> мощность с огнестрельный пистолетом Макарова (ПМ), который </w:t>
      </w:r>
      <w:proofErr w:type="gramStart"/>
      <w:r w:rsidRPr="0044529E">
        <w:rPr>
          <w:rFonts w:ascii="Times New Roman" w:hAnsi="Times New Roman" w:cs="Times New Roman"/>
          <w:sz w:val="24"/>
          <w:szCs w:val="24"/>
        </w:rPr>
        <w:t>состоит на вооружении и по сей</w:t>
      </w:r>
      <w:proofErr w:type="gramEnd"/>
      <w:r w:rsidRPr="0044529E">
        <w:rPr>
          <w:rFonts w:ascii="Times New Roman" w:hAnsi="Times New Roman" w:cs="Times New Roman"/>
          <w:sz w:val="24"/>
          <w:szCs w:val="24"/>
        </w:rPr>
        <w:t xml:space="preserve"> день.</w:t>
      </w: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5C42DF" w:rsidRPr="0044529E" w:rsidTr="00B01752">
        <w:tc>
          <w:tcPr>
            <w:tcW w:w="3190" w:type="dxa"/>
          </w:tcPr>
          <w:p w:rsidR="005C42DF" w:rsidRPr="0044529E" w:rsidRDefault="005C42DF" w:rsidP="009F30B8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Пункты сравнения</w:t>
            </w:r>
          </w:p>
        </w:tc>
        <w:tc>
          <w:tcPr>
            <w:tcW w:w="3190" w:type="dxa"/>
          </w:tcPr>
          <w:p w:rsidR="005C42DF" w:rsidRPr="0044529E" w:rsidRDefault="005C42DF" w:rsidP="009F30B8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Пушка Гаусса</w:t>
            </w:r>
          </w:p>
        </w:tc>
        <w:tc>
          <w:tcPr>
            <w:tcW w:w="3191" w:type="dxa"/>
          </w:tcPr>
          <w:p w:rsidR="005C42DF" w:rsidRPr="0044529E" w:rsidRDefault="005C42DF" w:rsidP="009F30B8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ПМ</w:t>
            </w:r>
          </w:p>
        </w:tc>
      </w:tr>
      <w:tr w:rsidR="005C42DF" w:rsidRPr="0044529E" w:rsidTr="00B01752">
        <w:tc>
          <w:tcPr>
            <w:tcW w:w="3190" w:type="dxa"/>
          </w:tcPr>
          <w:p w:rsidR="005C42DF" w:rsidRPr="0044529E" w:rsidRDefault="005C42DF" w:rsidP="009F30B8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 xml:space="preserve">Диаметр пули, </w:t>
            </w:r>
            <w:proofErr w:type="gramStart"/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3190" w:type="dxa"/>
          </w:tcPr>
          <w:p w:rsidR="005C42DF" w:rsidRPr="0044529E" w:rsidRDefault="005C42DF" w:rsidP="009F30B8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91" w:type="dxa"/>
          </w:tcPr>
          <w:p w:rsidR="005C42DF" w:rsidRPr="0044529E" w:rsidRDefault="005C42DF" w:rsidP="009F30B8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C42DF" w:rsidRPr="0044529E" w:rsidTr="00B01752">
        <w:tc>
          <w:tcPr>
            <w:tcW w:w="3190" w:type="dxa"/>
          </w:tcPr>
          <w:p w:rsidR="005C42DF" w:rsidRPr="0044529E" w:rsidRDefault="005C42DF" w:rsidP="009F30B8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Начальная скорость пули, м/</w:t>
            </w:r>
            <w:proofErr w:type="gramStart"/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3190" w:type="dxa"/>
          </w:tcPr>
          <w:p w:rsidR="005C42DF" w:rsidRPr="0044529E" w:rsidRDefault="005C42DF" w:rsidP="009F30B8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191" w:type="dxa"/>
          </w:tcPr>
          <w:p w:rsidR="005C42DF" w:rsidRPr="0044529E" w:rsidRDefault="005C42DF" w:rsidP="009F30B8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</w:tr>
      <w:tr w:rsidR="005C42DF" w:rsidRPr="0044529E" w:rsidTr="00B01752">
        <w:tc>
          <w:tcPr>
            <w:tcW w:w="3190" w:type="dxa"/>
          </w:tcPr>
          <w:p w:rsidR="005C42DF" w:rsidRPr="0044529E" w:rsidRDefault="005C42DF" w:rsidP="009F30B8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 xml:space="preserve">Энергия пули, </w:t>
            </w:r>
            <w:proofErr w:type="gramStart"/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Дж</w:t>
            </w:r>
            <w:proofErr w:type="gramEnd"/>
          </w:p>
        </w:tc>
        <w:tc>
          <w:tcPr>
            <w:tcW w:w="3190" w:type="dxa"/>
          </w:tcPr>
          <w:p w:rsidR="005C42DF" w:rsidRPr="0044529E" w:rsidRDefault="00CF0A4A" w:rsidP="009F30B8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91" w:type="dxa"/>
          </w:tcPr>
          <w:p w:rsidR="005C42DF" w:rsidRPr="0044529E" w:rsidRDefault="005C42DF" w:rsidP="009F30B8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303</w:t>
            </w:r>
          </w:p>
        </w:tc>
      </w:tr>
      <w:tr w:rsidR="005C42DF" w:rsidRPr="0044529E" w:rsidTr="00B01752">
        <w:tc>
          <w:tcPr>
            <w:tcW w:w="3190" w:type="dxa"/>
          </w:tcPr>
          <w:p w:rsidR="005C42DF" w:rsidRPr="0044529E" w:rsidRDefault="005C42DF" w:rsidP="009F30B8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 xml:space="preserve">Масса пули, </w:t>
            </w:r>
            <w:proofErr w:type="gramStart"/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3190" w:type="dxa"/>
          </w:tcPr>
          <w:p w:rsidR="005C42DF" w:rsidRPr="0044529E" w:rsidRDefault="0084320B" w:rsidP="009F30B8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91" w:type="dxa"/>
          </w:tcPr>
          <w:p w:rsidR="005C42DF" w:rsidRPr="0044529E" w:rsidRDefault="005C42DF" w:rsidP="009F30B8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C42DF" w:rsidRPr="0044529E" w:rsidTr="00B01752">
        <w:tc>
          <w:tcPr>
            <w:tcW w:w="3190" w:type="dxa"/>
          </w:tcPr>
          <w:p w:rsidR="005C42DF" w:rsidRPr="0044529E" w:rsidRDefault="005C42DF" w:rsidP="009F30B8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 xml:space="preserve">Размеры оружия, </w:t>
            </w:r>
            <w:proofErr w:type="gramStart"/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3190" w:type="dxa"/>
          </w:tcPr>
          <w:p w:rsidR="005C42DF" w:rsidRPr="0044529E" w:rsidRDefault="0084320B" w:rsidP="009F30B8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50х60х30</w:t>
            </w:r>
          </w:p>
        </w:tc>
        <w:tc>
          <w:tcPr>
            <w:tcW w:w="3191" w:type="dxa"/>
          </w:tcPr>
          <w:p w:rsidR="005C42DF" w:rsidRPr="0044529E" w:rsidRDefault="005C42DF" w:rsidP="009F30B8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16,1х12,7х0,305</w:t>
            </w:r>
          </w:p>
        </w:tc>
      </w:tr>
      <w:tr w:rsidR="005C42DF" w:rsidRPr="0044529E" w:rsidTr="00B01752">
        <w:tc>
          <w:tcPr>
            <w:tcW w:w="3190" w:type="dxa"/>
          </w:tcPr>
          <w:p w:rsidR="005C42DF" w:rsidRPr="0044529E" w:rsidRDefault="005C42DF" w:rsidP="009F30B8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 xml:space="preserve">Масса оружия, </w:t>
            </w:r>
            <w:proofErr w:type="gramStart"/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3190" w:type="dxa"/>
          </w:tcPr>
          <w:p w:rsidR="005C42DF" w:rsidRPr="0044529E" w:rsidRDefault="0084320B" w:rsidP="009F30B8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2400</w:t>
            </w:r>
          </w:p>
        </w:tc>
        <w:tc>
          <w:tcPr>
            <w:tcW w:w="3191" w:type="dxa"/>
          </w:tcPr>
          <w:p w:rsidR="005C42DF" w:rsidRPr="0044529E" w:rsidRDefault="005C42DF" w:rsidP="009F30B8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730</w:t>
            </w:r>
          </w:p>
        </w:tc>
      </w:tr>
    </w:tbl>
    <w:p w:rsidR="003C3796" w:rsidRPr="0044529E" w:rsidRDefault="003C3796" w:rsidP="009F30B8">
      <w:pPr>
        <w:spacing w:after="0" w:line="360" w:lineRule="auto"/>
        <w:ind w:left="-284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38289B" w:rsidRPr="0044529E" w:rsidRDefault="0084320B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>Из таблицы хорошо видно, что пушка Гаусса существенно проигрывает огнестрельному оружию и имеет большие габариты.</w:t>
      </w:r>
    </w:p>
    <w:p w:rsidR="00D92089" w:rsidRPr="0044529E" w:rsidRDefault="00D92089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92089" w:rsidRPr="0044529E" w:rsidRDefault="00D92089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F30B8" w:rsidRDefault="009F30B8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F30B8" w:rsidRDefault="009F30B8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F30B8" w:rsidRDefault="009F30B8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F30B8" w:rsidRDefault="009F30B8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F30B8" w:rsidRDefault="009F30B8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F30B8" w:rsidRDefault="009F30B8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F30B8" w:rsidRDefault="009F30B8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F30B8" w:rsidRDefault="009F30B8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F30B8" w:rsidRDefault="009F30B8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F30B8" w:rsidRDefault="009F30B8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F30B8" w:rsidRDefault="009F30B8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F30B8" w:rsidRDefault="009F30B8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F30B8" w:rsidRDefault="009F30B8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7491C" w:rsidRDefault="0087491C" w:rsidP="00086B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52986" w:rsidRDefault="0084320B" w:rsidP="009F30B8">
      <w:pPr>
        <w:spacing w:after="0" w:line="360" w:lineRule="auto"/>
        <w:ind w:left="-284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lastRenderedPageBreak/>
        <w:t>Общий вид пушки Гаусса</w:t>
      </w:r>
      <w:r w:rsidR="009F30B8">
        <w:rPr>
          <w:rFonts w:ascii="Times New Roman" w:hAnsi="Times New Roman" w:cs="Times New Roman"/>
          <w:sz w:val="24"/>
          <w:szCs w:val="24"/>
        </w:rPr>
        <w:t xml:space="preserve"> (рис.5)</w:t>
      </w:r>
    </w:p>
    <w:p w:rsidR="009F30B8" w:rsidRPr="0044529E" w:rsidRDefault="009F30B8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4320B" w:rsidRDefault="0084320B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3440" cy="4450080"/>
            <wp:effectExtent l="19050" t="0" r="0" b="0"/>
            <wp:docPr id="8" name="Рисунок 5" descr="C:\Users\A\Desktop\IMG_20160216_22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\Desktop\IMG_20160216_2235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0B8" w:rsidRPr="0044529E" w:rsidRDefault="009F30B8" w:rsidP="009F30B8">
      <w:pPr>
        <w:spacing w:after="0" w:line="360" w:lineRule="auto"/>
        <w:ind w:left="-284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рис.5</w:t>
      </w:r>
    </w:p>
    <w:p w:rsidR="00752986" w:rsidRPr="0044529E" w:rsidRDefault="00752986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257AA" w:rsidRPr="0044529E" w:rsidRDefault="00A03B8C" w:rsidP="009F30B8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>Я собрал пушку Гаусса на деревянной платформе, выточенной в виде оружия. Все опасные участки цепи  изолированы. Все провода прижаты к корпусу и надежно закреплены. Для стреляющего нет угрозы жизни и здоровья.</w:t>
      </w:r>
    </w:p>
    <w:p w:rsidR="00B257AA" w:rsidRPr="0044529E" w:rsidRDefault="00B257AA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58CF" w:rsidRDefault="00CB58C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58CF" w:rsidRDefault="00CB58C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58CF" w:rsidRDefault="00CB58C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58CF" w:rsidRDefault="00CB58C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58CF" w:rsidRDefault="00CB58C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58CF" w:rsidRDefault="00CB58C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58CF" w:rsidRDefault="00CB58C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58CF" w:rsidRDefault="00CB58C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58CF" w:rsidRDefault="00CB58C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58CF" w:rsidRDefault="00CB58CF" w:rsidP="00086B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2986" w:rsidRDefault="00D92089" w:rsidP="00CB58CF">
      <w:pPr>
        <w:spacing w:after="0" w:line="360" w:lineRule="auto"/>
        <w:ind w:left="-284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58CF">
        <w:rPr>
          <w:rFonts w:ascii="Times New Roman" w:hAnsi="Times New Roman" w:cs="Times New Roman"/>
          <w:b/>
          <w:sz w:val="24"/>
          <w:szCs w:val="24"/>
        </w:rPr>
        <w:lastRenderedPageBreak/>
        <w:t>Испытания пушки Гаусса</w:t>
      </w:r>
      <w:r w:rsidR="00CB58CF">
        <w:rPr>
          <w:rFonts w:ascii="Times New Roman" w:hAnsi="Times New Roman" w:cs="Times New Roman"/>
          <w:b/>
          <w:sz w:val="24"/>
          <w:szCs w:val="24"/>
        </w:rPr>
        <w:t>.</w:t>
      </w:r>
    </w:p>
    <w:p w:rsidR="00CB58CF" w:rsidRPr="00CB58CF" w:rsidRDefault="00CB58CF" w:rsidP="00CB58CF">
      <w:pPr>
        <w:spacing w:after="0" w:line="360" w:lineRule="auto"/>
        <w:ind w:left="-284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D92089" w:rsidRPr="0044529E" w:rsidTr="00D92089">
        <w:tc>
          <w:tcPr>
            <w:tcW w:w="2392" w:type="dxa"/>
          </w:tcPr>
          <w:p w:rsidR="00D92089" w:rsidRPr="0044529E" w:rsidRDefault="00D92089" w:rsidP="0087491C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№  исследования</w:t>
            </w:r>
          </w:p>
        </w:tc>
        <w:tc>
          <w:tcPr>
            <w:tcW w:w="2393" w:type="dxa"/>
          </w:tcPr>
          <w:p w:rsidR="00D92089" w:rsidRPr="0044529E" w:rsidRDefault="00D92089" w:rsidP="0087491C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Расстояние до цели</w:t>
            </w:r>
          </w:p>
        </w:tc>
        <w:tc>
          <w:tcPr>
            <w:tcW w:w="2393" w:type="dxa"/>
          </w:tcPr>
          <w:p w:rsidR="00D92089" w:rsidRPr="0044529E" w:rsidRDefault="00D92089" w:rsidP="0087491C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Материал и толщина цели</w:t>
            </w:r>
          </w:p>
        </w:tc>
        <w:tc>
          <w:tcPr>
            <w:tcW w:w="2393" w:type="dxa"/>
          </w:tcPr>
          <w:p w:rsidR="00D92089" w:rsidRPr="0044529E" w:rsidRDefault="00B257AA" w:rsidP="0087491C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Результат испытания</w:t>
            </w:r>
          </w:p>
        </w:tc>
      </w:tr>
      <w:tr w:rsidR="00D92089" w:rsidRPr="0044529E" w:rsidTr="00D92089">
        <w:tc>
          <w:tcPr>
            <w:tcW w:w="2392" w:type="dxa"/>
          </w:tcPr>
          <w:p w:rsidR="00D92089" w:rsidRPr="0044529E" w:rsidRDefault="00D92089" w:rsidP="0087491C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D92089" w:rsidRPr="0044529E" w:rsidRDefault="00B257AA" w:rsidP="0087491C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10м</w:t>
            </w:r>
          </w:p>
        </w:tc>
        <w:tc>
          <w:tcPr>
            <w:tcW w:w="2393" w:type="dxa"/>
          </w:tcPr>
          <w:p w:rsidR="00D92089" w:rsidRPr="0044529E" w:rsidRDefault="00B257AA" w:rsidP="0087491C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Гофрированный картон, толщиной 5мм</w:t>
            </w:r>
          </w:p>
        </w:tc>
        <w:tc>
          <w:tcPr>
            <w:tcW w:w="2393" w:type="dxa"/>
          </w:tcPr>
          <w:p w:rsidR="00D92089" w:rsidRPr="0044529E" w:rsidRDefault="00B257AA" w:rsidP="0087491C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Сквозное отверстие</w:t>
            </w:r>
          </w:p>
        </w:tc>
      </w:tr>
      <w:tr w:rsidR="00D92089" w:rsidRPr="0044529E" w:rsidTr="00D92089">
        <w:tc>
          <w:tcPr>
            <w:tcW w:w="2392" w:type="dxa"/>
          </w:tcPr>
          <w:p w:rsidR="00D92089" w:rsidRPr="0044529E" w:rsidRDefault="00D92089" w:rsidP="0087491C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D92089" w:rsidRPr="0044529E" w:rsidRDefault="00B257AA" w:rsidP="0087491C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20м</w:t>
            </w:r>
          </w:p>
        </w:tc>
        <w:tc>
          <w:tcPr>
            <w:tcW w:w="2393" w:type="dxa"/>
          </w:tcPr>
          <w:p w:rsidR="00D92089" w:rsidRPr="0044529E" w:rsidRDefault="00B257AA" w:rsidP="0087491C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Плотный картон, толщиной 2мм</w:t>
            </w:r>
          </w:p>
        </w:tc>
        <w:tc>
          <w:tcPr>
            <w:tcW w:w="2393" w:type="dxa"/>
          </w:tcPr>
          <w:p w:rsidR="00D92089" w:rsidRPr="0044529E" w:rsidRDefault="00B257AA" w:rsidP="0087491C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Сквозное отверстие</w:t>
            </w:r>
          </w:p>
        </w:tc>
      </w:tr>
      <w:tr w:rsidR="00D92089" w:rsidRPr="0044529E" w:rsidTr="00D92089">
        <w:tc>
          <w:tcPr>
            <w:tcW w:w="2392" w:type="dxa"/>
          </w:tcPr>
          <w:p w:rsidR="00D92089" w:rsidRPr="0044529E" w:rsidRDefault="00D92089" w:rsidP="0087491C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:rsidR="00D92089" w:rsidRPr="0044529E" w:rsidRDefault="00B257AA" w:rsidP="0087491C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5м</w:t>
            </w:r>
          </w:p>
        </w:tc>
        <w:tc>
          <w:tcPr>
            <w:tcW w:w="2393" w:type="dxa"/>
          </w:tcPr>
          <w:p w:rsidR="00D92089" w:rsidRPr="0044529E" w:rsidRDefault="00B257AA" w:rsidP="0087491C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Фанера, толщиной 3мм</w:t>
            </w:r>
          </w:p>
        </w:tc>
        <w:tc>
          <w:tcPr>
            <w:tcW w:w="2393" w:type="dxa"/>
          </w:tcPr>
          <w:p w:rsidR="00D92089" w:rsidRPr="0044529E" w:rsidRDefault="00B257AA" w:rsidP="0087491C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Сквозное отверстие, снаряд застрял в листе фанеры</w:t>
            </w:r>
          </w:p>
        </w:tc>
      </w:tr>
      <w:tr w:rsidR="00D92089" w:rsidRPr="0044529E" w:rsidTr="00D92089">
        <w:tc>
          <w:tcPr>
            <w:tcW w:w="2392" w:type="dxa"/>
          </w:tcPr>
          <w:p w:rsidR="00D92089" w:rsidRPr="0044529E" w:rsidRDefault="00D92089" w:rsidP="0087491C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93" w:type="dxa"/>
          </w:tcPr>
          <w:p w:rsidR="00D92089" w:rsidRPr="0044529E" w:rsidRDefault="00B257AA" w:rsidP="0087491C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15см</w:t>
            </w:r>
          </w:p>
        </w:tc>
        <w:tc>
          <w:tcPr>
            <w:tcW w:w="2393" w:type="dxa"/>
          </w:tcPr>
          <w:p w:rsidR="00D92089" w:rsidRPr="0044529E" w:rsidRDefault="00B257AA" w:rsidP="0087491C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Фанера, толщиной 6мм</w:t>
            </w:r>
          </w:p>
        </w:tc>
        <w:tc>
          <w:tcPr>
            <w:tcW w:w="2393" w:type="dxa"/>
          </w:tcPr>
          <w:p w:rsidR="00D92089" w:rsidRPr="0044529E" w:rsidRDefault="00B257AA" w:rsidP="0087491C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Снаряд застрял в листе фанеры без пробития</w:t>
            </w:r>
          </w:p>
        </w:tc>
      </w:tr>
      <w:tr w:rsidR="00D92089" w:rsidRPr="0044529E" w:rsidTr="00D92089">
        <w:tc>
          <w:tcPr>
            <w:tcW w:w="2392" w:type="dxa"/>
          </w:tcPr>
          <w:p w:rsidR="00D92089" w:rsidRPr="0044529E" w:rsidRDefault="00D92089" w:rsidP="0087491C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D92089" w:rsidRPr="0044529E" w:rsidRDefault="00B257AA" w:rsidP="0087491C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15см</w:t>
            </w:r>
          </w:p>
        </w:tc>
        <w:tc>
          <w:tcPr>
            <w:tcW w:w="2393" w:type="dxa"/>
          </w:tcPr>
          <w:p w:rsidR="00D92089" w:rsidRPr="0044529E" w:rsidRDefault="00B257AA" w:rsidP="0087491C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Металл, толщина 1мм</w:t>
            </w:r>
          </w:p>
        </w:tc>
        <w:tc>
          <w:tcPr>
            <w:tcW w:w="2393" w:type="dxa"/>
          </w:tcPr>
          <w:p w:rsidR="00D92089" w:rsidRPr="0044529E" w:rsidRDefault="00B257AA" w:rsidP="0087491C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Небольшая вмятина</w:t>
            </w:r>
          </w:p>
        </w:tc>
      </w:tr>
      <w:tr w:rsidR="00D92089" w:rsidRPr="0044529E" w:rsidTr="00D92089">
        <w:tc>
          <w:tcPr>
            <w:tcW w:w="2392" w:type="dxa"/>
          </w:tcPr>
          <w:p w:rsidR="00D92089" w:rsidRPr="0044529E" w:rsidRDefault="00D92089" w:rsidP="0087491C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93" w:type="dxa"/>
          </w:tcPr>
          <w:p w:rsidR="00D92089" w:rsidRPr="0044529E" w:rsidRDefault="00B257AA" w:rsidP="0087491C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15см</w:t>
            </w:r>
          </w:p>
        </w:tc>
        <w:tc>
          <w:tcPr>
            <w:tcW w:w="2393" w:type="dxa"/>
          </w:tcPr>
          <w:p w:rsidR="00D92089" w:rsidRPr="0044529E" w:rsidRDefault="00B257AA" w:rsidP="0087491C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Металл, толщина 0,1мм</w:t>
            </w:r>
          </w:p>
        </w:tc>
        <w:tc>
          <w:tcPr>
            <w:tcW w:w="2393" w:type="dxa"/>
          </w:tcPr>
          <w:p w:rsidR="00D92089" w:rsidRPr="0044529E" w:rsidRDefault="00B257AA" w:rsidP="0087491C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Сильная вмятина</w:t>
            </w:r>
          </w:p>
        </w:tc>
      </w:tr>
      <w:tr w:rsidR="00D92089" w:rsidRPr="0044529E" w:rsidTr="00D92089">
        <w:tc>
          <w:tcPr>
            <w:tcW w:w="2392" w:type="dxa"/>
          </w:tcPr>
          <w:p w:rsidR="00D92089" w:rsidRPr="0044529E" w:rsidRDefault="00D92089" w:rsidP="0087491C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93" w:type="dxa"/>
          </w:tcPr>
          <w:p w:rsidR="00D92089" w:rsidRPr="0044529E" w:rsidRDefault="00B257AA" w:rsidP="0087491C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15см</w:t>
            </w:r>
          </w:p>
        </w:tc>
        <w:tc>
          <w:tcPr>
            <w:tcW w:w="2393" w:type="dxa"/>
          </w:tcPr>
          <w:p w:rsidR="00D92089" w:rsidRPr="0044529E" w:rsidRDefault="00B257AA" w:rsidP="0087491C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Алюминий, толщина 0,2мм</w:t>
            </w:r>
          </w:p>
        </w:tc>
        <w:tc>
          <w:tcPr>
            <w:tcW w:w="2393" w:type="dxa"/>
          </w:tcPr>
          <w:p w:rsidR="00D92089" w:rsidRPr="0044529E" w:rsidRDefault="00B257AA" w:rsidP="0087491C">
            <w:pPr>
              <w:spacing w:line="360" w:lineRule="auto"/>
              <w:ind w:left="-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29E">
              <w:rPr>
                <w:rFonts w:ascii="Times New Roman" w:hAnsi="Times New Roman" w:cs="Times New Roman"/>
                <w:sz w:val="24"/>
                <w:szCs w:val="24"/>
              </w:rPr>
              <w:t>Сильная вмятина, небольшое сквозное отверстие</w:t>
            </w:r>
          </w:p>
        </w:tc>
      </w:tr>
    </w:tbl>
    <w:p w:rsidR="00D92089" w:rsidRPr="0044529E" w:rsidRDefault="00D92089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257AA" w:rsidRPr="0044529E" w:rsidRDefault="00B257AA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 xml:space="preserve">На основе испытаний можно сделать вывод: Прототип электромагнитного ускорителя масс достаточно большой мощности и при неправильном применении может нанести вред жизни и здоровью человека. </w:t>
      </w:r>
    </w:p>
    <w:p w:rsidR="00C734F9" w:rsidRPr="0044529E" w:rsidRDefault="00C734F9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34F9" w:rsidRPr="0044529E" w:rsidRDefault="00C734F9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34F9" w:rsidRPr="0044529E" w:rsidRDefault="00C734F9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34F9" w:rsidRPr="0044529E" w:rsidRDefault="00C734F9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34F9" w:rsidRPr="0044529E" w:rsidRDefault="00C734F9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34F9" w:rsidRPr="0044529E" w:rsidRDefault="00C734F9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34F9" w:rsidRPr="0044529E" w:rsidRDefault="00C734F9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58CF" w:rsidRDefault="00CB58C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58CF" w:rsidRDefault="00CB58C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58CF" w:rsidRDefault="00CB58CF" w:rsidP="00086B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3B8C" w:rsidRPr="00CB58CF" w:rsidRDefault="00CB58CF" w:rsidP="00CB58CF">
      <w:pPr>
        <w:spacing w:after="0" w:line="360" w:lineRule="auto"/>
        <w:ind w:left="-284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Выявление плюсов и минусов электромагнитного ускорителя масс.</w:t>
      </w:r>
    </w:p>
    <w:p w:rsidR="000757B9" w:rsidRPr="0044529E" w:rsidRDefault="00A03B8C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 xml:space="preserve">На основе полученных результатов можно выявить плюсы и минусы электромагнитного ускорителя масс. </w:t>
      </w:r>
    </w:p>
    <w:p w:rsidR="00A03B8C" w:rsidRPr="0044529E" w:rsidRDefault="000757B9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>Что можно отнести к плюсам:</w:t>
      </w:r>
    </w:p>
    <w:p w:rsidR="000757B9" w:rsidRPr="0044529E" w:rsidRDefault="000757B9" w:rsidP="002560B6">
      <w:pPr>
        <w:pStyle w:val="a3"/>
        <w:numPr>
          <w:ilvl w:val="0"/>
          <w:numId w:val="5"/>
        </w:num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>Высокая надежность (минимум движущихся частей, единственным уязвимым местом являются конденсаторы, так как они электролитические)</w:t>
      </w:r>
    </w:p>
    <w:p w:rsidR="000757B9" w:rsidRPr="0044529E" w:rsidRDefault="000757B9" w:rsidP="002560B6">
      <w:pPr>
        <w:pStyle w:val="a3"/>
        <w:numPr>
          <w:ilvl w:val="0"/>
          <w:numId w:val="5"/>
        </w:num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>Низкий уровень шума</w:t>
      </w:r>
    </w:p>
    <w:p w:rsidR="000757B9" w:rsidRPr="0044529E" w:rsidRDefault="000757B9" w:rsidP="002560B6">
      <w:pPr>
        <w:pStyle w:val="a3"/>
        <w:numPr>
          <w:ilvl w:val="0"/>
          <w:numId w:val="5"/>
        </w:num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>Затраты только электроэнергии</w:t>
      </w:r>
    </w:p>
    <w:p w:rsidR="000757B9" w:rsidRPr="0044529E" w:rsidRDefault="000757B9" w:rsidP="002560B6">
      <w:pPr>
        <w:pStyle w:val="a3"/>
        <w:numPr>
          <w:ilvl w:val="0"/>
          <w:numId w:val="5"/>
        </w:num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>Возможность использовать в безвоздушном пространстве</w:t>
      </w:r>
    </w:p>
    <w:p w:rsidR="000757B9" w:rsidRPr="0044529E" w:rsidRDefault="000757B9" w:rsidP="002560B6">
      <w:pPr>
        <w:pStyle w:val="a3"/>
        <w:numPr>
          <w:ilvl w:val="0"/>
          <w:numId w:val="5"/>
        </w:num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>Возможность использования под водой</w:t>
      </w:r>
    </w:p>
    <w:p w:rsidR="000757B9" w:rsidRPr="0044529E" w:rsidRDefault="000757B9" w:rsidP="002560B6">
      <w:pPr>
        <w:pStyle w:val="a3"/>
        <w:numPr>
          <w:ilvl w:val="0"/>
          <w:numId w:val="5"/>
        </w:num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 xml:space="preserve">В качестве снаряда может использоваться любой гвоздь </w:t>
      </w:r>
    </w:p>
    <w:p w:rsidR="000757B9" w:rsidRPr="0044529E" w:rsidRDefault="000757B9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>К минусам можно отнести:</w:t>
      </w:r>
    </w:p>
    <w:p w:rsidR="000757B9" w:rsidRPr="0044529E" w:rsidRDefault="000757B9" w:rsidP="002560B6">
      <w:pPr>
        <w:pStyle w:val="a3"/>
        <w:numPr>
          <w:ilvl w:val="0"/>
          <w:numId w:val="6"/>
        </w:num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>Низкий КПД</w:t>
      </w:r>
    </w:p>
    <w:p w:rsidR="000757B9" w:rsidRPr="0044529E" w:rsidRDefault="000757B9" w:rsidP="002560B6">
      <w:pPr>
        <w:pStyle w:val="a3"/>
        <w:numPr>
          <w:ilvl w:val="0"/>
          <w:numId w:val="6"/>
        </w:num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>Большие габариты</w:t>
      </w:r>
    </w:p>
    <w:p w:rsidR="000757B9" w:rsidRPr="0044529E" w:rsidRDefault="000757B9" w:rsidP="002560B6">
      <w:pPr>
        <w:pStyle w:val="a3"/>
        <w:numPr>
          <w:ilvl w:val="0"/>
          <w:numId w:val="6"/>
        </w:num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>Необходим источник высокого напряжения и большой силы тока</w:t>
      </w:r>
    </w:p>
    <w:p w:rsidR="000757B9" w:rsidRPr="0044529E" w:rsidRDefault="000757B9" w:rsidP="002560B6">
      <w:pPr>
        <w:pStyle w:val="a3"/>
        <w:numPr>
          <w:ilvl w:val="0"/>
          <w:numId w:val="6"/>
        </w:num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>Электромагнитное излучение негативно влияет на человека</w:t>
      </w:r>
    </w:p>
    <w:p w:rsidR="00C734F9" w:rsidRPr="0044529E" w:rsidRDefault="00C734F9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34F9" w:rsidRPr="0044529E" w:rsidRDefault="00C734F9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34F9" w:rsidRPr="0044529E" w:rsidRDefault="00C734F9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34F9" w:rsidRPr="0044529E" w:rsidRDefault="00C734F9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34F9" w:rsidRPr="0044529E" w:rsidRDefault="00C734F9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34F9" w:rsidRPr="0044529E" w:rsidRDefault="00C734F9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34F9" w:rsidRPr="0044529E" w:rsidRDefault="00C734F9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34F9" w:rsidRPr="0044529E" w:rsidRDefault="00C734F9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34F9" w:rsidRPr="0044529E" w:rsidRDefault="00C734F9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34F9" w:rsidRPr="0044529E" w:rsidRDefault="00C734F9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34F9" w:rsidRPr="0044529E" w:rsidRDefault="00C734F9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34F9" w:rsidRPr="0044529E" w:rsidRDefault="00C734F9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58CF" w:rsidRDefault="00CB58C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58CF" w:rsidRDefault="00CB58C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58CF" w:rsidRDefault="00CB58C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58CF" w:rsidRDefault="00CB58C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58CF" w:rsidRDefault="00CB58C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58CF" w:rsidRDefault="00CB58C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58CF" w:rsidRDefault="00CB58CF" w:rsidP="00086B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19F3" w:rsidRDefault="00C219F3" w:rsidP="00CB58CF">
      <w:pPr>
        <w:spacing w:after="0" w:line="360" w:lineRule="auto"/>
        <w:ind w:left="-284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58CF">
        <w:rPr>
          <w:rFonts w:ascii="Times New Roman" w:hAnsi="Times New Roman" w:cs="Times New Roman"/>
          <w:b/>
          <w:sz w:val="24"/>
          <w:szCs w:val="24"/>
        </w:rPr>
        <w:lastRenderedPageBreak/>
        <w:t>Применение электромагнитного ускорителя масс</w:t>
      </w:r>
    </w:p>
    <w:p w:rsidR="00CB58CF" w:rsidRPr="00CB58CF" w:rsidRDefault="00CB58CF" w:rsidP="00CB58CF">
      <w:pPr>
        <w:spacing w:after="0" w:line="360" w:lineRule="auto"/>
        <w:ind w:left="-284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19F3" w:rsidRPr="0044529E" w:rsidRDefault="00DD00DE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 xml:space="preserve">Применить электромагнитный ускоритель масс можно не только в качестве оружия. Также его можно применить в строительстве. </w:t>
      </w:r>
    </w:p>
    <w:p w:rsidR="00DD00DE" w:rsidRPr="0044529E" w:rsidRDefault="00DD00DE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>Настоящий момент в строительной отрасли используются несколько видов инструментов пистолетного типа.</w:t>
      </w:r>
    </w:p>
    <w:p w:rsidR="00DD00DE" w:rsidRPr="0044529E" w:rsidRDefault="00DD00DE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>Электромагнитный ускоритель масс можно применять в строительстве в качестве альтернативы строительно-монтажных пороховых пистолетов. В чем же преимущество такой замены?</w:t>
      </w:r>
    </w:p>
    <w:p w:rsidR="00DD00DE" w:rsidRPr="0044529E" w:rsidRDefault="00DD00DE" w:rsidP="002560B6">
      <w:pPr>
        <w:pStyle w:val="a3"/>
        <w:numPr>
          <w:ilvl w:val="0"/>
          <w:numId w:val="4"/>
        </w:num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>Во-первых, это простота и надежность электромагнитного ускорителя. Если строительный пистолет требует особого ухода, смазки, смены ствола и определенных деталей, то электромагнитный ускоритель масс ни в чем этом не нуждается.</w:t>
      </w:r>
    </w:p>
    <w:p w:rsidR="00DD00DE" w:rsidRPr="0044529E" w:rsidRDefault="00DD00DE" w:rsidP="002560B6">
      <w:pPr>
        <w:pStyle w:val="a3"/>
        <w:numPr>
          <w:ilvl w:val="0"/>
          <w:numId w:val="4"/>
        </w:num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 xml:space="preserve">Во-вторых, при работе со строительным пистолетом используются </w:t>
      </w:r>
      <w:proofErr w:type="spellStart"/>
      <w:r w:rsidRPr="0044529E">
        <w:rPr>
          <w:rFonts w:ascii="Times New Roman" w:hAnsi="Times New Roman" w:cs="Times New Roman"/>
          <w:sz w:val="24"/>
          <w:szCs w:val="24"/>
        </w:rPr>
        <w:t>противошумные</w:t>
      </w:r>
      <w:proofErr w:type="spellEnd"/>
      <w:r w:rsidRPr="0044529E">
        <w:rPr>
          <w:rFonts w:ascii="Times New Roman" w:hAnsi="Times New Roman" w:cs="Times New Roman"/>
          <w:sz w:val="24"/>
          <w:szCs w:val="24"/>
        </w:rPr>
        <w:t xml:space="preserve"> наушники, электромагнитный ускоритель масс производит абсолютно бесшумный выстрел.</w:t>
      </w:r>
    </w:p>
    <w:p w:rsidR="00DD00DE" w:rsidRPr="0044529E" w:rsidRDefault="00DD00DE" w:rsidP="002560B6">
      <w:pPr>
        <w:pStyle w:val="a3"/>
        <w:numPr>
          <w:ilvl w:val="0"/>
          <w:numId w:val="4"/>
        </w:num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>В-третьих, в электромагнитном ускорителе масс можно использовать любой гвоздь, который свободно помещается в стволе, а в строительном пистолете только определенный вид гвоздей.</w:t>
      </w:r>
    </w:p>
    <w:p w:rsidR="00C734F9" w:rsidRPr="00086BCF" w:rsidRDefault="00DD00DE" w:rsidP="00086BCF">
      <w:pPr>
        <w:pStyle w:val="a3"/>
        <w:numPr>
          <w:ilvl w:val="0"/>
          <w:numId w:val="4"/>
        </w:num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 xml:space="preserve">И наконец, в современных условиях наиболее экологической и дешёвой является электрическая энергия. </w:t>
      </w:r>
    </w:p>
    <w:p w:rsidR="00C734F9" w:rsidRPr="0044529E" w:rsidRDefault="00C734F9" w:rsidP="002560B6">
      <w:pPr>
        <w:pStyle w:val="a3"/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>Основное применение — любительские установки, демонстрация свойств ферромагнетиков. Также достаточно активно используется в качестве детской игрушки или развивающей техническое творчество самодельной установки (простота и относительная безопасность)</w:t>
      </w:r>
    </w:p>
    <w:p w:rsidR="00C734F9" w:rsidRPr="0044529E" w:rsidRDefault="00C734F9" w:rsidP="00086BCF">
      <w:pPr>
        <w:pStyle w:val="a3"/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>Простейшие конструкции могут быть собраны из подручных материалов даже при школьных знаниях физики.</w:t>
      </w:r>
    </w:p>
    <w:p w:rsidR="00DD00DE" w:rsidRPr="0044529E" w:rsidRDefault="00DD00DE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>Также электромагнитный ускоритель масс можно использовать в качестве начального толчка для запуска спутников или космических кораблей на орбиту, но для этого понадобится дополнительное экранирование всей электроники в космическом корабле, а также защитить экипаж от моментальных перегрузок.</w:t>
      </w:r>
    </w:p>
    <w:p w:rsidR="00DD00DE" w:rsidRPr="0044529E" w:rsidRDefault="00DD00DE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 xml:space="preserve">Также не исключено использование электромагнитного ускорителя масс в качестве </w:t>
      </w:r>
      <w:r w:rsidR="005C42DF" w:rsidRPr="0044529E">
        <w:rPr>
          <w:rFonts w:ascii="Times New Roman" w:hAnsi="Times New Roman" w:cs="Times New Roman"/>
          <w:sz w:val="24"/>
          <w:szCs w:val="24"/>
        </w:rPr>
        <w:t>оружия.</w:t>
      </w:r>
    </w:p>
    <w:p w:rsidR="00DD00DE" w:rsidRPr="0044529E" w:rsidRDefault="00DD00DE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 xml:space="preserve">Так, в разработку электромагнитного оружия министерство обороны США в </w:t>
      </w:r>
      <w:r w:rsidR="000757B9" w:rsidRPr="0044529E">
        <w:rPr>
          <w:rFonts w:ascii="Times New Roman" w:hAnsi="Times New Roman" w:cs="Times New Roman"/>
          <w:sz w:val="24"/>
          <w:szCs w:val="24"/>
        </w:rPr>
        <w:t>2009</w:t>
      </w:r>
      <w:r w:rsidRPr="0044529E">
        <w:rPr>
          <w:rFonts w:ascii="Times New Roman" w:hAnsi="Times New Roman" w:cs="Times New Roman"/>
          <w:sz w:val="24"/>
          <w:szCs w:val="24"/>
        </w:rPr>
        <w:t xml:space="preserve"> году вложило 36 млн. долларов, а к концу первой фазы программы - в 2011 году – затратил</w:t>
      </w:r>
      <w:r w:rsidR="00A03B8C" w:rsidRPr="0044529E">
        <w:rPr>
          <w:rFonts w:ascii="Times New Roman" w:hAnsi="Times New Roman" w:cs="Times New Roman"/>
          <w:sz w:val="24"/>
          <w:szCs w:val="24"/>
        </w:rPr>
        <w:t>о еще 136,7 млн. долларов. К сож</w:t>
      </w:r>
      <w:r w:rsidRPr="0044529E">
        <w:rPr>
          <w:rFonts w:ascii="Times New Roman" w:hAnsi="Times New Roman" w:cs="Times New Roman"/>
          <w:sz w:val="24"/>
          <w:szCs w:val="24"/>
        </w:rPr>
        <w:t xml:space="preserve">алению, в Российской Федерации подобной программы пока нет. Какими бы преимуществами ни обладало электромагнитное оружие, и какие бы перспективы не </w:t>
      </w:r>
      <w:r w:rsidRPr="0044529E">
        <w:rPr>
          <w:rFonts w:ascii="Times New Roman" w:hAnsi="Times New Roman" w:cs="Times New Roman"/>
          <w:sz w:val="24"/>
          <w:szCs w:val="24"/>
        </w:rPr>
        <w:lastRenderedPageBreak/>
        <w:t xml:space="preserve">внушало его использование, в настоящее время достаточно трудно судить о том, будет ли оно когда-нибудь содержаться на постоянном вооружении. На данном этапе развития науки подобный тип оружия развит довольно слабо и для большинства людей остается просто красивой сказкой. </w:t>
      </w:r>
    </w:p>
    <w:p w:rsidR="00C734F9" w:rsidRPr="0044529E" w:rsidRDefault="00C734F9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 xml:space="preserve">Также принцип работы пушки Гаусса используют в магнитных реле, </w:t>
      </w:r>
      <w:proofErr w:type="gramStart"/>
      <w:r w:rsidRPr="0044529E">
        <w:rPr>
          <w:rFonts w:ascii="Times New Roman" w:hAnsi="Times New Roman" w:cs="Times New Roman"/>
          <w:sz w:val="24"/>
          <w:szCs w:val="24"/>
        </w:rPr>
        <w:t>там</w:t>
      </w:r>
      <w:proofErr w:type="gramEnd"/>
      <w:r w:rsidRPr="0044529E">
        <w:rPr>
          <w:rFonts w:ascii="Times New Roman" w:hAnsi="Times New Roman" w:cs="Times New Roman"/>
          <w:sz w:val="24"/>
          <w:szCs w:val="24"/>
        </w:rPr>
        <w:t xml:space="preserve"> в качестве магнита также выступает катушка.</w:t>
      </w:r>
    </w:p>
    <w:p w:rsidR="00A6432D" w:rsidRPr="0044529E" w:rsidRDefault="00A6432D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32D" w:rsidRPr="0044529E" w:rsidRDefault="00A6432D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32D" w:rsidRPr="0044529E" w:rsidRDefault="00A6432D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32D" w:rsidRPr="0044529E" w:rsidRDefault="00A6432D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32D" w:rsidRPr="0044529E" w:rsidRDefault="00A6432D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32D" w:rsidRPr="0044529E" w:rsidRDefault="00A6432D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32D" w:rsidRPr="0044529E" w:rsidRDefault="00A6432D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32D" w:rsidRPr="0044529E" w:rsidRDefault="00A6432D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32D" w:rsidRPr="0044529E" w:rsidRDefault="00A6432D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32D" w:rsidRPr="0044529E" w:rsidRDefault="00A6432D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32D" w:rsidRPr="0044529E" w:rsidRDefault="00A6432D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32D" w:rsidRPr="0044529E" w:rsidRDefault="00A6432D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32D" w:rsidRPr="0044529E" w:rsidRDefault="00A6432D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32D" w:rsidRPr="0044529E" w:rsidRDefault="00A6432D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32D" w:rsidRPr="0044529E" w:rsidRDefault="00A6432D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32D" w:rsidRPr="0044529E" w:rsidRDefault="00A6432D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58CF" w:rsidRDefault="00CB58C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58CF" w:rsidRDefault="00CB58C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58CF" w:rsidRDefault="00CB58C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58CF" w:rsidRDefault="00CB58C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58CF" w:rsidRDefault="00CB58C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58CF" w:rsidRDefault="00CB58C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58CF" w:rsidRDefault="00CB58C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58CF" w:rsidRDefault="00CB58C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58CF" w:rsidRDefault="00CB58C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58CF" w:rsidRDefault="00CB58C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58CF" w:rsidRDefault="00CB58C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58CF" w:rsidRDefault="00CB58C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6BCF" w:rsidRDefault="00086BCF" w:rsidP="00086B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6432D" w:rsidRPr="00CB58CF" w:rsidRDefault="00A6432D" w:rsidP="00CB58CF">
      <w:pPr>
        <w:spacing w:after="0" w:line="360" w:lineRule="auto"/>
        <w:ind w:left="-284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58CF">
        <w:rPr>
          <w:rFonts w:ascii="Times New Roman" w:hAnsi="Times New Roman" w:cs="Times New Roman"/>
          <w:b/>
          <w:sz w:val="24"/>
          <w:szCs w:val="24"/>
        </w:rPr>
        <w:lastRenderedPageBreak/>
        <w:t>Вывод</w:t>
      </w:r>
      <w:r w:rsidR="00CB58CF">
        <w:rPr>
          <w:rFonts w:ascii="Times New Roman" w:hAnsi="Times New Roman" w:cs="Times New Roman"/>
          <w:b/>
          <w:sz w:val="24"/>
          <w:szCs w:val="24"/>
        </w:rPr>
        <w:t>.</w:t>
      </w:r>
    </w:p>
    <w:p w:rsidR="00A6432D" w:rsidRPr="0044529E" w:rsidRDefault="00CB58C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изготовления</w:t>
      </w:r>
      <w:r w:rsidRPr="0044529E">
        <w:rPr>
          <w:rFonts w:ascii="Times New Roman" w:hAnsi="Times New Roman" w:cs="Times New Roman"/>
          <w:sz w:val="24"/>
          <w:szCs w:val="24"/>
        </w:rPr>
        <w:t xml:space="preserve"> </w:t>
      </w:r>
      <w:r w:rsidR="00A6432D" w:rsidRPr="0044529E">
        <w:rPr>
          <w:rFonts w:ascii="Times New Roman" w:hAnsi="Times New Roman" w:cs="Times New Roman"/>
          <w:sz w:val="24"/>
          <w:szCs w:val="24"/>
        </w:rPr>
        <w:t>электромагнитного ускорителя масс</w:t>
      </w:r>
      <w:r>
        <w:rPr>
          <w:rFonts w:ascii="Times New Roman" w:hAnsi="Times New Roman" w:cs="Times New Roman"/>
          <w:sz w:val="24"/>
          <w:szCs w:val="24"/>
        </w:rPr>
        <w:t xml:space="preserve"> и проведенных мною исследований,</w:t>
      </w:r>
      <w:r w:rsidR="00A6432D" w:rsidRPr="0044529E">
        <w:rPr>
          <w:rFonts w:ascii="Times New Roman" w:hAnsi="Times New Roman" w:cs="Times New Roman"/>
          <w:sz w:val="24"/>
          <w:szCs w:val="24"/>
        </w:rPr>
        <w:t xml:space="preserve"> можно </w:t>
      </w:r>
      <w:r>
        <w:rPr>
          <w:rFonts w:ascii="Times New Roman" w:hAnsi="Times New Roman" w:cs="Times New Roman"/>
          <w:sz w:val="24"/>
          <w:szCs w:val="24"/>
        </w:rPr>
        <w:t>сделать вывод:</w:t>
      </w:r>
      <w:r w:rsidR="00A6432D" w:rsidRPr="004452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432D" w:rsidRPr="0044529E" w:rsidRDefault="00A6432D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>Мощность электромагнитного ускорителя масс зависит от напряжения конденсаторов, от</w:t>
      </w:r>
      <w:r w:rsidR="0084320B" w:rsidRPr="0044529E">
        <w:rPr>
          <w:rFonts w:ascii="Times New Roman" w:hAnsi="Times New Roman" w:cs="Times New Roman"/>
          <w:sz w:val="24"/>
          <w:szCs w:val="24"/>
        </w:rPr>
        <w:t xml:space="preserve"> параметров</w:t>
      </w:r>
      <w:r w:rsidRPr="0044529E">
        <w:rPr>
          <w:rFonts w:ascii="Times New Roman" w:hAnsi="Times New Roman" w:cs="Times New Roman"/>
          <w:sz w:val="24"/>
          <w:szCs w:val="24"/>
        </w:rPr>
        <w:t xml:space="preserve"> соленоида и емкости конденсаторов. Многоступенчатые ускорители эффективнее, чем одноступенчатые, но их конструкция сложнее. </w:t>
      </w:r>
    </w:p>
    <w:p w:rsidR="00A6432D" w:rsidRPr="0044529E" w:rsidRDefault="00A6432D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>КПД электромагнитного ускорителя масс невысокий, а это главный его недостаток.</w:t>
      </w:r>
    </w:p>
    <w:p w:rsidR="0087491C" w:rsidRDefault="00A6432D" w:rsidP="0087491C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>Таким образом, на сегодняшний день у пушки Гаусса нет перспектив в качестве оружия, так как она значительно уступает другим видам стрелкового оружия, работающего на других принципах. Теоретически, перспективы, конечно, возможны, если будут созданы компактные и мощные источники электрического тока и высокотемпературные сверхпроводники (200—300К). Однако, установка, подобная пушке Гаусса, может использоваться в космическом пространстве, так как в условиях вакуума и невесомости многие недостатки подобных установок нивелируются. В частности, в военных программах СССР и США рассматривалась возможность использования установок, подобных пушке Гаусса, на орбитальных спутниках для поражения других космических аппаратов (снарядами с большим количеством мелких поражающих деталей), или</w:t>
      </w:r>
      <w:r w:rsidR="0087491C">
        <w:rPr>
          <w:rFonts w:ascii="Times New Roman" w:hAnsi="Times New Roman" w:cs="Times New Roman"/>
          <w:sz w:val="24"/>
          <w:szCs w:val="24"/>
        </w:rPr>
        <w:t xml:space="preserve"> объектов на земной поверхности. </w:t>
      </w:r>
    </w:p>
    <w:p w:rsidR="0087491C" w:rsidRPr="0044529E" w:rsidRDefault="0087491C" w:rsidP="0087491C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 xml:space="preserve">Применить электромагнитный ускоритель масс можно не только в качестве оружия. Также его можно применить в строительстве. </w:t>
      </w:r>
    </w:p>
    <w:p w:rsidR="0087491C" w:rsidRPr="0044529E" w:rsidRDefault="0087491C" w:rsidP="0087491C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>Настоящий момент в строительной отрасли используются несколько видов инструментов пистолетного типа.</w:t>
      </w:r>
    </w:p>
    <w:p w:rsidR="0087491C" w:rsidRPr="0044529E" w:rsidRDefault="0087491C" w:rsidP="0087491C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>Электромагнитный ускоритель масс можно применять в строительстве в качестве альтернативы строительно-монтажных пороховых пистолетов. В чем же преимущество такой замены?</w:t>
      </w:r>
    </w:p>
    <w:p w:rsidR="0087491C" w:rsidRPr="0044529E" w:rsidRDefault="0087491C" w:rsidP="0087491C">
      <w:pPr>
        <w:pStyle w:val="a3"/>
        <w:numPr>
          <w:ilvl w:val="0"/>
          <w:numId w:val="4"/>
        </w:num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>Во-первых, это простота и надежность электромагнитного ускорителя. Если строительный пистолет требует особого ухода, смазки, смены ствола и определенных деталей, то электромагнитный ускоритель масс ни в чем этом не нуждается.</w:t>
      </w:r>
    </w:p>
    <w:p w:rsidR="0087491C" w:rsidRPr="0044529E" w:rsidRDefault="0087491C" w:rsidP="0087491C">
      <w:pPr>
        <w:pStyle w:val="a3"/>
        <w:numPr>
          <w:ilvl w:val="0"/>
          <w:numId w:val="4"/>
        </w:num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 xml:space="preserve">Во-вторых, при работе со строительным пистолетом используются </w:t>
      </w:r>
      <w:proofErr w:type="spellStart"/>
      <w:r w:rsidRPr="0044529E">
        <w:rPr>
          <w:rFonts w:ascii="Times New Roman" w:hAnsi="Times New Roman" w:cs="Times New Roman"/>
          <w:sz w:val="24"/>
          <w:szCs w:val="24"/>
        </w:rPr>
        <w:t>противошумные</w:t>
      </w:r>
      <w:proofErr w:type="spellEnd"/>
      <w:r w:rsidRPr="0044529E">
        <w:rPr>
          <w:rFonts w:ascii="Times New Roman" w:hAnsi="Times New Roman" w:cs="Times New Roman"/>
          <w:sz w:val="24"/>
          <w:szCs w:val="24"/>
        </w:rPr>
        <w:t xml:space="preserve"> наушники, электромагнитный ускоритель масс производит абсолютно бесшумный выстрел.</w:t>
      </w:r>
    </w:p>
    <w:p w:rsidR="0087491C" w:rsidRPr="0044529E" w:rsidRDefault="0087491C" w:rsidP="0087491C">
      <w:pPr>
        <w:pStyle w:val="a3"/>
        <w:numPr>
          <w:ilvl w:val="0"/>
          <w:numId w:val="4"/>
        </w:num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>В-третьих, в электромагнитном ускорителе масс можно использовать любой гвоздь, который свободно помещается в стволе, а в строительном пистолете только определенный вид гвоздей.</w:t>
      </w:r>
    </w:p>
    <w:p w:rsidR="0087491C" w:rsidRPr="0044529E" w:rsidRDefault="0087491C" w:rsidP="0087491C">
      <w:pPr>
        <w:pStyle w:val="a3"/>
        <w:numPr>
          <w:ilvl w:val="0"/>
          <w:numId w:val="4"/>
        </w:num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 xml:space="preserve">И наконец, в современных условиях наиболее экологической и дешёвой является электрическая энергия. </w:t>
      </w:r>
    </w:p>
    <w:p w:rsidR="0087491C" w:rsidRPr="0044529E" w:rsidRDefault="0087491C" w:rsidP="0087491C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7491C" w:rsidRPr="0044529E" w:rsidRDefault="0087491C" w:rsidP="0087491C">
      <w:pPr>
        <w:pStyle w:val="a3"/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lastRenderedPageBreak/>
        <w:t>Основное применение — любительские установки, демонстрация свойств ферромагнетиков. Также достаточно активно используется в качестве детской игрушки или развивающей техническое творчество самодельной установки (простота и относительная безопасность)</w:t>
      </w:r>
    </w:p>
    <w:p w:rsidR="0087491C" w:rsidRPr="0044529E" w:rsidRDefault="0087491C" w:rsidP="0087491C">
      <w:pPr>
        <w:pStyle w:val="a3"/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>Простейшие конструкции могут быть собраны из подручных материалов даже при школьных знаниях физики.</w:t>
      </w:r>
    </w:p>
    <w:p w:rsidR="0087491C" w:rsidRPr="0044529E" w:rsidRDefault="0087491C" w:rsidP="0087491C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32D" w:rsidRPr="0044529E" w:rsidRDefault="00A6432D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34F9" w:rsidRPr="0044529E" w:rsidRDefault="00C734F9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32D" w:rsidRPr="0044529E" w:rsidRDefault="00A6432D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32D" w:rsidRPr="0044529E" w:rsidRDefault="00A6432D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32D" w:rsidRPr="0044529E" w:rsidRDefault="00A6432D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32D" w:rsidRPr="0044529E" w:rsidRDefault="00A6432D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32D" w:rsidRPr="0044529E" w:rsidRDefault="00A6432D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6BCF" w:rsidRDefault="00086BC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6BCF" w:rsidRDefault="00086BC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6BCF" w:rsidRDefault="00086BC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6BCF" w:rsidRDefault="00086BC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6BCF" w:rsidRDefault="00086BC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6BCF" w:rsidRDefault="00086BC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6BCF" w:rsidRDefault="00086BC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6BCF" w:rsidRDefault="00086BC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6BCF" w:rsidRDefault="00086BC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6BCF" w:rsidRDefault="00086BC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6BCF" w:rsidRDefault="00086BC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6BCF" w:rsidRDefault="00086BC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6BCF" w:rsidRDefault="00086BC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6BCF" w:rsidRDefault="00086BC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6BCF" w:rsidRDefault="00086BC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6BCF" w:rsidRDefault="00086BC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6BCF" w:rsidRDefault="00086BC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6BCF" w:rsidRDefault="00086BC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6BCF" w:rsidRDefault="00086BC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6BCF" w:rsidRDefault="00086BCF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6BCF" w:rsidRDefault="00086BCF" w:rsidP="00086B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432D" w:rsidRPr="00086BCF" w:rsidRDefault="00A6432D" w:rsidP="00086BCF">
      <w:pPr>
        <w:spacing w:after="0" w:line="360" w:lineRule="auto"/>
        <w:ind w:left="-284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6BCF">
        <w:rPr>
          <w:rFonts w:ascii="Times New Roman" w:hAnsi="Times New Roman" w:cs="Times New Roman"/>
          <w:b/>
          <w:sz w:val="24"/>
          <w:szCs w:val="24"/>
        </w:rPr>
        <w:lastRenderedPageBreak/>
        <w:t>Литература</w:t>
      </w:r>
    </w:p>
    <w:p w:rsidR="00A6432D" w:rsidRPr="0044529E" w:rsidRDefault="00C734F9" w:rsidP="00086BCF">
      <w:pPr>
        <w:spacing w:after="0" w:line="360" w:lineRule="auto"/>
        <w:ind w:left="-284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44529E">
        <w:rPr>
          <w:rFonts w:ascii="Times New Roman" w:hAnsi="Times New Roman" w:cs="Times New Roman"/>
          <w:sz w:val="24"/>
          <w:szCs w:val="24"/>
        </w:rPr>
        <w:t>Информация из интернета</w:t>
      </w:r>
    </w:p>
    <w:p w:rsidR="00D43515" w:rsidRPr="00086BCF" w:rsidRDefault="004B3E1B" w:rsidP="00086BCF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D43515" w:rsidRPr="00086BCF">
          <w:rPr>
            <w:rStyle w:val="a4"/>
            <w:rFonts w:ascii="Times New Roman" w:hAnsi="Times New Roman" w:cs="Times New Roman"/>
            <w:sz w:val="24"/>
            <w:szCs w:val="24"/>
          </w:rPr>
          <w:t>https://ru.wikipedia.org/wiki/Пушка_Гаусса</w:t>
        </w:r>
      </w:hyperlink>
    </w:p>
    <w:p w:rsidR="00D43515" w:rsidRPr="00086BCF" w:rsidRDefault="004B3E1B" w:rsidP="00086BCF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D43515" w:rsidRPr="00086BCF">
          <w:rPr>
            <w:rStyle w:val="a4"/>
            <w:rFonts w:ascii="Times New Roman" w:hAnsi="Times New Roman" w:cs="Times New Roman"/>
            <w:sz w:val="24"/>
            <w:szCs w:val="24"/>
          </w:rPr>
          <w:t>http://radiokot.ru/forum/viewtopic.php?f=3&amp;t=35127&amp;start=240&amp;view=print</w:t>
        </w:r>
      </w:hyperlink>
    </w:p>
    <w:p w:rsidR="00D43515" w:rsidRPr="00086BCF" w:rsidRDefault="004B3E1B" w:rsidP="00086BCF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D43515" w:rsidRPr="00086BCF">
          <w:rPr>
            <w:rStyle w:val="a4"/>
            <w:rFonts w:ascii="Times New Roman" w:hAnsi="Times New Roman" w:cs="Times New Roman"/>
            <w:sz w:val="24"/>
            <w:szCs w:val="24"/>
          </w:rPr>
          <w:t>http://reftrend.ru/825374.html</w:t>
        </w:r>
      </w:hyperlink>
    </w:p>
    <w:p w:rsidR="00957137" w:rsidRPr="00086BCF" w:rsidRDefault="004B3E1B" w:rsidP="00086BCF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D43515" w:rsidRPr="00086BCF">
          <w:rPr>
            <w:rStyle w:val="a4"/>
            <w:rFonts w:ascii="Times New Roman" w:hAnsi="Times New Roman" w:cs="Times New Roman"/>
            <w:sz w:val="24"/>
            <w:szCs w:val="24"/>
          </w:rPr>
          <w:t>http://how-todo.ru/gauss-svoimi-rukami/</w:t>
        </w:r>
      </w:hyperlink>
      <w:r w:rsidR="00D43515" w:rsidRPr="00086BC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17C61" w:rsidRPr="00086BCF" w:rsidRDefault="004B3E1B" w:rsidP="00086BCF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317C61" w:rsidRPr="00086BCF">
          <w:rPr>
            <w:rStyle w:val="a4"/>
            <w:rFonts w:ascii="Times New Roman" w:hAnsi="Times New Roman" w:cs="Times New Roman"/>
            <w:sz w:val="24"/>
            <w:szCs w:val="24"/>
          </w:rPr>
          <w:t>http://www.sdelaysam-svoimirukami.ru/764-shema-preobrazovatelya-dlya-gauss-pushki.html</w:t>
        </w:r>
      </w:hyperlink>
    </w:p>
    <w:p w:rsidR="00317C61" w:rsidRPr="0044529E" w:rsidRDefault="00317C61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7C61" w:rsidRPr="0044529E" w:rsidRDefault="00317C61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7C61" w:rsidRPr="0044529E" w:rsidRDefault="00317C61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7C61" w:rsidRPr="0044529E" w:rsidRDefault="00317C61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7C61" w:rsidRPr="0044529E" w:rsidRDefault="00317C61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7C61" w:rsidRPr="0044529E" w:rsidRDefault="00317C61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7C61" w:rsidRPr="0044529E" w:rsidRDefault="00317C61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7C61" w:rsidRPr="0044529E" w:rsidRDefault="00317C61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7C61" w:rsidRPr="0044529E" w:rsidRDefault="00317C61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7C61" w:rsidRPr="0044529E" w:rsidRDefault="00317C61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7C61" w:rsidRPr="0044529E" w:rsidRDefault="00317C61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7C61" w:rsidRPr="0044529E" w:rsidRDefault="00317C61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7C61" w:rsidRPr="0044529E" w:rsidRDefault="00317C61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7C61" w:rsidRPr="0044529E" w:rsidRDefault="00317C61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7C61" w:rsidRPr="0044529E" w:rsidRDefault="00317C61" w:rsidP="002560B6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317C61" w:rsidRPr="0044529E" w:rsidSect="0044529E">
      <w:footerReference w:type="default" r:id="rId17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6BCF" w:rsidRDefault="00086BCF" w:rsidP="00086BCF">
      <w:pPr>
        <w:spacing w:after="0" w:line="240" w:lineRule="auto"/>
      </w:pPr>
      <w:r>
        <w:separator/>
      </w:r>
    </w:p>
  </w:endnote>
  <w:endnote w:type="continuationSeparator" w:id="1">
    <w:p w:rsidR="00086BCF" w:rsidRDefault="00086BCF" w:rsidP="00086B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72426"/>
      <w:docPartObj>
        <w:docPartGallery w:val="Page Numbers (Bottom of Page)"/>
        <w:docPartUnique/>
      </w:docPartObj>
    </w:sdtPr>
    <w:sdtContent>
      <w:p w:rsidR="00086BCF" w:rsidRDefault="00086BCF">
        <w:pPr>
          <w:pStyle w:val="ab"/>
          <w:jc w:val="right"/>
        </w:pPr>
        <w:fldSimple w:instr=" PAGE   \* MERGEFORMAT ">
          <w:r w:rsidR="00227DEA">
            <w:rPr>
              <w:noProof/>
            </w:rPr>
            <w:t>1</w:t>
          </w:r>
        </w:fldSimple>
      </w:p>
    </w:sdtContent>
  </w:sdt>
  <w:p w:rsidR="00086BCF" w:rsidRDefault="00086BC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6BCF" w:rsidRDefault="00086BCF" w:rsidP="00086BCF">
      <w:pPr>
        <w:spacing w:after="0" w:line="240" w:lineRule="auto"/>
      </w:pPr>
      <w:r>
        <w:separator/>
      </w:r>
    </w:p>
  </w:footnote>
  <w:footnote w:type="continuationSeparator" w:id="1">
    <w:p w:rsidR="00086BCF" w:rsidRDefault="00086BCF" w:rsidP="00086B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9523BF"/>
    <w:multiLevelType w:val="hybridMultilevel"/>
    <w:tmpl w:val="15F84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92115C"/>
    <w:multiLevelType w:val="hybridMultilevel"/>
    <w:tmpl w:val="5DB0B89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A675FF1"/>
    <w:multiLevelType w:val="hybridMultilevel"/>
    <w:tmpl w:val="F8F8E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30F3"/>
    <w:multiLevelType w:val="hybridMultilevel"/>
    <w:tmpl w:val="21B0D9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E575C2"/>
    <w:multiLevelType w:val="hybridMultilevel"/>
    <w:tmpl w:val="D9E6DBB6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5">
    <w:nsid w:val="69495E2F"/>
    <w:multiLevelType w:val="hybridMultilevel"/>
    <w:tmpl w:val="E6500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28005A"/>
    <w:multiLevelType w:val="hybridMultilevel"/>
    <w:tmpl w:val="75584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732AF3"/>
    <w:multiLevelType w:val="hybridMultilevel"/>
    <w:tmpl w:val="BAAC0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3"/>
  </w:num>
  <w:num w:numId="5">
    <w:abstractNumId w:val="2"/>
  </w:num>
  <w:num w:numId="6">
    <w:abstractNumId w:val="5"/>
  </w:num>
  <w:num w:numId="7">
    <w:abstractNumId w:val="1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C59CD"/>
    <w:rsid w:val="000757B9"/>
    <w:rsid w:val="00077E30"/>
    <w:rsid w:val="00086BCF"/>
    <w:rsid w:val="000B2A16"/>
    <w:rsid w:val="000B52F0"/>
    <w:rsid w:val="00123719"/>
    <w:rsid w:val="00167DE6"/>
    <w:rsid w:val="00183E3F"/>
    <w:rsid w:val="001F23AF"/>
    <w:rsid w:val="00227DEA"/>
    <w:rsid w:val="002560B6"/>
    <w:rsid w:val="002C59CD"/>
    <w:rsid w:val="00317C61"/>
    <w:rsid w:val="0035371C"/>
    <w:rsid w:val="0038289B"/>
    <w:rsid w:val="003C3796"/>
    <w:rsid w:val="0044529E"/>
    <w:rsid w:val="004839DE"/>
    <w:rsid w:val="00495532"/>
    <w:rsid w:val="004B3E1B"/>
    <w:rsid w:val="00520177"/>
    <w:rsid w:val="0058350E"/>
    <w:rsid w:val="005A0BA4"/>
    <w:rsid w:val="005C42DF"/>
    <w:rsid w:val="005C6426"/>
    <w:rsid w:val="00600589"/>
    <w:rsid w:val="00625007"/>
    <w:rsid w:val="00695CB0"/>
    <w:rsid w:val="006F1185"/>
    <w:rsid w:val="00713D2E"/>
    <w:rsid w:val="00744E1C"/>
    <w:rsid w:val="00750A9E"/>
    <w:rsid w:val="00752986"/>
    <w:rsid w:val="00841C39"/>
    <w:rsid w:val="0084320B"/>
    <w:rsid w:val="0087491C"/>
    <w:rsid w:val="00890CFA"/>
    <w:rsid w:val="00894295"/>
    <w:rsid w:val="00957137"/>
    <w:rsid w:val="0098203B"/>
    <w:rsid w:val="009F30B8"/>
    <w:rsid w:val="00A03B8C"/>
    <w:rsid w:val="00A5101D"/>
    <w:rsid w:val="00A6432D"/>
    <w:rsid w:val="00AD3FAB"/>
    <w:rsid w:val="00AE0720"/>
    <w:rsid w:val="00AE2D4C"/>
    <w:rsid w:val="00B257AA"/>
    <w:rsid w:val="00B40B75"/>
    <w:rsid w:val="00BC19D6"/>
    <w:rsid w:val="00BE17C5"/>
    <w:rsid w:val="00C219F3"/>
    <w:rsid w:val="00C734F9"/>
    <w:rsid w:val="00CB58CF"/>
    <w:rsid w:val="00CF0A4A"/>
    <w:rsid w:val="00D22C9F"/>
    <w:rsid w:val="00D43515"/>
    <w:rsid w:val="00D92089"/>
    <w:rsid w:val="00DC5DDF"/>
    <w:rsid w:val="00DD00DE"/>
    <w:rsid w:val="00EA55B0"/>
    <w:rsid w:val="00EA748E"/>
    <w:rsid w:val="00ED2A13"/>
    <w:rsid w:val="00F94BD5"/>
    <w:rsid w:val="00FA3C24"/>
    <w:rsid w:val="00FD37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DD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59CD"/>
    <w:pPr>
      <w:ind w:left="720"/>
      <w:contextualSpacing/>
    </w:pPr>
  </w:style>
  <w:style w:type="character" w:customStyle="1" w:styleId="apple-converted-space">
    <w:name w:val="apple-converted-space"/>
    <w:basedOn w:val="a0"/>
    <w:rsid w:val="0035371C"/>
  </w:style>
  <w:style w:type="character" w:styleId="a4">
    <w:name w:val="Hyperlink"/>
    <w:basedOn w:val="a0"/>
    <w:uiPriority w:val="99"/>
    <w:unhideWhenUsed/>
    <w:rsid w:val="0035371C"/>
    <w:rPr>
      <w:color w:val="0000FF"/>
      <w:u w:val="single"/>
    </w:rPr>
  </w:style>
  <w:style w:type="table" w:styleId="a5">
    <w:name w:val="Table Grid"/>
    <w:basedOn w:val="a1"/>
    <w:uiPriority w:val="59"/>
    <w:rsid w:val="00317C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FollowedHyperlink"/>
    <w:basedOn w:val="a0"/>
    <w:uiPriority w:val="99"/>
    <w:semiHidden/>
    <w:unhideWhenUsed/>
    <w:rsid w:val="006F1185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F1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F118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086B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86BCF"/>
  </w:style>
  <w:style w:type="paragraph" w:styleId="ab">
    <w:name w:val="footer"/>
    <w:basedOn w:val="a"/>
    <w:link w:val="ac"/>
    <w:uiPriority w:val="99"/>
    <w:unhideWhenUsed/>
    <w:rsid w:val="00086B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86B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0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8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8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3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radiokot.ru/forum/viewtopic.php?f=3&amp;t=35127&amp;start=240&amp;view=print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&#1055;&#1091;&#1096;&#1082;&#1072;_&#1043;&#1072;&#1091;&#1089;&#1089;&#1072;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sdelaysam-svoimirukami.ru/764-shema-preobrazovatelya-dlya-gauss-pushki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how-todo.ru/gauss-svoimi-rukami/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reftrend.ru/825374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2803</Words>
  <Characters>15983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student</cp:lastModifiedBy>
  <cp:revision>2</cp:revision>
  <dcterms:created xsi:type="dcterms:W3CDTF">2016-02-19T06:24:00Z</dcterms:created>
  <dcterms:modified xsi:type="dcterms:W3CDTF">2016-02-19T06:24:00Z</dcterms:modified>
</cp:coreProperties>
</file>