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77520767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560837256"/>
        <w:docPartObj>
          <w:docPartGallery w:val="Table of Contents"/>
          <w:docPartUnique/>
        </w:docPartObj>
      </w:sdtPr>
      <w:sdtEndPr/>
      <w:sdtContent>
        <w:p w:rsidR="00CD0086" w:rsidRDefault="00CD0086">
          <w:pPr>
            <w:pStyle w:val="a3"/>
          </w:pPr>
          <w:r>
            <w:t>Оглавление</w:t>
          </w:r>
        </w:p>
        <w:p w:rsidR="00F13219" w:rsidRDefault="00CD00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1054174" w:history="1">
            <w:r w:rsidR="00F13219" w:rsidRPr="004379DA">
              <w:rPr>
                <w:rStyle w:val="a4"/>
                <w:noProof/>
              </w:rPr>
              <w:t>1.Введение</w:t>
            </w:r>
            <w:r w:rsidR="00F13219">
              <w:rPr>
                <w:noProof/>
                <w:webHidden/>
              </w:rPr>
              <w:tab/>
            </w:r>
            <w:r w:rsidR="00F13219">
              <w:rPr>
                <w:noProof/>
                <w:webHidden/>
              </w:rPr>
              <w:fldChar w:fldCharType="begin"/>
            </w:r>
            <w:r w:rsidR="00F13219">
              <w:rPr>
                <w:noProof/>
                <w:webHidden/>
              </w:rPr>
              <w:instrText xml:space="preserve"> PAGEREF _Toc481054174 \h </w:instrText>
            </w:r>
            <w:r w:rsidR="00F13219">
              <w:rPr>
                <w:noProof/>
                <w:webHidden/>
              </w:rPr>
            </w:r>
            <w:r w:rsidR="00F13219">
              <w:rPr>
                <w:noProof/>
                <w:webHidden/>
              </w:rPr>
              <w:fldChar w:fldCharType="separate"/>
            </w:r>
            <w:r w:rsidR="00F13219">
              <w:rPr>
                <w:noProof/>
                <w:webHidden/>
              </w:rPr>
              <w:t>2</w:t>
            </w:r>
            <w:r w:rsidR="00F13219">
              <w:rPr>
                <w:noProof/>
                <w:webHidden/>
              </w:rPr>
              <w:fldChar w:fldCharType="end"/>
            </w:r>
          </w:hyperlink>
        </w:p>
        <w:p w:rsidR="00F13219" w:rsidRDefault="00F132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4175" w:history="1">
            <w:r w:rsidRPr="004379DA">
              <w:rPr>
                <w:rStyle w:val="a4"/>
                <w:noProof/>
              </w:rPr>
              <w:t>Актуальность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_Toc481054175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219" w:rsidRDefault="00F132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4176" w:history="1">
            <w:r w:rsidRPr="004379DA">
              <w:rPr>
                <w:rStyle w:val="a4"/>
                <w:noProof/>
              </w:rPr>
              <w:t>Проблема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_Toc481054176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219" w:rsidRDefault="00F132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4177" w:history="1">
            <w:r w:rsidRPr="004379DA">
              <w:rPr>
                <w:rStyle w:val="a4"/>
                <w:noProof/>
              </w:rPr>
              <w:t>Объект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_Toc481054177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219" w:rsidRDefault="00F132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4178" w:history="1">
            <w:r w:rsidRPr="004379DA">
              <w:rPr>
                <w:rStyle w:val="a4"/>
                <w:noProof/>
              </w:rPr>
              <w:t>Предмет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_Toc481054178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219" w:rsidRDefault="00F132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4179" w:history="1">
            <w:r w:rsidRPr="004379DA">
              <w:rPr>
                <w:rStyle w:val="a4"/>
                <w:noProof/>
              </w:rPr>
              <w:t>Цель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_Toc481054179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219" w:rsidRDefault="00F132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4180" w:history="1">
            <w:r w:rsidRPr="004379DA">
              <w:rPr>
                <w:rStyle w:val="a4"/>
                <w:noProof/>
              </w:rPr>
              <w:t>Задачи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_Toc481054180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219" w:rsidRDefault="00F132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4181" w:history="1">
            <w:r w:rsidRPr="004379DA">
              <w:rPr>
                <w:rStyle w:val="a4"/>
                <w:noProof/>
              </w:rPr>
              <w:t>2.Теоритическая часть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_Toc481054181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219" w:rsidRDefault="00F132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4182" w:history="1">
            <w:r w:rsidRPr="004379DA">
              <w:rPr>
                <w:rStyle w:val="a4"/>
                <w:noProof/>
              </w:rPr>
              <w:t>Что такое 3</w:t>
            </w:r>
            <w:r w:rsidRPr="004379DA">
              <w:rPr>
                <w:rStyle w:val="a4"/>
                <w:noProof/>
                <w:lang w:val="en-US"/>
              </w:rPr>
              <w:t>D</w:t>
            </w:r>
            <w:r w:rsidRPr="004379DA">
              <w:rPr>
                <w:rStyle w:val="a4"/>
                <w:noProof/>
              </w:rPr>
              <w:t xml:space="preserve"> моделирование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_Toc481054182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  <w:bookmarkStart w:id="1" w:name="_GoBack"/>
          <w:bookmarkEnd w:id="1"/>
        </w:p>
        <w:p w:rsidR="00F13219" w:rsidRDefault="00F132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4183" w:history="1">
            <w:r w:rsidRPr="004379DA">
              <w:rPr>
                <w:rStyle w:val="a4"/>
                <w:noProof/>
              </w:rPr>
              <w:t>Применение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_Toc481054183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219" w:rsidRDefault="00F132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4184" w:history="1">
            <w:r w:rsidRPr="004379DA">
              <w:rPr>
                <w:rStyle w:val="a4"/>
                <w:noProof/>
              </w:rPr>
              <w:t>Что такое КОМПАС-3D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_Toc481054184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219" w:rsidRDefault="00F132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4185" w:history="1">
            <w:r w:rsidRPr="004379DA">
              <w:rPr>
                <w:rStyle w:val="a4"/>
                <w:noProof/>
              </w:rPr>
              <w:t>3.Практическая часть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_Toc481054185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219" w:rsidRDefault="00F132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4186" w:history="1">
            <w:r w:rsidRPr="004379DA">
              <w:rPr>
                <w:rStyle w:val="a4"/>
                <w:noProof/>
              </w:rPr>
              <w:t>План мероприятий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_Toc481054186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219" w:rsidRDefault="00F132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4187" w:history="1">
            <w:r w:rsidRPr="004379DA">
              <w:rPr>
                <w:rStyle w:val="a4"/>
                <w:noProof/>
              </w:rPr>
              <w:t>4.Заключение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_Toc481054187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219" w:rsidRDefault="00F132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4188" w:history="1">
            <w:r w:rsidRPr="004379DA">
              <w:rPr>
                <w:rStyle w:val="a4"/>
                <w:noProof/>
              </w:rPr>
              <w:t>5.Литература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_Toc481054188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086" w:rsidRDefault="00CD0086">
          <w:r>
            <w:rPr>
              <w:b/>
              <w:bCs/>
            </w:rPr>
            <w:fldChar w:fldCharType="end"/>
          </w:r>
        </w:p>
      </w:sdtContent>
    </w:sdt>
    <w:p w:rsidR="00CD0086" w:rsidRDefault="00CD0086" w:rsidP="00CD0086">
      <w:pPr>
        <w:pStyle w:val="1"/>
        <w:rPr>
          <w:color w:val="auto"/>
        </w:rPr>
      </w:pPr>
      <w:r>
        <w:rPr>
          <w:color w:val="auto"/>
        </w:rPr>
        <w:br w:type="column"/>
      </w:r>
      <w:bookmarkStart w:id="2" w:name="_Toc481054174"/>
      <w:r w:rsidR="00C5469B">
        <w:rPr>
          <w:color w:val="auto"/>
        </w:rPr>
        <w:lastRenderedPageBreak/>
        <w:t>1.</w:t>
      </w:r>
      <w:r w:rsidRPr="00CD0086">
        <w:rPr>
          <w:color w:val="auto"/>
        </w:rPr>
        <w:t>Введение</w:t>
      </w:r>
      <w:bookmarkEnd w:id="0"/>
      <w:bookmarkEnd w:id="2"/>
    </w:p>
    <w:p w:rsidR="00C5469B" w:rsidRDefault="00C5469B" w:rsidP="00435C59">
      <w:pPr>
        <w:pStyle w:val="2"/>
      </w:pPr>
      <w:bookmarkStart w:id="3" w:name="_Toc481054175"/>
      <w:r>
        <w:t>Актуальность</w:t>
      </w:r>
      <w:bookmarkEnd w:id="3"/>
    </w:p>
    <w:p w:rsidR="005828D9" w:rsidRPr="00435C59" w:rsidRDefault="00F13219" w:rsidP="00435C5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435C59" w:rsidRPr="00435C5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3D моделирование</w:t>
        </w:r>
      </w:hyperlink>
      <w:r w:rsidR="00435C59" w:rsidRPr="00435C59">
        <w:rPr>
          <w:rFonts w:ascii="Times New Roman" w:eastAsia="Times New Roman" w:hAnsi="Times New Roman" w:cs="Times New Roman"/>
          <w:sz w:val="24"/>
          <w:szCs w:val="24"/>
          <w:lang w:eastAsia="ru-RU"/>
        </w:rPr>
        <w:t> все еще является новинкой, которая до сих пор не потеряла свою актуальность в различных сферах деятельности. Трехмерное изображение широко используется в создании анимации, в строительстве и других широко известных сферах. В таком случае, если моделирование имеет большое значение даже в таких распространенных направлениях, то о его актуальности и говорить не стоит, поскольку все и так ясно.</w:t>
      </w:r>
    </w:p>
    <w:p w:rsidR="00435C59" w:rsidRPr="00435C59" w:rsidRDefault="00435C59" w:rsidP="00435C59">
      <w:r w:rsidRPr="00435C59">
        <w:t>3D моделирование применяется в тендерах и при презентациях проектов. Оно позволяет человеку увидеть объекты в том виде, какими они являются в действительности. Это значит, что такого рода программы дают возможность сэкономить огромное количество средств и времени, поскольку для презентации, например, больших проектов, необходимо приложение, соответственно, огромных усилий.</w:t>
      </w:r>
    </w:p>
    <w:p w:rsidR="005304DE" w:rsidRPr="006E55C2" w:rsidRDefault="005304DE" w:rsidP="00471DF0">
      <w:pPr>
        <w:pStyle w:val="2"/>
        <w:rPr>
          <w:sz w:val="24"/>
          <w:szCs w:val="24"/>
        </w:rPr>
      </w:pPr>
    </w:p>
    <w:p w:rsidR="001337ED" w:rsidRPr="001337ED" w:rsidRDefault="001337ED" w:rsidP="00471DF0"/>
    <w:p w:rsidR="00086EAC" w:rsidRDefault="001337ED" w:rsidP="00086EAC">
      <w:pPr>
        <w:pStyle w:val="2"/>
      </w:pPr>
      <w:bookmarkStart w:id="4" w:name="_Toc481054176"/>
      <w:r>
        <w:t>Проблема</w:t>
      </w:r>
      <w:bookmarkEnd w:id="4"/>
    </w:p>
    <w:p w:rsidR="00C70754" w:rsidRPr="00C70754" w:rsidRDefault="00C70754" w:rsidP="00C70754">
      <w:pPr>
        <w:rPr>
          <w:rFonts w:asciiTheme="majorHAnsi" w:hAnsiTheme="majorHAnsi"/>
          <w:sz w:val="28"/>
          <w:szCs w:val="28"/>
        </w:rPr>
      </w:pPr>
      <w:r w:rsidRPr="00C70754">
        <w:rPr>
          <w:rFonts w:asciiTheme="majorHAnsi" w:hAnsiTheme="majorHAnsi"/>
          <w:sz w:val="28"/>
          <w:szCs w:val="28"/>
        </w:rPr>
        <w:t>Отсутствие индивидуального дизайна ручек</w:t>
      </w:r>
    </w:p>
    <w:p w:rsidR="00E86166" w:rsidRDefault="00E86166" w:rsidP="00E86166">
      <w:pPr>
        <w:pStyle w:val="2"/>
      </w:pPr>
      <w:bookmarkStart w:id="5" w:name="_Toc481054177"/>
      <w:r>
        <w:t>Объект</w:t>
      </w:r>
      <w:bookmarkEnd w:id="5"/>
    </w:p>
    <w:p w:rsidR="00AB2563" w:rsidRPr="001560A1" w:rsidRDefault="00AB2563" w:rsidP="00AB2563">
      <w:pPr>
        <w:rPr>
          <w:rFonts w:asciiTheme="majorHAnsi" w:hAnsiTheme="majorHAnsi"/>
          <w:sz w:val="28"/>
          <w:szCs w:val="28"/>
        </w:rPr>
      </w:pPr>
      <w:r w:rsidRPr="001560A1">
        <w:rPr>
          <w:rFonts w:asciiTheme="majorHAnsi" w:hAnsiTheme="majorHAnsi"/>
          <w:sz w:val="28"/>
          <w:szCs w:val="28"/>
        </w:rPr>
        <w:t>3д моделирование</w:t>
      </w:r>
    </w:p>
    <w:p w:rsidR="00E86166" w:rsidRDefault="00E86166" w:rsidP="00E86166">
      <w:pPr>
        <w:pStyle w:val="2"/>
      </w:pPr>
      <w:bookmarkStart w:id="6" w:name="_Toc481054178"/>
      <w:r>
        <w:t>Предмет</w:t>
      </w:r>
      <w:bookmarkEnd w:id="6"/>
    </w:p>
    <w:p w:rsidR="001560A1" w:rsidRPr="001560A1" w:rsidRDefault="001560A1" w:rsidP="001560A1">
      <w:pPr>
        <w:rPr>
          <w:rFonts w:asciiTheme="majorHAnsi" w:hAnsiTheme="majorHAnsi"/>
          <w:sz w:val="28"/>
          <w:szCs w:val="28"/>
        </w:rPr>
      </w:pPr>
      <w:r w:rsidRPr="001560A1">
        <w:rPr>
          <w:rFonts w:asciiTheme="majorHAnsi" w:hAnsiTheme="majorHAnsi"/>
          <w:sz w:val="28"/>
          <w:szCs w:val="28"/>
        </w:rPr>
        <w:t>Объемная заготовка ручки</w:t>
      </w:r>
    </w:p>
    <w:p w:rsidR="00E86166" w:rsidRDefault="00E86166" w:rsidP="00E86166">
      <w:pPr>
        <w:pStyle w:val="2"/>
      </w:pPr>
      <w:bookmarkStart w:id="7" w:name="_Toc481054179"/>
      <w:r>
        <w:t>Цель</w:t>
      </w:r>
      <w:bookmarkEnd w:id="7"/>
    </w:p>
    <w:p w:rsidR="00086EAC" w:rsidRPr="00086EAC" w:rsidRDefault="00086EAC" w:rsidP="00086EAC">
      <w:pPr>
        <w:rPr>
          <w:sz w:val="28"/>
          <w:szCs w:val="28"/>
        </w:rPr>
      </w:pPr>
      <w:r w:rsidRPr="00086EAC">
        <w:rPr>
          <w:sz w:val="28"/>
          <w:szCs w:val="28"/>
        </w:rPr>
        <w:t>Создать индивидуальную ручку</w:t>
      </w:r>
    </w:p>
    <w:p w:rsidR="001560A1" w:rsidRPr="00964317" w:rsidRDefault="001560A1" w:rsidP="00964317">
      <w:pPr>
        <w:pStyle w:val="2"/>
      </w:pPr>
      <w:bookmarkStart w:id="8" w:name="_Toc481054180"/>
      <w:r w:rsidRPr="00964317">
        <w:t>Задачи</w:t>
      </w:r>
      <w:bookmarkEnd w:id="8"/>
    </w:p>
    <w:p w:rsidR="00E86166" w:rsidRPr="00964317" w:rsidRDefault="00964317" w:rsidP="00964317">
      <w:pPr>
        <w:rPr>
          <w:rFonts w:asciiTheme="majorHAnsi" w:hAnsiTheme="majorHAnsi"/>
          <w:color w:val="000000"/>
          <w:sz w:val="28"/>
          <w:szCs w:val="28"/>
        </w:rPr>
      </w:pPr>
      <w:r w:rsidRPr="00964317">
        <w:rPr>
          <w:rFonts w:asciiTheme="majorHAnsi" w:hAnsiTheme="majorHAnsi"/>
          <w:sz w:val="28"/>
          <w:szCs w:val="28"/>
        </w:rPr>
        <w:t>1.</w:t>
      </w:r>
      <w:r w:rsidR="00B14F82">
        <w:rPr>
          <w:rFonts w:asciiTheme="majorHAnsi" w:hAnsiTheme="majorHAnsi"/>
          <w:sz w:val="28"/>
          <w:szCs w:val="28"/>
        </w:rPr>
        <w:t xml:space="preserve"> </w:t>
      </w:r>
      <w:r w:rsidRPr="00964317">
        <w:rPr>
          <w:rFonts w:asciiTheme="majorHAnsi" w:hAnsiTheme="majorHAnsi"/>
          <w:sz w:val="28"/>
          <w:szCs w:val="28"/>
        </w:rPr>
        <w:t>О</w:t>
      </w:r>
      <w:r w:rsidR="00086EAC">
        <w:rPr>
          <w:rFonts w:asciiTheme="majorHAnsi" w:hAnsiTheme="majorHAnsi"/>
          <w:sz w:val="28"/>
          <w:szCs w:val="28"/>
        </w:rPr>
        <w:t>знакомиться с</w:t>
      </w:r>
      <w:r w:rsidR="00C70754">
        <w:rPr>
          <w:rFonts w:asciiTheme="majorHAnsi" w:hAnsiTheme="majorHAnsi"/>
          <w:sz w:val="28"/>
          <w:szCs w:val="28"/>
        </w:rPr>
        <w:t xml:space="preserve"> необходимым</w:t>
      </w:r>
      <w:r w:rsidR="00086EAC">
        <w:rPr>
          <w:rFonts w:asciiTheme="majorHAnsi" w:hAnsiTheme="majorHAnsi"/>
          <w:sz w:val="28"/>
          <w:szCs w:val="28"/>
        </w:rPr>
        <w:t xml:space="preserve"> функционалом </w:t>
      </w:r>
      <w:r w:rsidRPr="00964317">
        <w:rPr>
          <w:rFonts w:asciiTheme="majorHAnsi" w:hAnsiTheme="majorHAnsi"/>
          <w:sz w:val="28"/>
          <w:szCs w:val="28"/>
        </w:rPr>
        <w:t>программ</w:t>
      </w:r>
      <w:r w:rsidR="00086EAC">
        <w:rPr>
          <w:rFonts w:asciiTheme="majorHAnsi" w:hAnsiTheme="majorHAnsi"/>
          <w:sz w:val="28"/>
          <w:szCs w:val="28"/>
        </w:rPr>
        <w:t>ы</w:t>
      </w:r>
      <w:r w:rsidR="00C70754">
        <w:rPr>
          <w:rFonts w:asciiTheme="majorHAnsi" w:hAnsiTheme="majorHAnsi"/>
          <w:sz w:val="28"/>
          <w:szCs w:val="28"/>
        </w:rPr>
        <w:t xml:space="preserve"> </w:t>
      </w:r>
      <w:r w:rsidRPr="00964317">
        <w:rPr>
          <w:rFonts w:asciiTheme="majorHAnsi" w:hAnsiTheme="majorHAnsi"/>
          <w:color w:val="000000"/>
          <w:sz w:val="28"/>
          <w:szCs w:val="28"/>
        </w:rPr>
        <w:t>КОМПАС-3D</w:t>
      </w:r>
    </w:p>
    <w:p w:rsidR="00086EAC" w:rsidRPr="00C70754" w:rsidRDefault="00964317" w:rsidP="00964317">
      <w:pPr>
        <w:rPr>
          <w:rFonts w:asciiTheme="majorHAnsi" w:hAnsiTheme="majorHAnsi"/>
          <w:sz w:val="28"/>
          <w:szCs w:val="28"/>
        </w:rPr>
      </w:pPr>
      <w:r w:rsidRPr="00964317">
        <w:rPr>
          <w:rFonts w:asciiTheme="majorHAnsi" w:hAnsiTheme="majorHAnsi"/>
          <w:sz w:val="28"/>
          <w:szCs w:val="28"/>
        </w:rPr>
        <w:t>2.</w:t>
      </w:r>
      <w:r w:rsidR="00B14F82">
        <w:rPr>
          <w:rFonts w:asciiTheme="majorHAnsi" w:hAnsiTheme="majorHAnsi"/>
          <w:sz w:val="28"/>
          <w:szCs w:val="28"/>
        </w:rPr>
        <w:t xml:space="preserve"> </w:t>
      </w:r>
      <w:r w:rsidR="00086EAC">
        <w:rPr>
          <w:rFonts w:asciiTheme="majorHAnsi" w:hAnsiTheme="majorHAnsi"/>
          <w:sz w:val="28"/>
          <w:szCs w:val="28"/>
        </w:rPr>
        <w:t>Создать эскиз</w:t>
      </w:r>
      <w:r w:rsidR="00B14F82">
        <w:rPr>
          <w:rFonts w:asciiTheme="majorHAnsi" w:hAnsiTheme="majorHAnsi"/>
          <w:sz w:val="28"/>
          <w:szCs w:val="28"/>
        </w:rPr>
        <w:t xml:space="preserve"> </w:t>
      </w:r>
      <w:r w:rsidR="00C70754">
        <w:rPr>
          <w:rFonts w:asciiTheme="majorHAnsi" w:hAnsiTheme="majorHAnsi"/>
          <w:sz w:val="28"/>
          <w:szCs w:val="28"/>
        </w:rPr>
        <w:t>ручки</w:t>
      </w:r>
    </w:p>
    <w:p w:rsidR="00086EAC" w:rsidRPr="00964317" w:rsidRDefault="00C70754" w:rsidP="0096431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3</w:t>
      </w:r>
      <w:r w:rsidR="00086EAC">
        <w:rPr>
          <w:rFonts w:asciiTheme="majorHAnsi" w:hAnsiTheme="majorHAnsi"/>
          <w:sz w:val="28"/>
          <w:szCs w:val="28"/>
        </w:rPr>
        <w:t>.</w:t>
      </w:r>
      <w:r w:rsidR="00B14F82">
        <w:rPr>
          <w:rFonts w:asciiTheme="majorHAnsi" w:hAnsiTheme="majorHAnsi"/>
          <w:sz w:val="28"/>
          <w:szCs w:val="28"/>
        </w:rPr>
        <w:t xml:space="preserve"> </w:t>
      </w:r>
      <w:r w:rsidR="00964317" w:rsidRPr="00964317">
        <w:rPr>
          <w:rFonts w:asciiTheme="majorHAnsi" w:hAnsiTheme="majorHAnsi"/>
          <w:sz w:val="28"/>
          <w:szCs w:val="28"/>
        </w:rPr>
        <w:t>Создать индивидуальную заготовку</w:t>
      </w:r>
    </w:p>
    <w:p w:rsidR="00964317" w:rsidRPr="00964317" w:rsidRDefault="00C70754" w:rsidP="0096431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4</w:t>
      </w:r>
      <w:r w:rsidR="00964317" w:rsidRPr="00964317">
        <w:rPr>
          <w:rFonts w:asciiTheme="majorHAnsi" w:hAnsiTheme="majorHAnsi"/>
          <w:sz w:val="28"/>
          <w:szCs w:val="28"/>
        </w:rPr>
        <w:t>.</w:t>
      </w:r>
      <w:r w:rsidR="00B14F82">
        <w:rPr>
          <w:rFonts w:asciiTheme="majorHAnsi" w:hAnsiTheme="majorHAnsi"/>
          <w:sz w:val="28"/>
          <w:szCs w:val="28"/>
        </w:rPr>
        <w:t xml:space="preserve"> </w:t>
      </w:r>
      <w:r w:rsidR="00964317" w:rsidRPr="00964317">
        <w:rPr>
          <w:rFonts w:asciiTheme="majorHAnsi" w:hAnsiTheme="majorHAnsi"/>
          <w:sz w:val="28"/>
          <w:szCs w:val="28"/>
        </w:rPr>
        <w:t xml:space="preserve">Распечатать </w:t>
      </w:r>
      <w:r w:rsidR="00086EAC">
        <w:rPr>
          <w:rFonts w:asciiTheme="majorHAnsi" w:hAnsiTheme="majorHAnsi"/>
          <w:sz w:val="28"/>
          <w:szCs w:val="28"/>
        </w:rPr>
        <w:t>ручку</w:t>
      </w:r>
    </w:p>
    <w:p w:rsidR="00964317" w:rsidRPr="00964317" w:rsidRDefault="00C70754" w:rsidP="0096431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5</w:t>
      </w:r>
      <w:r w:rsidR="00964317" w:rsidRPr="00964317">
        <w:rPr>
          <w:rFonts w:asciiTheme="majorHAnsi" w:hAnsiTheme="majorHAnsi"/>
          <w:sz w:val="28"/>
          <w:szCs w:val="28"/>
        </w:rPr>
        <w:t>.</w:t>
      </w:r>
      <w:r w:rsidR="00B14F82">
        <w:rPr>
          <w:rFonts w:asciiTheme="majorHAnsi" w:hAnsiTheme="majorHAnsi"/>
          <w:sz w:val="28"/>
          <w:szCs w:val="28"/>
        </w:rPr>
        <w:t xml:space="preserve"> </w:t>
      </w:r>
      <w:r w:rsidR="00964317" w:rsidRPr="00964317">
        <w:rPr>
          <w:rFonts w:asciiTheme="majorHAnsi" w:hAnsiTheme="majorHAnsi"/>
          <w:sz w:val="28"/>
          <w:szCs w:val="28"/>
        </w:rPr>
        <w:t>Наглядно предст</w:t>
      </w:r>
      <w:r w:rsidR="00964317">
        <w:rPr>
          <w:rFonts w:asciiTheme="majorHAnsi" w:hAnsiTheme="majorHAnsi"/>
          <w:sz w:val="28"/>
          <w:szCs w:val="28"/>
        </w:rPr>
        <w:t>а</w:t>
      </w:r>
      <w:r w:rsidR="00964317" w:rsidRPr="00964317">
        <w:rPr>
          <w:rFonts w:asciiTheme="majorHAnsi" w:hAnsiTheme="majorHAnsi"/>
          <w:sz w:val="28"/>
          <w:szCs w:val="28"/>
        </w:rPr>
        <w:t>в</w:t>
      </w:r>
      <w:r w:rsidR="00964317">
        <w:rPr>
          <w:rFonts w:asciiTheme="majorHAnsi" w:hAnsiTheme="majorHAnsi"/>
          <w:sz w:val="28"/>
          <w:szCs w:val="28"/>
        </w:rPr>
        <w:t>и</w:t>
      </w:r>
      <w:r w:rsidR="00964317" w:rsidRPr="00964317">
        <w:rPr>
          <w:rFonts w:asciiTheme="majorHAnsi" w:hAnsiTheme="majorHAnsi"/>
          <w:sz w:val="28"/>
          <w:szCs w:val="28"/>
        </w:rPr>
        <w:t>ть</w:t>
      </w:r>
      <w:r w:rsidR="00964317">
        <w:rPr>
          <w:rFonts w:asciiTheme="majorHAnsi" w:hAnsiTheme="majorHAnsi"/>
          <w:sz w:val="28"/>
          <w:szCs w:val="28"/>
        </w:rPr>
        <w:t xml:space="preserve"> заготовку</w:t>
      </w:r>
    </w:p>
    <w:p w:rsidR="00E86166" w:rsidRDefault="00E86166" w:rsidP="001337ED">
      <w:pPr>
        <w:rPr>
          <w:rFonts w:asciiTheme="majorHAnsi" w:hAnsiTheme="majorHAnsi"/>
          <w:sz w:val="28"/>
          <w:szCs w:val="28"/>
        </w:rPr>
      </w:pPr>
    </w:p>
    <w:p w:rsidR="00CD0086" w:rsidRPr="005304DE" w:rsidRDefault="00CD0086" w:rsidP="001337ED">
      <w:pPr>
        <w:rPr>
          <w:rFonts w:asciiTheme="majorHAnsi" w:hAnsiTheme="majorHAnsi"/>
          <w:sz w:val="28"/>
          <w:szCs w:val="28"/>
        </w:rPr>
      </w:pPr>
      <w:r w:rsidRPr="005304DE">
        <w:rPr>
          <w:rFonts w:asciiTheme="majorHAnsi" w:hAnsiTheme="majorHAnsi"/>
          <w:sz w:val="28"/>
          <w:szCs w:val="28"/>
        </w:rPr>
        <w:br w:type="column"/>
      </w:r>
    </w:p>
    <w:p w:rsidR="00CD0086" w:rsidRDefault="00CD0086" w:rsidP="00CD0086">
      <w:pPr>
        <w:pStyle w:val="1"/>
        <w:rPr>
          <w:color w:val="auto"/>
        </w:rPr>
      </w:pPr>
      <w:bookmarkStart w:id="9" w:name="_Toc477520768"/>
      <w:bookmarkStart w:id="10" w:name="_Toc481054181"/>
      <w:r w:rsidRPr="00CD0086">
        <w:rPr>
          <w:color w:val="auto"/>
        </w:rPr>
        <w:t>2.Теоритическая часть</w:t>
      </w:r>
      <w:bookmarkEnd w:id="9"/>
      <w:bookmarkEnd w:id="10"/>
    </w:p>
    <w:p w:rsidR="00CD0086" w:rsidRDefault="00E1325F" w:rsidP="00CD0086">
      <w:pPr>
        <w:pStyle w:val="2"/>
      </w:pPr>
      <w:bookmarkStart w:id="11" w:name="_Toc481054182"/>
      <w:r>
        <w:t>Что такое 3</w:t>
      </w:r>
      <w:r>
        <w:rPr>
          <w:lang w:val="en-US"/>
        </w:rPr>
        <w:t>D</w:t>
      </w:r>
      <w:r>
        <w:t xml:space="preserve"> моделирование</w:t>
      </w:r>
      <w:bookmarkEnd w:id="11"/>
    </w:p>
    <w:p w:rsidR="00E1325F" w:rsidRPr="00471DF0" w:rsidRDefault="00E1325F" w:rsidP="00E1325F">
      <w:pPr>
        <w:pStyle w:val="a7"/>
        <w:shd w:val="clear" w:color="auto" w:fill="FFFFFF"/>
        <w:spacing w:before="120" w:beforeAutospacing="0" w:after="120" w:afterAutospacing="0"/>
        <w:rPr>
          <w:rFonts w:asciiTheme="majorHAnsi" w:hAnsiTheme="majorHAnsi" w:cs="Arial"/>
          <w:color w:val="222222"/>
        </w:rPr>
      </w:pPr>
      <w:r w:rsidRPr="00471DF0">
        <w:rPr>
          <w:rFonts w:asciiTheme="majorHAnsi" w:hAnsiTheme="majorHAnsi" w:cs="Arial"/>
          <w:b/>
          <w:bCs/>
          <w:color w:val="222222"/>
        </w:rPr>
        <w:t>3D-моделирование</w:t>
      </w:r>
      <w:r w:rsidRPr="00471DF0">
        <w:rPr>
          <w:rFonts w:asciiTheme="majorHAnsi" w:hAnsiTheme="majorHAnsi" w:cs="Arial"/>
          <w:color w:val="222222"/>
        </w:rPr>
        <w:t> — это процесс создания трёхмерной модели объекта. Задача 3D-моделирования — разработать визуальный объёмный образ желаемого объекта. При этом модель может как соответствовать объектам из реального мира</w:t>
      </w:r>
      <w:proofErr w:type="gramStart"/>
      <w:r w:rsidRPr="00471DF0">
        <w:rPr>
          <w:rFonts w:asciiTheme="majorHAnsi" w:hAnsiTheme="majorHAnsi" w:cs="Arial"/>
          <w:color w:val="222222"/>
        </w:rPr>
        <w:t xml:space="preserve"> </w:t>
      </w:r>
      <w:r w:rsidR="001560A1" w:rsidRPr="00471DF0">
        <w:rPr>
          <w:rFonts w:asciiTheme="majorHAnsi" w:hAnsiTheme="majorHAnsi" w:cs="Arial"/>
          <w:color w:val="222222"/>
        </w:rPr>
        <w:t>,</w:t>
      </w:r>
      <w:proofErr w:type="gramEnd"/>
      <w:r w:rsidRPr="00471DF0">
        <w:rPr>
          <w:rFonts w:asciiTheme="majorHAnsi" w:hAnsiTheme="majorHAnsi" w:cs="Arial"/>
          <w:color w:val="222222"/>
        </w:rPr>
        <w:t>так и быть полностью</w:t>
      </w:r>
      <w:r w:rsidRPr="00471DF0">
        <w:rPr>
          <w:rStyle w:val="apple-converted-space"/>
          <w:rFonts w:asciiTheme="majorHAnsi" w:hAnsiTheme="majorHAnsi" w:cs="Arial"/>
          <w:color w:val="222222"/>
        </w:rPr>
        <w:t> </w:t>
      </w:r>
      <w:r w:rsidR="001560A1" w:rsidRPr="00471DF0">
        <w:rPr>
          <w:rFonts w:asciiTheme="majorHAnsi" w:hAnsiTheme="majorHAnsi" w:cs="Arial"/>
          <w:color w:val="222222"/>
        </w:rPr>
        <w:t>абстрактной</w:t>
      </w:r>
    </w:p>
    <w:p w:rsidR="00E1325F" w:rsidRPr="00471DF0" w:rsidRDefault="00E1325F" w:rsidP="00E1325F">
      <w:pPr>
        <w:pStyle w:val="a7"/>
        <w:shd w:val="clear" w:color="auto" w:fill="FFFFFF"/>
        <w:spacing w:before="120" w:beforeAutospacing="0" w:after="120" w:afterAutospacing="0"/>
        <w:rPr>
          <w:rFonts w:asciiTheme="majorHAnsi" w:hAnsiTheme="majorHAnsi" w:cs="Arial"/>
          <w:color w:val="222222"/>
        </w:rPr>
      </w:pPr>
      <w:r w:rsidRPr="00471DF0">
        <w:rPr>
          <w:rFonts w:asciiTheme="majorHAnsi" w:hAnsiTheme="majorHAnsi" w:cs="Arial"/>
          <w:color w:val="222222"/>
        </w:rPr>
        <w:t>Графическое изображение трёхмерных объектов отличается тем, что включает построение</w:t>
      </w:r>
      <w:r w:rsidRPr="00471DF0">
        <w:rPr>
          <w:rStyle w:val="apple-converted-space"/>
          <w:rFonts w:asciiTheme="majorHAnsi" w:hAnsiTheme="majorHAnsi" w:cs="Arial"/>
          <w:color w:val="222222"/>
        </w:rPr>
        <w:t> </w:t>
      </w:r>
      <w:r w:rsidR="001560A1" w:rsidRPr="00471DF0">
        <w:rPr>
          <w:rFonts w:asciiTheme="majorHAnsi" w:hAnsiTheme="majorHAnsi" w:cs="Arial"/>
          <w:color w:val="222222"/>
        </w:rPr>
        <w:t xml:space="preserve">геометрической проекции </w:t>
      </w:r>
      <w:r w:rsidRPr="00471DF0">
        <w:rPr>
          <w:rFonts w:asciiTheme="majorHAnsi" w:hAnsiTheme="majorHAnsi" w:cs="Arial"/>
          <w:color w:val="222222"/>
        </w:rPr>
        <w:t>трёхмерной модели</w:t>
      </w:r>
      <w:r w:rsidRPr="00471DF0">
        <w:rPr>
          <w:rStyle w:val="apple-converted-space"/>
          <w:rFonts w:asciiTheme="majorHAnsi" w:hAnsiTheme="majorHAnsi" w:cs="Arial"/>
          <w:color w:val="222222"/>
        </w:rPr>
        <w:t> </w:t>
      </w:r>
      <w:r w:rsidRPr="00471DF0">
        <w:rPr>
          <w:rFonts w:asciiTheme="majorHAnsi" w:hAnsiTheme="majorHAnsi" w:cs="Arial"/>
          <w:i/>
          <w:iCs/>
          <w:color w:val="222222"/>
        </w:rPr>
        <w:t>сцены</w:t>
      </w:r>
      <w:r w:rsidRPr="00471DF0">
        <w:rPr>
          <w:rStyle w:val="apple-converted-space"/>
          <w:rFonts w:asciiTheme="majorHAnsi" w:hAnsiTheme="majorHAnsi" w:cs="Arial"/>
          <w:color w:val="222222"/>
        </w:rPr>
        <w:t> </w:t>
      </w:r>
      <w:r w:rsidR="001560A1" w:rsidRPr="00471DF0">
        <w:rPr>
          <w:rFonts w:asciiTheme="majorHAnsi" w:hAnsiTheme="majorHAnsi" w:cs="Arial"/>
          <w:color w:val="222222"/>
        </w:rPr>
        <w:t>на плоскость</w:t>
      </w:r>
      <w:r w:rsidRPr="00471DF0">
        <w:rPr>
          <w:rStyle w:val="apple-converted-space"/>
          <w:rFonts w:asciiTheme="majorHAnsi" w:hAnsiTheme="majorHAnsi" w:cs="Arial"/>
          <w:color w:val="222222"/>
        </w:rPr>
        <w:t> </w:t>
      </w:r>
      <w:r w:rsidRPr="00471DF0">
        <w:rPr>
          <w:rFonts w:asciiTheme="majorHAnsi" w:hAnsiTheme="majorHAnsi" w:cs="Arial"/>
          <w:color w:val="222222"/>
        </w:rPr>
        <w:t>(например, экран</w:t>
      </w:r>
      <w:r w:rsidRPr="00471DF0">
        <w:rPr>
          <w:rStyle w:val="apple-converted-space"/>
          <w:rFonts w:asciiTheme="majorHAnsi" w:hAnsiTheme="majorHAnsi" w:cs="Arial"/>
          <w:color w:val="222222"/>
        </w:rPr>
        <w:t> </w:t>
      </w:r>
      <w:r w:rsidR="001560A1" w:rsidRPr="00471DF0">
        <w:rPr>
          <w:rFonts w:asciiTheme="majorHAnsi" w:hAnsiTheme="majorHAnsi" w:cs="Arial"/>
          <w:color w:val="222222"/>
        </w:rPr>
        <w:t>компьютера</w:t>
      </w:r>
      <w:r w:rsidRPr="00471DF0">
        <w:rPr>
          <w:rFonts w:asciiTheme="majorHAnsi" w:hAnsiTheme="majorHAnsi" w:cs="Arial"/>
          <w:color w:val="222222"/>
        </w:rPr>
        <w:t>) с помощью специализированных программ. Однако, с созданием и внедрением</w:t>
      </w:r>
      <w:r w:rsidRPr="00471DF0">
        <w:rPr>
          <w:rStyle w:val="apple-converted-space"/>
          <w:rFonts w:asciiTheme="majorHAnsi" w:hAnsiTheme="majorHAnsi" w:cs="Arial"/>
          <w:color w:val="222222"/>
        </w:rPr>
        <w:t> </w:t>
      </w:r>
      <w:r w:rsidR="00086EAC" w:rsidRPr="00471DF0">
        <w:rPr>
          <w:rFonts w:asciiTheme="majorHAnsi" w:hAnsiTheme="majorHAnsi"/>
        </w:rPr>
        <w:t>3</w:t>
      </w:r>
      <w:r w:rsidR="00086EAC" w:rsidRPr="00471DF0">
        <w:rPr>
          <w:rFonts w:asciiTheme="majorHAnsi" w:hAnsiTheme="majorHAnsi"/>
          <w:lang w:val="en-US"/>
        </w:rPr>
        <w:t>D</w:t>
      </w:r>
      <w:r w:rsidR="00086EAC" w:rsidRPr="00471DF0">
        <w:rPr>
          <w:rFonts w:asciiTheme="majorHAnsi" w:hAnsiTheme="majorHAnsi"/>
        </w:rPr>
        <w:t>-дисплеев</w:t>
      </w:r>
      <w:r w:rsidR="00086EAC" w:rsidRPr="00471DF0">
        <w:rPr>
          <w:rFonts w:asciiTheme="majorHAnsi" w:hAnsiTheme="majorHAnsi" w:cs="Arial"/>
          <w:color w:val="222222"/>
        </w:rPr>
        <w:t xml:space="preserve"> </w:t>
      </w:r>
      <w:r w:rsidRPr="00471DF0">
        <w:rPr>
          <w:rFonts w:asciiTheme="majorHAnsi" w:hAnsiTheme="majorHAnsi" w:cs="Arial"/>
          <w:color w:val="222222"/>
        </w:rPr>
        <w:t>и</w:t>
      </w:r>
      <w:r w:rsidRPr="00471DF0">
        <w:rPr>
          <w:rStyle w:val="apple-converted-space"/>
          <w:rFonts w:asciiTheme="majorHAnsi" w:hAnsiTheme="majorHAnsi" w:cs="Arial"/>
          <w:color w:val="222222"/>
        </w:rPr>
        <w:t> </w:t>
      </w:r>
      <w:r w:rsidR="00086EAC" w:rsidRPr="00471DF0">
        <w:rPr>
          <w:rFonts w:asciiTheme="majorHAnsi" w:hAnsiTheme="majorHAnsi" w:cs="Arial"/>
        </w:rPr>
        <w:t>3</w:t>
      </w:r>
      <w:r w:rsidR="00086EAC" w:rsidRPr="00471DF0">
        <w:rPr>
          <w:rFonts w:asciiTheme="majorHAnsi" w:hAnsiTheme="majorHAnsi" w:cs="Arial"/>
          <w:lang w:val="en-US"/>
        </w:rPr>
        <w:t>D</w:t>
      </w:r>
      <w:r w:rsidR="00086EAC" w:rsidRPr="00471DF0">
        <w:rPr>
          <w:rFonts w:asciiTheme="majorHAnsi" w:hAnsiTheme="majorHAnsi" w:cs="Arial"/>
        </w:rPr>
        <w:t>-принтеров</w:t>
      </w:r>
      <w:r w:rsidRPr="00471DF0">
        <w:rPr>
          <w:rFonts w:asciiTheme="majorHAnsi" w:hAnsiTheme="majorHAnsi" w:cs="Arial"/>
          <w:color w:val="222222"/>
        </w:rPr>
        <w:t>, трёхмерная графика не обязательно включает в себя проецирование на плоскость</w:t>
      </w:r>
    </w:p>
    <w:p w:rsidR="00F22FBD" w:rsidRDefault="00F22FBD" w:rsidP="00F22FBD">
      <w:pPr>
        <w:pStyle w:val="2"/>
      </w:pPr>
      <w:bookmarkStart w:id="12" w:name="_Toc481054183"/>
      <w:r>
        <w:t>Применение</w:t>
      </w:r>
      <w:bookmarkEnd w:id="12"/>
    </w:p>
    <w:p w:rsidR="00F22FBD" w:rsidRPr="00471DF0" w:rsidRDefault="00F22FBD" w:rsidP="00F22FBD">
      <w:pPr>
        <w:pStyle w:val="a7"/>
        <w:rPr>
          <w:rFonts w:asciiTheme="majorHAnsi" w:hAnsiTheme="majorHAnsi"/>
        </w:rPr>
      </w:pPr>
      <w:r w:rsidRPr="00471DF0">
        <w:rPr>
          <w:rFonts w:asciiTheme="majorHAnsi" w:hAnsiTheme="majorHAnsi"/>
        </w:rPr>
        <w:t xml:space="preserve">Трёхмерная графика активно применяется для создания изображений на плоскости экрана или листа печатной продукции в науке и </w:t>
      </w:r>
      <w:proofErr w:type="gramStart"/>
      <w:r w:rsidRPr="00471DF0">
        <w:rPr>
          <w:rFonts w:asciiTheme="majorHAnsi" w:hAnsiTheme="majorHAnsi"/>
        </w:rPr>
        <w:t>промышленности</w:t>
      </w:r>
      <w:proofErr w:type="gramEnd"/>
      <w:r w:rsidRPr="00471DF0">
        <w:rPr>
          <w:rFonts w:asciiTheme="majorHAnsi" w:hAnsiTheme="majorHAnsi"/>
        </w:rPr>
        <w:t xml:space="preserve">  например, в системах автоматизации проектных работ  (САПР; для создания твердотельных элементов: зданий, деталей машин, механизмов), архитектурной визуализации  (сюда относится и так называемая «виртуальная археология»), в современных системах медицинской визуализации . Отдельно стоит выделить 3D-моделирование для воспроизведение объекта с помощью технологии быстрого </w:t>
      </w:r>
      <w:proofErr w:type="spellStart"/>
      <w:r w:rsidRPr="00471DF0">
        <w:rPr>
          <w:rFonts w:asciiTheme="majorHAnsi" w:hAnsiTheme="majorHAnsi"/>
        </w:rPr>
        <w:t>прототипирования</w:t>
      </w:r>
      <w:proofErr w:type="spellEnd"/>
      <w:r w:rsidRPr="00471DF0">
        <w:rPr>
          <w:rFonts w:asciiTheme="majorHAnsi" w:hAnsiTheme="majorHAnsi"/>
        </w:rPr>
        <w:t xml:space="preserve"> (3D-печати)</w:t>
      </w:r>
    </w:p>
    <w:p w:rsidR="00F22FBD" w:rsidRPr="00471DF0" w:rsidRDefault="00F22FBD" w:rsidP="00F22FBD">
      <w:pPr>
        <w:pStyle w:val="a7"/>
        <w:rPr>
          <w:rFonts w:asciiTheme="majorHAnsi" w:hAnsiTheme="majorHAnsi"/>
        </w:rPr>
      </w:pPr>
      <w:r w:rsidRPr="00471DF0">
        <w:rPr>
          <w:rFonts w:asciiTheme="majorHAnsi" w:hAnsiTheme="majorHAnsi"/>
        </w:rPr>
        <w:t>Самое широкое применение — во многих современных  компьютерных играх</w:t>
      </w:r>
      <w:proofErr w:type="gramStart"/>
      <w:r w:rsidRPr="00471DF0">
        <w:rPr>
          <w:rFonts w:asciiTheme="majorHAnsi" w:hAnsiTheme="majorHAnsi"/>
        </w:rPr>
        <w:t xml:space="preserve"> ,</w:t>
      </w:r>
      <w:proofErr w:type="gramEnd"/>
      <w:r w:rsidRPr="00471DF0">
        <w:rPr>
          <w:rFonts w:asciiTheme="majorHAnsi" w:hAnsiTheme="majorHAnsi"/>
        </w:rPr>
        <w:t xml:space="preserve"> а также как элемент кинематографа, телевидения, печатной продукции.</w:t>
      </w:r>
    </w:p>
    <w:p w:rsidR="00F22FBD" w:rsidRPr="00E1325F" w:rsidRDefault="00F22FBD" w:rsidP="00E1325F">
      <w:pPr>
        <w:pStyle w:val="a7"/>
        <w:shd w:val="clear" w:color="auto" w:fill="FFFFFF"/>
        <w:spacing w:before="120" w:beforeAutospacing="0" w:after="120" w:afterAutospacing="0"/>
        <w:rPr>
          <w:rFonts w:asciiTheme="majorHAnsi" w:hAnsiTheme="majorHAnsi" w:cs="Arial"/>
          <w:color w:val="222222"/>
          <w:sz w:val="28"/>
          <w:szCs w:val="28"/>
        </w:rPr>
      </w:pPr>
    </w:p>
    <w:p w:rsidR="00E1325F" w:rsidRDefault="00E1325F" w:rsidP="00E1325F"/>
    <w:p w:rsidR="00F22FBD" w:rsidRDefault="00F22FBD" w:rsidP="00E1325F"/>
    <w:p w:rsidR="00F22FBD" w:rsidRDefault="00F22FBD" w:rsidP="00E1325F"/>
    <w:p w:rsidR="00F22FBD" w:rsidRDefault="00F22FBD" w:rsidP="00E1325F"/>
    <w:p w:rsidR="00F22FBD" w:rsidRDefault="00F22FBD" w:rsidP="00E1325F"/>
    <w:p w:rsidR="00F22FBD" w:rsidRDefault="00F22FBD" w:rsidP="00E1325F"/>
    <w:p w:rsidR="00471DF0" w:rsidRDefault="00471DF0" w:rsidP="00E1325F"/>
    <w:p w:rsidR="00471DF0" w:rsidRDefault="00471DF0" w:rsidP="00E1325F"/>
    <w:p w:rsidR="00471DF0" w:rsidRPr="00E1325F" w:rsidRDefault="00471DF0" w:rsidP="00E1325F"/>
    <w:p w:rsidR="00CD0086" w:rsidRPr="00964317" w:rsidRDefault="00E1325F" w:rsidP="00964317">
      <w:pPr>
        <w:pStyle w:val="2"/>
        <w:rPr>
          <w:sz w:val="28"/>
          <w:szCs w:val="28"/>
        </w:rPr>
      </w:pPr>
      <w:bookmarkStart w:id="13" w:name="_Toc481054184"/>
      <w:r w:rsidRPr="00964317">
        <w:rPr>
          <w:sz w:val="28"/>
          <w:szCs w:val="28"/>
        </w:rPr>
        <w:lastRenderedPageBreak/>
        <w:t>Что такое</w:t>
      </w:r>
      <w:r w:rsidR="00964317" w:rsidRPr="00964317">
        <w:rPr>
          <w:sz w:val="28"/>
          <w:szCs w:val="28"/>
        </w:rPr>
        <w:t xml:space="preserve"> КОМПАС-3D</w:t>
      </w:r>
      <w:bookmarkEnd w:id="13"/>
    </w:p>
    <w:p w:rsidR="00E1325F" w:rsidRPr="00471DF0" w:rsidRDefault="00E1325F" w:rsidP="00E1325F">
      <w:pPr>
        <w:pStyle w:val="a7"/>
        <w:shd w:val="clear" w:color="auto" w:fill="FFFFFF"/>
        <w:spacing w:before="120" w:beforeAutospacing="0" w:after="120" w:afterAutospacing="0"/>
        <w:rPr>
          <w:rFonts w:asciiTheme="majorHAnsi" w:hAnsiTheme="majorHAnsi" w:cs="Arial"/>
          <w:color w:val="222222"/>
        </w:rPr>
      </w:pPr>
      <w:r w:rsidRPr="00471DF0">
        <w:rPr>
          <w:rFonts w:asciiTheme="majorHAnsi" w:hAnsiTheme="majorHAnsi" w:cs="Arial"/>
          <w:color w:val="222222"/>
        </w:rPr>
        <w:t>Система «Компас-3D» предназначена для создания трёхмерных ассоциативных моделей отдельных деталей (в том числе, деталей, формируемых из листового материала путём его гибки</w:t>
      </w:r>
      <w:hyperlink r:id="rId8" w:anchor="cite_note-list_randin-2" w:history="1">
        <w:r w:rsidRPr="00471DF0">
          <w:rPr>
            <w:rStyle w:val="a4"/>
            <w:rFonts w:asciiTheme="majorHAnsi" w:hAnsiTheme="majorHAnsi" w:cs="Arial"/>
            <w:color w:val="0B0080"/>
            <w:vertAlign w:val="superscript"/>
          </w:rPr>
          <w:t>[2]</w:t>
        </w:r>
      </w:hyperlink>
      <w:r w:rsidRPr="00471DF0">
        <w:rPr>
          <w:rFonts w:asciiTheme="majorHAnsi" w:hAnsiTheme="majorHAnsi" w:cs="Arial"/>
          <w:color w:val="222222"/>
        </w:rPr>
        <w:t>) и сборочных единиц, содержащих как оригинальные, так и стандартизованные конструктивные элементы</w:t>
      </w:r>
      <w:r w:rsidR="00964317" w:rsidRPr="00471DF0">
        <w:rPr>
          <w:rFonts w:asciiTheme="majorHAnsi" w:hAnsiTheme="majorHAnsi" w:cs="Arial"/>
          <w:color w:val="222222"/>
        </w:rPr>
        <w:t>.</w:t>
      </w:r>
      <w:r w:rsidRPr="00471DF0">
        <w:rPr>
          <w:rFonts w:asciiTheme="majorHAnsi" w:hAnsiTheme="majorHAnsi" w:cs="Arial"/>
          <w:color w:val="222222"/>
        </w:rPr>
        <w:t xml:space="preserve"> Многочисленные сервисные функции облегчают решение вспомогательных задач проектирования и обслуживания производства.</w:t>
      </w:r>
    </w:p>
    <w:p w:rsidR="00E1325F" w:rsidRPr="00471DF0" w:rsidRDefault="00E1325F" w:rsidP="00E1325F">
      <w:pPr>
        <w:pStyle w:val="a7"/>
        <w:shd w:val="clear" w:color="auto" w:fill="FFFFFF"/>
        <w:spacing w:before="120" w:beforeAutospacing="0" w:after="120" w:afterAutospacing="0"/>
        <w:rPr>
          <w:rFonts w:asciiTheme="majorHAnsi" w:hAnsiTheme="majorHAnsi" w:cs="Arial"/>
          <w:color w:val="222222"/>
        </w:rPr>
      </w:pPr>
      <w:r w:rsidRPr="00471DF0">
        <w:rPr>
          <w:rFonts w:asciiTheme="majorHAnsi" w:hAnsiTheme="majorHAnsi" w:cs="Arial"/>
          <w:color w:val="222222"/>
        </w:rPr>
        <w:t>Система «Компас-3D» включает следующие компоненты: система трёхмерного твердотельного моделирования, универсальная система автоматизированного проектирования «Компас-График» и модуль формирования спецификаций. Ключевой особенностью «Компас-3D» является использование собственного математического ядра и параметрических технологий.</w:t>
      </w:r>
    </w:p>
    <w:p w:rsidR="00F22FBD" w:rsidRPr="00471DF0" w:rsidRDefault="00F22FBD" w:rsidP="00E1325F">
      <w:pPr>
        <w:rPr>
          <w:rFonts w:asciiTheme="majorHAnsi" w:hAnsiTheme="majorHAnsi"/>
          <w:b/>
          <w:i/>
          <w:sz w:val="24"/>
          <w:szCs w:val="24"/>
        </w:rPr>
      </w:pPr>
      <w:r w:rsidRPr="00471DF0">
        <w:rPr>
          <w:rFonts w:asciiTheme="majorHAnsi" w:hAnsiTheme="majorHAnsi"/>
          <w:b/>
          <w:i/>
          <w:sz w:val="24"/>
          <w:szCs w:val="24"/>
        </w:rPr>
        <w:t>Основные функции компаса 3</w:t>
      </w:r>
      <w:r w:rsidRPr="00471DF0">
        <w:rPr>
          <w:rFonts w:asciiTheme="majorHAnsi" w:hAnsiTheme="majorHAnsi"/>
          <w:b/>
          <w:i/>
          <w:sz w:val="24"/>
          <w:szCs w:val="24"/>
          <w:lang w:val="en-US"/>
        </w:rPr>
        <w:t>D</w:t>
      </w:r>
      <w:r w:rsidRPr="00471DF0">
        <w:rPr>
          <w:rFonts w:asciiTheme="majorHAnsi" w:hAnsiTheme="majorHAnsi"/>
          <w:b/>
          <w:i/>
          <w:sz w:val="24"/>
          <w:szCs w:val="24"/>
        </w:rPr>
        <w:t>:</w:t>
      </w:r>
    </w:p>
    <w:p w:rsidR="00E1325F" w:rsidRPr="00471DF0" w:rsidRDefault="00F22FBD" w:rsidP="00E1325F">
      <w:pPr>
        <w:rPr>
          <w:rFonts w:asciiTheme="majorHAnsi" w:hAnsiTheme="majorHAnsi"/>
          <w:sz w:val="24"/>
          <w:szCs w:val="24"/>
        </w:rPr>
      </w:pPr>
      <w:proofErr w:type="gramStart"/>
      <w:r w:rsidRPr="00471DF0">
        <w:rPr>
          <w:rFonts w:asciiTheme="majorHAnsi" w:hAnsiTheme="majorHAnsi"/>
          <w:sz w:val="24"/>
          <w:szCs w:val="24"/>
        </w:rPr>
        <w:t>- логические операции на типичных элементах, производящих форму;</w:t>
      </w:r>
      <w:r w:rsidRPr="00471DF0">
        <w:rPr>
          <w:rFonts w:asciiTheme="majorHAnsi" w:hAnsiTheme="majorHAnsi"/>
          <w:sz w:val="24"/>
          <w:szCs w:val="24"/>
        </w:rPr>
        <w:br/>
        <w:t>- создание поверхностей;</w:t>
      </w:r>
      <w:r w:rsidRPr="00471DF0">
        <w:rPr>
          <w:rFonts w:asciiTheme="majorHAnsi" w:hAnsiTheme="majorHAnsi"/>
          <w:sz w:val="24"/>
          <w:szCs w:val="24"/>
        </w:rPr>
        <w:br/>
        <w:t>- ассоциативная установка параметров системы;</w:t>
      </w:r>
      <w:r w:rsidRPr="00471DF0">
        <w:rPr>
          <w:rFonts w:asciiTheme="majorHAnsi" w:hAnsiTheme="majorHAnsi"/>
          <w:sz w:val="24"/>
          <w:szCs w:val="24"/>
        </w:rPr>
        <w:br/>
        <w:t>- построение вспомогательных прямых линий и пространственных кривых (ломаные линии, различные спирали);</w:t>
      </w:r>
      <w:r w:rsidRPr="00471DF0">
        <w:rPr>
          <w:rFonts w:asciiTheme="majorHAnsi" w:hAnsiTheme="majorHAnsi"/>
          <w:sz w:val="24"/>
          <w:szCs w:val="24"/>
        </w:rPr>
        <w:br/>
        <w:t>- создание структурных элементов, то есть желобки, отверстия, элементы жесткости, тонкостенные раковины;</w:t>
      </w:r>
      <w:r w:rsidRPr="00471DF0">
        <w:rPr>
          <w:rFonts w:asciiTheme="majorHAnsi" w:hAnsiTheme="majorHAnsi"/>
          <w:sz w:val="24"/>
          <w:szCs w:val="24"/>
        </w:rPr>
        <w:br/>
        <w:t>- специальные возможности, облегчающие построение литейных форм;</w:t>
      </w:r>
      <w:r w:rsidRPr="00471DF0">
        <w:rPr>
          <w:rFonts w:asciiTheme="majorHAnsi" w:hAnsiTheme="majorHAnsi"/>
          <w:sz w:val="24"/>
          <w:szCs w:val="24"/>
        </w:rPr>
        <w:br/>
        <w:t>- функционал для листового материала;</w:t>
      </w:r>
      <w:r w:rsidRPr="00471DF0">
        <w:rPr>
          <w:rFonts w:asciiTheme="majorHAnsi" w:hAnsiTheme="majorHAnsi"/>
          <w:sz w:val="24"/>
          <w:szCs w:val="24"/>
        </w:rPr>
        <w:br/>
        <w:t>- вставка стандартных деталей в модель из библиотеки;</w:t>
      </w:r>
      <w:proofErr w:type="gramEnd"/>
      <w:r w:rsidRPr="00471DF0">
        <w:rPr>
          <w:rFonts w:asciiTheme="majorHAnsi" w:hAnsiTheme="majorHAnsi"/>
          <w:sz w:val="24"/>
          <w:szCs w:val="24"/>
        </w:rPr>
        <w:br/>
        <w:t>- обнаружение глубокого проникновения детали;</w:t>
      </w:r>
      <w:r w:rsidRPr="00471DF0">
        <w:rPr>
          <w:rFonts w:asciiTheme="majorHAnsi" w:hAnsiTheme="majorHAnsi"/>
          <w:sz w:val="24"/>
          <w:szCs w:val="24"/>
        </w:rPr>
        <w:br/>
        <w:t>- специальные инструменты, чтобы упростить работу с многочисленными сборками;</w:t>
      </w:r>
      <w:r w:rsidRPr="00471DF0">
        <w:rPr>
          <w:rFonts w:asciiTheme="majorHAnsi" w:hAnsiTheme="majorHAnsi"/>
          <w:sz w:val="24"/>
          <w:szCs w:val="24"/>
        </w:rPr>
        <w:br/>
        <w:t xml:space="preserve">- возможность гибкого редактирования детали </w:t>
      </w:r>
      <w:proofErr w:type="gramStart"/>
      <w:r w:rsidRPr="00471DF0">
        <w:rPr>
          <w:rFonts w:asciiTheme="majorHAnsi" w:hAnsiTheme="majorHAnsi"/>
          <w:sz w:val="24"/>
          <w:szCs w:val="24"/>
        </w:rPr>
        <w:t>с</w:t>
      </w:r>
      <w:proofErr w:type="gramEnd"/>
      <w:r w:rsidRPr="00471DF0">
        <w:rPr>
          <w:rFonts w:asciiTheme="majorHAnsi" w:hAnsiTheme="majorHAnsi"/>
          <w:sz w:val="24"/>
          <w:szCs w:val="24"/>
        </w:rPr>
        <w:t xml:space="preserve"> сборок;</w:t>
      </w:r>
      <w:r w:rsidRPr="00471DF0">
        <w:rPr>
          <w:rFonts w:asciiTheme="majorHAnsi" w:hAnsiTheme="majorHAnsi"/>
          <w:sz w:val="24"/>
          <w:szCs w:val="24"/>
        </w:rPr>
        <w:br/>
        <w:t>- переопределение параметров любого из элементов на любой стадии проектирования, вызывающее реконструкцию модели в целом</w:t>
      </w:r>
    </w:p>
    <w:p w:rsidR="00CD0086" w:rsidRPr="00CD0086" w:rsidRDefault="00CD0086" w:rsidP="00CD0086">
      <w:r w:rsidRPr="00F22FBD">
        <w:rPr>
          <w:rFonts w:asciiTheme="majorHAnsi" w:hAnsiTheme="majorHAnsi"/>
          <w:sz w:val="28"/>
          <w:szCs w:val="28"/>
        </w:rPr>
        <w:br w:type="column"/>
      </w:r>
    </w:p>
    <w:p w:rsidR="00CD0086" w:rsidRDefault="00CD0086" w:rsidP="00CD0086">
      <w:pPr>
        <w:pStyle w:val="1"/>
        <w:rPr>
          <w:color w:val="auto"/>
        </w:rPr>
      </w:pPr>
      <w:bookmarkStart w:id="14" w:name="_Toc477520771"/>
      <w:bookmarkStart w:id="15" w:name="_Toc481054185"/>
      <w:r w:rsidRPr="00CD0086">
        <w:rPr>
          <w:color w:val="auto"/>
        </w:rPr>
        <w:t>3.Практическая часть</w:t>
      </w:r>
      <w:bookmarkEnd w:id="14"/>
      <w:bookmarkEnd w:id="15"/>
    </w:p>
    <w:p w:rsidR="00CD0086" w:rsidRPr="00F504CE" w:rsidRDefault="00CD0086" w:rsidP="00CD0086">
      <w:pPr>
        <w:pStyle w:val="2"/>
      </w:pPr>
      <w:bookmarkStart w:id="16" w:name="_Toc477520772"/>
      <w:bookmarkStart w:id="17" w:name="_Toc481054186"/>
      <w:r>
        <w:t>План мероприятий</w:t>
      </w:r>
      <w:bookmarkEnd w:id="16"/>
      <w:bookmarkEnd w:id="17"/>
    </w:p>
    <w:p w:rsidR="00F504CE" w:rsidRPr="00F504CE" w:rsidRDefault="00F504CE" w:rsidP="00F504CE">
      <w:pPr>
        <w:rPr>
          <w:rFonts w:asciiTheme="majorHAnsi" w:hAnsiTheme="majorHAnsi"/>
          <w:sz w:val="28"/>
          <w:szCs w:val="28"/>
        </w:rPr>
      </w:pPr>
      <w:r w:rsidRPr="00F504CE">
        <w:rPr>
          <w:rFonts w:asciiTheme="majorHAnsi" w:hAnsiTheme="majorHAnsi"/>
          <w:sz w:val="28"/>
          <w:szCs w:val="28"/>
        </w:rPr>
        <w:t>1-ознакомиться с программой</w:t>
      </w:r>
    </w:p>
    <w:p w:rsidR="00F504CE" w:rsidRPr="00F504CE" w:rsidRDefault="00F504CE" w:rsidP="00F504CE">
      <w:pPr>
        <w:rPr>
          <w:rFonts w:asciiTheme="majorHAnsi" w:hAnsiTheme="majorHAnsi"/>
          <w:sz w:val="28"/>
          <w:szCs w:val="28"/>
        </w:rPr>
      </w:pPr>
      <w:r w:rsidRPr="00F504CE">
        <w:rPr>
          <w:rFonts w:asciiTheme="majorHAnsi" w:hAnsiTheme="majorHAnsi"/>
          <w:sz w:val="28"/>
          <w:szCs w:val="28"/>
        </w:rPr>
        <w:t>2-сделать  эскиз</w:t>
      </w:r>
    </w:p>
    <w:p w:rsidR="00F504CE" w:rsidRPr="00F504CE" w:rsidRDefault="00086EAC" w:rsidP="00F504CE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3-сделать эскиз </w:t>
      </w:r>
      <w:proofErr w:type="gramStart"/>
      <w:r>
        <w:rPr>
          <w:rFonts w:asciiTheme="majorHAnsi" w:hAnsiTheme="majorHAnsi"/>
          <w:sz w:val="28"/>
          <w:szCs w:val="28"/>
        </w:rPr>
        <w:t>объ</w:t>
      </w:r>
      <w:r w:rsidR="00F504CE" w:rsidRPr="00F504CE">
        <w:rPr>
          <w:rFonts w:asciiTheme="majorHAnsi" w:hAnsiTheme="majorHAnsi"/>
          <w:sz w:val="28"/>
          <w:szCs w:val="28"/>
        </w:rPr>
        <w:t>емным</w:t>
      </w:r>
      <w:proofErr w:type="gramEnd"/>
    </w:p>
    <w:p w:rsidR="00F504CE" w:rsidRPr="00F504CE" w:rsidRDefault="00F504CE" w:rsidP="00F504CE">
      <w:pPr>
        <w:rPr>
          <w:rFonts w:asciiTheme="majorHAnsi" w:hAnsiTheme="majorHAnsi"/>
          <w:sz w:val="28"/>
          <w:szCs w:val="28"/>
        </w:rPr>
      </w:pPr>
      <w:r w:rsidRPr="00F504CE">
        <w:rPr>
          <w:rFonts w:asciiTheme="majorHAnsi" w:hAnsiTheme="majorHAnsi"/>
          <w:sz w:val="28"/>
          <w:szCs w:val="28"/>
        </w:rPr>
        <w:t>4-напечатать модель на 3</w:t>
      </w:r>
      <w:r w:rsidRPr="00F504CE">
        <w:rPr>
          <w:rFonts w:asciiTheme="majorHAnsi" w:hAnsiTheme="majorHAnsi"/>
          <w:sz w:val="28"/>
          <w:szCs w:val="28"/>
          <w:lang w:val="en-US"/>
        </w:rPr>
        <w:t>d</w:t>
      </w:r>
      <w:r w:rsidRPr="00F504CE">
        <w:rPr>
          <w:rFonts w:asciiTheme="majorHAnsi" w:hAnsiTheme="majorHAnsi"/>
          <w:sz w:val="28"/>
          <w:szCs w:val="28"/>
        </w:rPr>
        <w:t xml:space="preserve"> принтере</w:t>
      </w:r>
    </w:p>
    <w:p w:rsidR="00CD0086" w:rsidRDefault="00CD0086" w:rsidP="00435C59">
      <w:pPr>
        <w:pStyle w:val="1"/>
      </w:pPr>
      <w:bookmarkStart w:id="18" w:name="_Toc477520778"/>
      <w:bookmarkStart w:id="19" w:name="_Toc481054187"/>
      <w:r w:rsidRPr="00CD0086">
        <w:t>4.Заключение</w:t>
      </w:r>
      <w:bookmarkEnd w:id="18"/>
      <w:bookmarkEnd w:id="19"/>
    </w:p>
    <w:p w:rsidR="00435C59" w:rsidRPr="00435C59" w:rsidRDefault="00435C59" w:rsidP="00435C59">
      <w:pPr>
        <w:rPr>
          <w:rFonts w:asciiTheme="majorHAnsi" w:hAnsiTheme="majorHAnsi"/>
          <w:sz w:val="28"/>
          <w:szCs w:val="28"/>
        </w:rPr>
      </w:pPr>
      <w:r w:rsidRPr="00435C59">
        <w:rPr>
          <w:rFonts w:asciiTheme="majorHAnsi" w:hAnsiTheme="majorHAnsi"/>
          <w:b/>
          <w:bCs/>
          <w:sz w:val="28"/>
          <w:szCs w:val="28"/>
        </w:rPr>
        <w:t>Заключение</w:t>
      </w:r>
    </w:p>
    <w:p w:rsidR="00435C59" w:rsidRPr="00435C59" w:rsidRDefault="00435C59" w:rsidP="00435C59">
      <w:pPr>
        <w:rPr>
          <w:rFonts w:asciiTheme="majorHAnsi" w:hAnsiTheme="majorHAnsi"/>
          <w:sz w:val="28"/>
          <w:szCs w:val="28"/>
        </w:rPr>
      </w:pPr>
      <w:r w:rsidRPr="00435C59">
        <w:rPr>
          <w:rFonts w:asciiTheme="majorHAnsi" w:hAnsiTheme="majorHAnsi"/>
          <w:sz w:val="28"/>
          <w:szCs w:val="28"/>
        </w:rPr>
        <w:t>Я ознакомился с необходимым функционалом программы компас-3</w:t>
      </w:r>
      <w:r w:rsidRPr="00435C59">
        <w:rPr>
          <w:rFonts w:asciiTheme="majorHAnsi" w:hAnsiTheme="majorHAnsi"/>
          <w:sz w:val="28"/>
          <w:szCs w:val="28"/>
          <w:lang w:val="en-US"/>
        </w:rPr>
        <w:t>D</w:t>
      </w:r>
      <w:r w:rsidRPr="00435C59">
        <w:rPr>
          <w:rFonts w:asciiTheme="majorHAnsi" w:hAnsiTheme="majorHAnsi"/>
          <w:sz w:val="28"/>
          <w:szCs w:val="28"/>
        </w:rPr>
        <w:t>,создал индивидуальный эскиз ручки и распечатал готовую ручку на 3</w:t>
      </w:r>
      <w:r w:rsidRPr="00435C59">
        <w:rPr>
          <w:rFonts w:asciiTheme="majorHAnsi" w:hAnsiTheme="majorHAnsi"/>
          <w:sz w:val="28"/>
          <w:szCs w:val="28"/>
          <w:lang w:val="en-US"/>
        </w:rPr>
        <w:t>D</w:t>
      </w:r>
      <w:r w:rsidRPr="00435C59">
        <w:rPr>
          <w:rFonts w:asciiTheme="majorHAnsi" w:hAnsiTheme="majorHAnsi"/>
          <w:sz w:val="28"/>
          <w:szCs w:val="28"/>
        </w:rPr>
        <w:t xml:space="preserve"> принтере</w:t>
      </w:r>
    </w:p>
    <w:p w:rsidR="00CD0086" w:rsidRDefault="00CD0086" w:rsidP="00435C59">
      <w:pPr>
        <w:pStyle w:val="1"/>
      </w:pPr>
      <w:bookmarkStart w:id="20" w:name="_Toc477520779"/>
      <w:bookmarkStart w:id="21" w:name="_Toc481054188"/>
      <w:r w:rsidRPr="00CD0086">
        <w:t>5.Литература</w:t>
      </w:r>
      <w:bookmarkEnd w:id="20"/>
      <w:bookmarkEnd w:id="21"/>
    </w:p>
    <w:p w:rsidR="00CD0086" w:rsidRPr="00471DF0" w:rsidRDefault="00F13219" w:rsidP="00435C59">
      <w:pPr>
        <w:rPr>
          <w:sz w:val="24"/>
          <w:szCs w:val="24"/>
        </w:rPr>
      </w:pPr>
      <w:hyperlink r:id="rId9" w:history="1">
        <w:r w:rsidR="00471DF0" w:rsidRPr="00471DF0">
          <w:rPr>
            <w:rStyle w:val="a4"/>
            <w:sz w:val="24"/>
            <w:szCs w:val="24"/>
          </w:rPr>
          <w:t>https://ru.wikipedia.org/wiki/%D0%A2%D1%80%D1%91%D1%85%D0%BC%D0%B5%D1%80%D0%BD%D0%B0%D1%8F_%D0%B3%D1%80%D0%B0%D1%84%D0%B8%D0%BA%D0%B0</w:t>
        </w:r>
      </w:hyperlink>
    </w:p>
    <w:p w:rsidR="00471DF0" w:rsidRPr="00471DF0" w:rsidRDefault="00471DF0" w:rsidP="00435C59">
      <w:pPr>
        <w:rPr>
          <w:rFonts w:asciiTheme="majorHAnsi" w:hAnsiTheme="majorHAnsi"/>
          <w:sz w:val="24"/>
          <w:szCs w:val="24"/>
        </w:rPr>
      </w:pPr>
    </w:p>
    <w:p w:rsidR="00471DF0" w:rsidRDefault="00F13219" w:rsidP="00435C59">
      <w:pPr>
        <w:rPr>
          <w:rFonts w:asciiTheme="majorHAnsi" w:hAnsiTheme="majorHAnsi"/>
          <w:sz w:val="24"/>
          <w:szCs w:val="24"/>
        </w:rPr>
      </w:pPr>
      <w:hyperlink r:id="rId10" w:history="1">
        <w:r w:rsidR="00471DF0" w:rsidRPr="00471DF0">
          <w:rPr>
            <w:rStyle w:val="a4"/>
            <w:rFonts w:asciiTheme="majorHAnsi" w:hAnsiTheme="majorHAnsi"/>
            <w:sz w:val="24"/>
            <w:szCs w:val="24"/>
          </w:rPr>
          <w:t>http://hspline.com/o-znachenii-3d-modelirovaniya.html</w:t>
        </w:r>
      </w:hyperlink>
    </w:p>
    <w:p w:rsidR="00471DF0" w:rsidRPr="00471DF0" w:rsidRDefault="00F13219" w:rsidP="00435C59">
      <w:pPr>
        <w:rPr>
          <w:rFonts w:asciiTheme="majorHAnsi" w:hAnsiTheme="majorHAnsi"/>
          <w:sz w:val="24"/>
          <w:szCs w:val="24"/>
        </w:rPr>
      </w:pPr>
      <w:hyperlink r:id="rId11" w:history="1">
        <w:r w:rsidR="00471DF0" w:rsidRPr="00471DF0">
          <w:rPr>
            <w:rStyle w:val="a4"/>
            <w:rFonts w:asciiTheme="majorHAnsi" w:hAnsiTheme="majorHAnsi"/>
            <w:sz w:val="24"/>
            <w:szCs w:val="24"/>
          </w:rPr>
          <w:t>https://zaochnik.ru/blog/i-snova-chertim-na-sej-raz-v-kompase/</w:t>
        </w:r>
      </w:hyperlink>
    </w:p>
    <w:sectPr w:rsidR="00471DF0" w:rsidRPr="00471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B7675"/>
    <w:multiLevelType w:val="hybridMultilevel"/>
    <w:tmpl w:val="15E435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2C24AC"/>
    <w:multiLevelType w:val="hybridMultilevel"/>
    <w:tmpl w:val="2CE4A8EE"/>
    <w:lvl w:ilvl="0" w:tplc="5366C12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960B2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0C6D8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3C654A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8CA343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C8137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A182C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6460D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396DAC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086"/>
    <w:rsid w:val="00086EAC"/>
    <w:rsid w:val="001337ED"/>
    <w:rsid w:val="001560A1"/>
    <w:rsid w:val="00365A92"/>
    <w:rsid w:val="00410A82"/>
    <w:rsid w:val="00435C59"/>
    <w:rsid w:val="00471DF0"/>
    <w:rsid w:val="005304DE"/>
    <w:rsid w:val="005828D9"/>
    <w:rsid w:val="006E55C2"/>
    <w:rsid w:val="00883C72"/>
    <w:rsid w:val="00964317"/>
    <w:rsid w:val="00AB2563"/>
    <w:rsid w:val="00B14F82"/>
    <w:rsid w:val="00BA641D"/>
    <w:rsid w:val="00BF5B3B"/>
    <w:rsid w:val="00C40683"/>
    <w:rsid w:val="00C5469B"/>
    <w:rsid w:val="00C70754"/>
    <w:rsid w:val="00CD0086"/>
    <w:rsid w:val="00E1325F"/>
    <w:rsid w:val="00E86166"/>
    <w:rsid w:val="00F13219"/>
    <w:rsid w:val="00F22FBD"/>
    <w:rsid w:val="00F5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00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00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0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CD008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D0086"/>
    <w:pPr>
      <w:spacing w:after="100"/>
    </w:pPr>
  </w:style>
  <w:style w:type="character" w:styleId="a4">
    <w:name w:val="Hyperlink"/>
    <w:basedOn w:val="a0"/>
    <w:uiPriority w:val="99"/>
    <w:unhideWhenUsed/>
    <w:rsid w:val="00CD008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0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08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D00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CD0086"/>
    <w:pPr>
      <w:spacing w:after="100"/>
      <w:ind w:left="220"/>
    </w:pPr>
  </w:style>
  <w:style w:type="paragraph" w:styleId="a7">
    <w:name w:val="Normal (Web)"/>
    <w:basedOn w:val="a"/>
    <w:uiPriority w:val="99"/>
    <w:unhideWhenUsed/>
    <w:rsid w:val="0036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5A92"/>
  </w:style>
  <w:style w:type="character" w:styleId="a8">
    <w:name w:val="FollowedHyperlink"/>
    <w:basedOn w:val="a0"/>
    <w:uiPriority w:val="99"/>
    <w:semiHidden/>
    <w:unhideWhenUsed/>
    <w:rsid w:val="00471DF0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435C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00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00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0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CD008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D0086"/>
    <w:pPr>
      <w:spacing w:after="100"/>
    </w:pPr>
  </w:style>
  <w:style w:type="character" w:styleId="a4">
    <w:name w:val="Hyperlink"/>
    <w:basedOn w:val="a0"/>
    <w:uiPriority w:val="99"/>
    <w:unhideWhenUsed/>
    <w:rsid w:val="00CD008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0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08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D00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CD0086"/>
    <w:pPr>
      <w:spacing w:after="100"/>
      <w:ind w:left="220"/>
    </w:pPr>
  </w:style>
  <w:style w:type="paragraph" w:styleId="a7">
    <w:name w:val="Normal (Web)"/>
    <w:basedOn w:val="a"/>
    <w:uiPriority w:val="99"/>
    <w:unhideWhenUsed/>
    <w:rsid w:val="00365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5A92"/>
  </w:style>
  <w:style w:type="character" w:styleId="a8">
    <w:name w:val="FollowedHyperlink"/>
    <w:basedOn w:val="a0"/>
    <w:uiPriority w:val="99"/>
    <w:semiHidden/>
    <w:unhideWhenUsed/>
    <w:rsid w:val="00471DF0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435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5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73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1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8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28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5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86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7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C%D0%BF%D0%B0%D1%81_(%D0%A1%D0%90%D0%9F%D0%A0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hspline.com/tag/3d-modelirovani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ochnik.ru/blog/i-snova-chertim-na-sej-raz-v-kompase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hspline.com/o-znachenii-3d-modelirovaniya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2%D1%80%D1%91%D1%85%D0%BC%D0%B5%D1%80%D0%BD%D0%B0%D1%8F_%D0%B3%D1%80%D0%B0%D1%84%D0%B8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65856-C444-4FC5-A1A1-791B17F0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2017-04-27T03:01:00Z</cp:lastPrinted>
  <dcterms:created xsi:type="dcterms:W3CDTF">2017-04-26T12:16:00Z</dcterms:created>
  <dcterms:modified xsi:type="dcterms:W3CDTF">2017-04-27T03:01:00Z</dcterms:modified>
</cp:coreProperties>
</file>