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AC" w:rsidRDefault="00D10AAC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2849" w:rsidRDefault="0006284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63082" w:rsidRPr="007C07D3" w:rsidRDefault="00563082" w:rsidP="007C0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Введение…………………………………………………</w:t>
      </w:r>
      <w:r w:rsidR="007C07D3">
        <w:rPr>
          <w:rFonts w:ascii="Times New Roman" w:hAnsi="Times New Roman" w:cs="Times New Roman"/>
          <w:sz w:val="28"/>
          <w:szCs w:val="28"/>
        </w:rPr>
        <w:t>...................</w:t>
      </w:r>
      <w:r w:rsidR="007C07D3">
        <w:rPr>
          <w:rFonts w:ascii="Times New Roman" w:hAnsi="Times New Roman" w:cs="Times New Roman"/>
          <w:sz w:val="28"/>
          <w:szCs w:val="28"/>
        </w:rPr>
        <w:tab/>
        <w:t>…….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3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Глава 1. Описание проблемы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7C07D3">
        <w:rPr>
          <w:rFonts w:ascii="Times New Roman" w:hAnsi="Times New Roman" w:cs="Times New Roman"/>
          <w:sz w:val="28"/>
          <w:szCs w:val="28"/>
        </w:rPr>
        <w:t>.</w:t>
      </w:r>
      <w:r w:rsidRPr="007C07D3">
        <w:rPr>
          <w:rFonts w:ascii="Times New Roman" w:hAnsi="Times New Roman" w:cs="Times New Roman"/>
          <w:sz w:val="28"/>
          <w:szCs w:val="28"/>
        </w:rPr>
        <w:t>………</w:t>
      </w:r>
      <w:r w:rsidR="007C07D3">
        <w:rPr>
          <w:rFonts w:ascii="Times New Roman" w:hAnsi="Times New Roman" w:cs="Times New Roman"/>
          <w:sz w:val="28"/>
          <w:szCs w:val="28"/>
        </w:rPr>
        <w:t>….……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3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Глава 2. Технические средства для тушения пожаров</w:t>
      </w:r>
      <w:r w:rsidR="007C07D3">
        <w:rPr>
          <w:rFonts w:ascii="Times New Roman" w:hAnsi="Times New Roman" w:cs="Times New Roman"/>
          <w:sz w:val="28"/>
          <w:szCs w:val="28"/>
        </w:rPr>
        <w:tab/>
        <w:t>.………………….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5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Глава 3. Практи</w:t>
      </w:r>
      <w:r w:rsidR="007C07D3">
        <w:rPr>
          <w:rFonts w:ascii="Times New Roman" w:hAnsi="Times New Roman" w:cs="Times New Roman"/>
          <w:sz w:val="28"/>
          <w:szCs w:val="28"/>
        </w:rPr>
        <w:t>ческая часть по созданию модели……………….......…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7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Заключение…………………………</w:t>
      </w:r>
      <w:r w:rsidR="007C07D3">
        <w:rPr>
          <w:rFonts w:ascii="Times New Roman" w:hAnsi="Times New Roman" w:cs="Times New Roman"/>
          <w:sz w:val="28"/>
          <w:szCs w:val="28"/>
        </w:rPr>
        <w:t>…</w:t>
      </w:r>
      <w:r w:rsidRPr="007C07D3">
        <w:rPr>
          <w:rFonts w:ascii="Times New Roman" w:hAnsi="Times New Roman" w:cs="Times New Roman"/>
          <w:sz w:val="28"/>
          <w:szCs w:val="28"/>
        </w:rPr>
        <w:t>………………………</w:t>
      </w:r>
      <w:r w:rsidR="007C07D3">
        <w:rPr>
          <w:rFonts w:ascii="Times New Roman" w:hAnsi="Times New Roman" w:cs="Times New Roman"/>
          <w:sz w:val="28"/>
          <w:szCs w:val="28"/>
        </w:rPr>
        <w:t>…</w:t>
      </w:r>
      <w:r w:rsidRPr="007C07D3">
        <w:rPr>
          <w:rFonts w:ascii="Times New Roman" w:hAnsi="Times New Roman" w:cs="Times New Roman"/>
          <w:sz w:val="28"/>
          <w:szCs w:val="28"/>
        </w:rPr>
        <w:t>………</w:t>
      </w:r>
      <w:r w:rsidR="007C07D3">
        <w:rPr>
          <w:rFonts w:ascii="Times New Roman" w:hAnsi="Times New Roman" w:cs="Times New Roman"/>
          <w:sz w:val="28"/>
          <w:szCs w:val="28"/>
        </w:rPr>
        <w:t>..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8</w:t>
      </w:r>
    </w:p>
    <w:p w:rsidR="00563082" w:rsidRPr="007C07D3" w:rsidRDefault="00563082" w:rsidP="007C0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D3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7C07D3">
        <w:rPr>
          <w:rFonts w:ascii="Times New Roman" w:hAnsi="Times New Roman" w:cs="Times New Roman"/>
          <w:sz w:val="28"/>
          <w:szCs w:val="28"/>
        </w:rPr>
        <w:t>……………………………………………..…….….</w:t>
      </w:r>
      <w:r w:rsidR="007C07D3">
        <w:rPr>
          <w:rFonts w:ascii="Times New Roman" w:hAnsi="Times New Roman" w:cs="Times New Roman"/>
          <w:sz w:val="28"/>
          <w:szCs w:val="28"/>
        </w:rPr>
        <w:tab/>
      </w:r>
      <w:r w:rsidRPr="007C07D3">
        <w:rPr>
          <w:rFonts w:ascii="Times New Roman" w:hAnsi="Times New Roman" w:cs="Times New Roman"/>
          <w:sz w:val="28"/>
          <w:szCs w:val="28"/>
        </w:rPr>
        <w:t>9</w:t>
      </w:r>
    </w:p>
    <w:p w:rsidR="00563082" w:rsidRPr="00DF6ADF" w:rsidRDefault="00563082" w:rsidP="00570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F83" w:rsidRDefault="00966F83" w:rsidP="005701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0119" w:rsidRDefault="0057011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0119" w:rsidRDefault="0057011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0119" w:rsidRDefault="0057011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0119" w:rsidRDefault="00570119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6F83" w:rsidRDefault="00966F83" w:rsidP="00D020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0AAC" w:rsidRPr="004D77B2" w:rsidRDefault="00D10AAC" w:rsidP="004D7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7B2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EC2DE2" w:rsidRPr="004D77B2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4C488D" w:rsidRPr="004D77B2" w:rsidRDefault="009217B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hAnsi="Times New Roman" w:cs="Times New Roman"/>
          <w:sz w:val="28"/>
          <w:szCs w:val="28"/>
        </w:rPr>
        <w:t xml:space="preserve">Эти летом я </w:t>
      </w:r>
      <w:r w:rsidR="00F5578E" w:rsidRPr="004D77B2">
        <w:rPr>
          <w:rFonts w:ascii="Times New Roman" w:hAnsi="Times New Roman" w:cs="Times New Roman"/>
          <w:sz w:val="28"/>
          <w:szCs w:val="28"/>
        </w:rPr>
        <w:t xml:space="preserve">путешествовал </w:t>
      </w:r>
      <w:r w:rsidRPr="004D77B2">
        <w:rPr>
          <w:rFonts w:ascii="Times New Roman" w:hAnsi="Times New Roman" w:cs="Times New Roman"/>
          <w:sz w:val="28"/>
          <w:szCs w:val="28"/>
        </w:rPr>
        <w:t>с родителями на озере Байкал</w:t>
      </w:r>
      <w:r w:rsidR="004F619A" w:rsidRPr="004D77B2">
        <w:rPr>
          <w:rFonts w:ascii="Times New Roman" w:hAnsi="Times New Roman" w:cs="Times New Roman"/>
          <w:sz w:val="28"/>
          <w:szCs w:val="28"/>
        </w:rPr>
        <w:t xml:space="preserve">. </w:t>
      </w:r>
      <w:r w:rsidR="00F5578E" w:rsidRPr="004D77B2">
        <w:rPr>
          <w:rFonts w:ascii="Times New Roman" w:hAnsi="Times New Roman" w:cs="Times New Roman"/>
          <w:sz w:val="28"/>
          <w:szCs w:val="28"/>
        </w:rPr>
        <w:t xml:space="preserve">Одна из наших остановок была 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C488D" w:rsidRPr="00025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Забайкальском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национальном парке (полуостров Святой Нос). Мои родители</w:t>
      </w:r>
      <w:r w:rsidR="005630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собираясь в путешествие, очень переживали, что поездка может сорваться из-за лесных пожаров. </w:t>
      </w:r>
      <w:r w:rsidR="004D77B2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мне объяснили в</w:t>
      </w:r>
      <w:r w:rsidR="004F619A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C488D" w:rsidRPr="004D77B2">
        <w:rPr>
          <w:rFonts w:ascii="Times New Roman" w:hAnsi="Times New Roman" w:cs="Times New Roman"/>
          <w:sz w:val="28"/>
          <w:szCs w:val="28"/>
        </w:rPr>
        <w:t>оследнее время летом на прилегающих к оз. Байкал территориях (Республика Бурятия, Иркутская область)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бушуют масштабные лесные пожары, о</w:t>
      </w:r>
      <w:r w:rsidR="008A696A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сильно страдают горные хребты.</w:t>
      </w:r>
    </w:p>
    <w:p w:rsidR="009217BA" w:rsidRPr="004D77B2" w:rsidRDefault="00873709" w:rsidP="004D7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7B2">
        <w:rPr>
          <w:rFonts w:ascii="Times New Roman" w:hAnsi="Times New Roman" w:cs="Times New Roman"/>
          <w:sz w:val="28"/>
          <w:szCs w:val="28"/>
        </w:rPr>
        <w:t>Мне очень понравила</w:t>
      </w:r>
      <w:r w:rsidR="009217BA" w:rsidRPr="004D77B2">
        <w:rPr>
          <w:rFonts w:ascii="Times New Roman" w:hAnsi="Times New Roman" w:cs="Times New Roman"/>
          <w:sz w:val="28"/>
          <w:szCs w:val="28"/>
        </w:rPr>
        <w:t>сь</w:t>
      </w:r>
      <w:r w:rsidRPr="004D77B2">
        <w:rPr>
          <w:rFonts w:ascii="Times New Roman" w:hAnsi="Times New Roman" w:cs="Times New Roman"/>
          <w:sz w:val="28"/>
          <w:szCs w:val="28"/>
        </w:rPr>
        <w:t xml:space="preserve"> природа Байкала! Когда мы путешес</w:t>
      </w:r>
      <w:r w:rsidR="0029382A" w:rsidRPr="004D77B2">
        <w:rPr>
          <w:rFonts w:ascii="Times New Roman" w:hAnsi="Times New Roman" w:cs="Times New Roman"/>
          <w:sz w:val="28"/>
          <w:szCs w:val="28"/>
        </w:rPr>
        <w:t xml:space="preserve">твовали, то видели </w:t>
      </w:r>
      <w:r w:rsidRPr="004D77B2">
        <w:rPr>
          <w:rFonts w:ascii="Times New Roman" w:hAnsi="Times New Roman" w:cs="Times New Roman"/>
          <w:sz w:val="28"/>
          <w:szCs w:val="28"/>
        </w:rPr>
        <w:t>лесные пожары на склонах гор</w:t>
      </w:r>
      <w:r w:rsidR="008A696A" w:rsidRPr="004D77B2">
        <w:rPr>
          <w:rFonts w:ascii="Times New Roman" w:hAnsi="Times New Roman" w:cs="Times New Roman"/>
          <w:sz w:val="28"/>
          <w:szCs w:val="28"/>
        </w:rPr>
        <w:t>, а также много мусора</w:t>
      </w:r>
      <w:r w:rsidR="003933A2" w:rsidRPr="004D77B2">
        <w:rPr>
          <w:rFonts w:ascii="Times New Roman" w:hAnsi="Times New Roman" w:cs="Times New Roman"/>
          <w:sz w:val="28"/>
          <w:szCs w:val="28"/>
        </w:rPr>
        <w:t>,</w:t>
      </w:r>
      <w:r w:rsidR="008A696A" w:rsidRPr="004D77B2">
        <w:rPr>
          <w:rFonts w:ascii="Times New Roman" w:hAnsi="Times New Roman" w:cs="Times New Roman"/>
          <w:sz w:val="28"/>
          <w:szCs w:val="28"/>
        </w:rPr>
        <w:t xml:space="preserve"> который портит красоту Байкала.</w:t>
      </w:r>
      <w:r w:rsidRPr="004D77B2">
        <w:rPr>
          <w:rFonts w:ascii="Times New Roman" w:hAnsi="Times New Roman" w:cs="Times New Roman"/>
          <w:sz w:val="28"/>
          <w:szCs w:val="28"/>
        </w:rPr>
        <w:t xml:space="preserve"> И я подумал, что обяз</w:t>
      </w:r>
      <w:r w:rsidR="00300CBE" w:rsidRPr="004D77B2">
        <w:rPr>
          <w:rFonts w:ascii="Times New Roman" w:hAnsi="Times New Roman" w:cs="Times New Roman"/>
          <w:sz w:val="28"/>
          <w:szCs w:val="28"/>
        </w:rPr>
        <w:t>а</w:t>
      </w:r>
      <w:r w:rsidRPr="004D77B2">
        <w:rPr>
          <w:rFonts w:ascii="Times New Roman" w:hAnsi="Times New Roman" w:cs="Times New Roman"/>
          <w:sz w:val="28"/>
          <w:szCs w:val="28"/>
        </w:rPr>
        <w:t>тельно нужно придумать машину</w:t>
      </w:r>
      <w:r w:rsidR="0029382A" w:rsidRPr="004D77B2">
        <w:rPr>
          <w:rFonts w:ascii="Times New Roman" w:hAnsi="Times New Roman" w:cs="Times New Roman"/>
          <w:sz w:val="28"/>
          <w:szCs w:val="28"/>
        </w:rPr>
        <w:t>,</w:t>
      </w:r>
      <w:r w:rsidR="008A696A" w:rsidRPr="004D77B2">
        <w:rPr>
          <w:rFonts w:ascii="Times New Roman" w:hAnsi="Times New Roman" w:cs="Times New Roman"/>
          <w:sz w:val="28"/>
          <w:szCs w:val="28"/>
        </w:rPr>
        <w:t xml:space="preserve"> которая будет собирать мусор в</w:t>
      </w:r>
      <w:r w:rsidRPr="004D77B2">
        <w:rPr>
          <w:rFonts w:ascii="Times New Roman" w:hAnsi="Times New Roman" w:cs="Times New Roman"/>
          <w:sz w:val="28"/>
          <w:szCs w:val="28"/>
        </w:rPr>
        <w:t xml:space="preserve"> Байкале и тушить пожары</w:t>
      </w:r>
      <w:r w:rsidR="008A696A" w:rsidRPr="004D77B2">
        <w:rPr>
          <w:rFonts w:ascii="Times New Roman" w:hAnsi="Times New Roman" w:cs="Times New Roman"/>
          <w:sz w:val="28"/>
          <w:szCs w:val="28"/>
        </w:rPr>
        <w:t xml:space="preserve"> на склонах гор</w:t>
      </w:r>
      <w:r w:rsidRPr="004D77B2">
        <w:rPr>
          <w:rFonts w:ascii="Times New Roman" w:hAnsi="Times New Roman" w:cs="Times New Roman"/>
          <w:sz w:val="28"/>
          <w:szCs w:val="28"/>
        </w:rPr>
        <w:t>.</w:t>
      </w:r>
    </w:p>
    <w:p w:rsidR="00300CBE" w:rsidRPr="004D77B2" w:rsidRDefault="00652938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Актуальность темы: </w:t>
      </w:r>
      <w:r w:rsidR="00300CBE"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Некоторые Российские учёные считают, что вред, наносимый Байкалу лесными пожарами, несопоставим сегодня ни с какими другими негативными факторами. </w:t>
      </w:r>
    </w:p>
    <w:p w:rsidR="009217BA" w:rsidRPr="004D77B2" w:rsidRDefault="009217BA" w:rsidP="004D77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Поэтому мобильные технические средства для тушения пожаров в лесах последнее время становятся крайне необходимыми для ликвидации огня. </w:t>
      </w:r>
    </w:p>
    <w:p w:rsidR="00300CBE" w:rsidRPr="004D77B2" w:rsidRDefault="00652938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73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 моего </w:t>
      </w:r>
      <w:r w:rsidR="004D77B2" w:rsidRPr="001173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проекта</w:t>
      </w:r>
      <w:r w:rsidRPr="001173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117319" w:rsidRPr="00117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создать </w:t>
      </w:r>
      <w:r w:rsidR="00117319" w:rsidRPr="001173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конструктора ЛЕГО </w:t>
      </w:r>
      <w:r w:rsidR="00117319" w:rsidRPr="00117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модель специального средства для защиты </w:t>
      </w:r>
      <w:r w:rsidR="00803109" w:rsidRPr="001173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Байкал</w:t>
      </w:r>
      <w:r w:rsidR="00117319" w:rsidRPr="001173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от пожаров и мусора.</w:t>
      </w:r>
    </w:p>
    <w:p w:rsidR="00652938" w:rsidRPr="004D77B2" w:rsidRDefault="00652938" w:rsidP="004D77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7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себя я выделил следующие задачи</w:t>
      </w:r>
      <w:r w:rsidRPr="004D77B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03109" w:rsidRPr="004D77B2" w:rsidRDefault="00652938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7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03109" w:rsidRPr="004D7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познакомиться</w:t>
      </w:r>
      <w:r w:rsidR="00803109" w:rsidRPr="004D7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современной пожарной техникой;</w:t>
      </w:r>
    </w:p>
    <w:p w:rsidR="00803109" w:rsidRPr="004D77B2" w:rsidRDefault="00803109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создать с помощью конструктора ЛЕГО модель платформы «Защита Байкала» или «ПЗБ». </w:t>
      </w:r>
    </w:p>
    <w:p w:rsidR="000A36F5" w:rsidRPr="004D77B2" w:rsidRDefault="000A36F5" w:rsidP="004D7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938" w:rsidRPr="004D77B2" w:rsidRDefault="00953F6A" w:rsidP="004D7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</w:t>
      </w:r>
    </w:p>
    <w:p w:rsidR="007F3184" w:rsidRPr="00117319" w:rsidRDefault="007F3184" w:rsidP="004D7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19">
        <w:rPr>
          <w:rFonts w:ascii="Times New Roman" w:hAnsi="Times New Roman" w:cs="Times New Roman"/>
          <w:b/>
          <w:sz w:val="28"/>
          <w:szCs w:val="28"/>
        </w:rPr>
        <w:t>Описание проблемы</w:t>
      </w:r>
    </w:p>
    <w:p w:rsidR="00F75267" w:rsidRPr="004D77B2" w:rsidRDefault="00F75267" w:rsidP="00F75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 – это главное российское чудо, располагающееся в Сибири:</w:t>
      </w:r>
    </w:p>
    <w:p w:rsidR="00F75267" w:rsidRPr="004D77B2" w:rsidRDefault="00F75267" w:rsidP="00F75267">
      <w:pPr>
        <w:pStyle w:val="ac"/>
        <w:numPr>
          <w:ilvl w:val="0"/>
          <w:numId w:val="31"/>
        </w:num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одним из самых древних озер, расположенных на Земле. </w:t>
      </w:r>
    </w:p>
    <w:p w:rsidR="00F75267" w:rsidRPr="004D77B2" w:rsidRDefault="00F75267" w:rsidP="00F75267">
      <w:pPr>
        <w:pStyle w:val="ac"/>
        <w:numPr>
          <w:ilvl w:val="0"/>
          <w:numId w:val="31"/>
        </w:num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самым крупным хранилищем пресной воды.</w:t>
      </w:r>
    </w:p>
    <w:p w:rsidR="00F75267" w:rsidRPr="004D77B2" w:rsidRDefault="00F75267" w:rsidP="00F75267">
      <w:pPr>
        <w:pStyle w:val="ac"/>
        <w:numPr>
          <w:ilvl w:val="0"/>
          <w:numId w:val="31"/>
        </w:num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напомнить Австралию по количеству уникальных животных и насекомых, которые проживают на территории озера.</w:t>
      </w:r>
    </w:p>
    <w:p w:rsidR="00F75267" w:rsidRPr="004D77B2" w:rsidRDefault="00F75267" w:rsidP="00F75267">
      <w:pPr>
        <w:pStyle w:val="ac"/>
        <w:numPr>
          <w:ilvl w:val="0"/>
          <w:numId w:val="31"/>
        </w:num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славится не только в России, но и во многих других государствах.</w:t>
      </w:r>
    </w:p>
    <w:p w:rsidR="00F75267" w:rsidRPr="004D77B2" w:rsidRDefault="00F75267" w:rsidP="00F75267">
      <w:pPr>
        <w:pStyle w:val="ac"/>
        <w:numPr>
          <w:ilvl w:val="0"/>
          <w:numId w:val="31"/>
        </w:num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список ЮНЕСКО.</w:t>
      </w:r>
      <w:proofErr w:type="gramEnd"/>
    </w:p>
    <w:p w:rsidR="00F75267" w:rsidRPr="00F75267" w:rsidRDefault="00F75267" w:rsidP="00F75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Байкале присутствует огромное количество </w:t>
      </w:r>
      <w:proofErr w:type="gramStart"/>
      <w:r w:rsidRPr="00F752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памятным</w:t>
      </w:r>
      <w:proofErr w:type="gramEnd"/>
      <w:r w:rsidRPr="00F7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и достопримечательностей. На территории Байкала имеется Национальный парк с источниками. Местные люди называют Байкал «священным морем».</w:t>
      </w:r>
    </w:p>
    <w:p w:rsidR="00F75267" w:rsidRPr="00F75267" w:rsidRDefault="00F75267" w:rsidP="00F75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сегодняшний день продолжаются научные исследования Байкала, </w:t>
      </w:r>
      <w:r w:rsidRPr="00F7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позволяющие узнать много нового об этом озере. </w:t>
      </w:r>
    </w:p>
    <w:p w:rsidR="00F75267" w:rsidRPr="004D77B2" w:rsidRDefault="00F75267" w:rsidP="00F75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байкальском экологическом форуме ученые </w:t>
      </w: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Лимнологического института СО РАН рассказали о результатах своих исследований, согласно которых вредные вещества, оседающие на поверхности воды в результате масштабных пожаров в лесах, окружающих Байкал, наносят озеру </w:t>
      </w: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несравнимо больший вред, чем деятельность людей. Ученые отметили изменения видового состава флоры и фауны озера. В частности, массовую гибель байкальской губки, они с сожалением констатировали как неоспоримый факт. Как и сокращение популяции еще одного эндемика – омуля.</w:t>
      </w:r>
    </w:p>
    <w:p w:rsidR="00F75267" w:rsidRPr="004D77B2" w:rsidRDefault="00F75267" w:rsidP="00F752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Эксперты также сходятся во мнении, что озеро нуждается в системном, а не случайном мониторинге состояния экосистемы. Они отмечают, что степень изученности проблем озера, в котором сосредоточено почти 20 процентов мирового запаса пресной воды, низка.</w:t>
      </w:r>
    </w:p>
    <w:p w:rsidR="007F3184" w:rsidRPr="004D77B2" w:rsidRDefault="007F3184" w:rsidP="00F75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04F4F"/>
          <w:sz w:val="28"/>
          <w:szCs w:val="28"/>
          <w:lang w:eastAsia="ru-RU"/>
        </w:rPr>
      </w:pPr>
      <w:r w:rsidRPr="001173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возникновения примерно 80% лесных пожаров на Ба</w:t>
      </w: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йкале</w:t>
      </w:r>
      <w:r w:rsidR="003B7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4D77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Агентство лесного </w:t>
        </w:r>
        <w:proofErr w:type="gramStart"/>
        <w:r w:rsidRPr="004D77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хозяйств</w:t>
        </w:r>
        <w:proofErr w:type="gramEnd"/>
      </w:hyperlink>
      <w:r w:rsidR="003B7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</w:t>
      </w:r>
      <w:r w:rsidR="008A696A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сухие грозы.</w:t>
      </w:r>
      <w:r w:rsidR="004C488D"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н</w:t>
      </w:r>
      <w:r w:rsidRPr="004D77B2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аиболее вероятная основная причина пожаров не грозы, а возросшая посещаемость байкальских лесов.</w:t>
      </w:r>
    </w:p>
    <w:p w:rsidR="00117319" w:rsidRPr="004D77B2" w:rsidRDefault="008A696A" w:rsidP="00F7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7B2">
        <w:rPr>
          <w:rFonts w:ascii="Times New Roman" w:hAnsi="Times New Roman" w:cs="Times New Roman"/>
          <w:sz w:val="28"/>
          <w:szCs w:val="28"/>
        </w:rPr>
        <w:t xml:space="preserve">Если посмотреть на </w:t>
      </w:r>
      <w:proofErr w:type="spellStart"/>
      <w:r w:rsidRPr="004D77B2">
        <w:rPr>
          <w:rFonts w:ascii="Times New Roman" w:hAnsi="Times New Roman" w:cs="Times New Roman"/>
          <w:sz w:val="28"/>
          <w:szCs w:val="28"/>
        </w:rPr>
        <w:t>к</w:t>
      </w:r>
      <w:r w:rsidR="007F3184" w:rsidRPr="004D77B2">
        <w:rPr>
          <w:rFonts w:ascii="Times New Roman" w:hAnsi="Times New Roman" w:cs="Times New Roman"/>
          <w:sz w:val="28"/>
          <w:szCs w:val="28"/>
        </w:rPr>
        <w:t>осмоснимок</w:t>
      </w:r>
      <w:proofErr w:type="spellEnd"/>
      <w:r w:rsidR="007F3184" w:rsidRPr="004D77B2">
        <w:rPr>
          <w:rFonts w:ascii="Times New Roman" w:hAnsi="Times New Roman" w:cs="Times New Roman"/>
          <w:sz w:val="28"/>
          <w:szCs w:val="28"/>
        </w:rPr>
        <w:t xml:space="preserve"> от 24.08.2015 </w:t>
      </w:r>
      <w:r w:rsidRPr="004D77B2">
        <w:rPr>
          <w:rFonts w:ascii="Times New Roman" w:hAnsi="Times New Roman" w:cs="Times New Roman"/>
          <w:sz w:val="28"/>
          <w:szCs w:val="28"/>
        </w:rPr>
        <w:t>г., то видно, что о</w:t>
      </w:r>
      <w:r w:rsidR="007F3184" w:rsidRPr="004D77B2">
        <w:rPr>
          <w:rFonts w:ascii="Times New Roman" w:hAnsi="Times New Roman" w:cs="Times New Roman"/>
          <w:sz w:val="28"/>
          <w:szCs w:val="28"/>
        </w:rPr>
        <w:t xml:space="preserve">кружающие Байкал хребты сплошь в очагах огня. </w:t>
      </w:r>
      <w:r w:rsidR="00117319" w:rsidRPr="004D77B2">
        <w:rPr>
          <w:rFonts w:ascii="Times New Roman" w:hAnsi="Times New Roman" w:cs="Times New Roman"/>
          <w:sz w:val="28"/>
          <w:szCs w:val="28"/>
        </w:rPr>
        <w:t xml:space="preserve">На огромных окружающих территориях пожаров нет. </w:t>
      </w:r>
    </w:p>
    <w:p w:rsidR="0088181B" w:rsidRPr="004D77B2" w:rsidRDefault="0088181B" w:rsidP="004D7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7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37262" cy="2873828"/>
            <wp:effectExtent l="0" t="0" r="0" b="0"/>
            <wp:docPr id="1" name="Рисунок 1" descr="F:\пожарная платформа Байкал для Кулибина\использовала\a20d02443ab25413616570049dadc4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жарная платформа Байкал для Кулибина\использовала\a20d02443ab25413616570049dadc4c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785" cy="2890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184" w:rsidRDefault="007F3184" w:rsidP="004D7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7B2">
        <w:rPr>
          <w:rFonts w:ascii="Times New Roman" w:hAnsi="Times New Roman" w:cs="Times New Roman"/>
          <w:sz w:val="28"/>
          <w:szCs w:val="28"/>
        </w:rPr>
        <w:t xml:space="preserve">Очаги огня </w:t>
      </w:r>
      <w:proofErr w:type="gramStart"/>
      <w:r w:rsidRPr="004D77B2">
        <w:rPr>
          <w:rFonts w:ascii="Times New Roman" w:hAnsi="Times New Roman" w:cs="Times New Roman"/>
          <w:sz w:val="28"/>
          <w:szCs w:val="28"/>
        </w:rPr>
        <w:t>находятся</w:t>
      </w:r>
      <w:proofErr w:type="gramEnd"/>
      <w:r w:rsidRPr="004D77B2">
        <w:rPr>
          <w:rFonts w:ascii="Times New Roman" w:hAnsi="Times New Roman" w:cs="Times New Roman"/>
          <w:sz w:val="28"/>
          <w:szCs w:val="28"/>
        </w:rPr>
        <w:t xml:space="preserve"> как правило в труднодоступных районах, ко многим из которых подъехать на автотранспорте невозможно.</w:t>
      </w:r>
      <w:r w:rsidR="003B742C">
        <w:rPr>
          <w:rFonts w:ascii="Times New Roman" w:hAnsi="Times New Roman" w:cs="Times New Roman"/>
          <w:sz w:val="28"/>
          <w:szCs w:val="28"/>
        </w:rPr>
        <w:t xml:space="preserve"> </w:t>
      </w:r>
      <w:r w:rsidRPr="004D77B2">
        <w:rPr>
          <w:rFonts w:ascii="Times New Roman" w:hAnsi="Times New Roman" w:cs="Times New Roman"/>
          <w:sz w:val="28"/>
          <w:szCs w:val="28"/>
        </w:rPr>
        <w:t xml:space="preserve">В первую очередь это касается </w:t>
      </w:r>
      <w:proofErr w:type="spellStart"/>
      <w:r w:rsidRPr="004D77B2">
        <w:rPr>
          <w:rFonts w:ascii="Times New Roman" w:hAnsi="Times New Roman" w:cs="Times New Roman"/>
          <w:sz w:val="28"/>
          <w:szCs w:val="28"/>
        </w:rPr>
        <w:t>Баргузинского</w:t>
      </w:r>
      <w:proofErr w:type="spellEnd"/>
      <w:r w:rsidRPr="004D77B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D77B2">
        <w:rPr>
          <w:rFonts w:ascii="Times New Roman" w:hAnsi="Times New Roman" w:cs="Times New Roman"/>
          <w:sz w:val="28"/>
          <w:szCs w:val="28"/>
        </w:rPr>
        <w:t>Байкальского</w:t>
      </w:r>
      <w:proofErr w:type="gramEnd"/>
      <w:r w:rsidRPr="004D77B2">
        <w:rPr>
          <w:rFonts w:ascii="Times New Roman" w:hAnsi="Times New Roman" w:cs="Times New Roman"/>
          <w:sz w:val="28"/>
          <w:szCs w:val="28"/>
        </w:rPr>
        <w:t xml:space="preserve"> хребтов. </w:t>
      </w:r>
    </w:p>
    <w:p w:rsidR="00186FC2" w:rsidRPr="004D77B2" w:rsidRDefault="00186FC2" w:rsidP="003B742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441372" cy="2525416"/>
            <wp:effectExtent l="0" t="0" r="0" b="0"/>
            <wp:docPr id="2" name="Рисунок 2" descr="F:\пожарная платформа Байкал для Кулибина\использовала\xw_1136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ожарная платформа Байкал для Кулибина\использовала\xw_113653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960" cy="2537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1DE" w:rsidRPr="004D77B2" w:rsidRDefault="00E651DE" w:rsidP="004D7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ГЛАВА 2</w:t>
      </w:r>
    </w:p>
    <w:p w:rsidR="00652938" w:rsidRPr="004D77B2" w:rsidRDefault="000759BE" w:rsidP="004D77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>Т</w:t>
      </w:r>
      <w:r w:rsidR="009217BA" w:rsidRPr="004D77B2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>ехнически</w:t>
      </w:r>
      <w:r w:rsidRPr="004D77B2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>е</w:t>
      </w:r>
      <w:r w:rsidR="009217BA" w:rsidRPr="004D77B2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 xml:space="preserve"> средств</w:t>
      </w:r>
      <w:r w:rsidRPr="004D77B2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>а</w:t>
      </w:r>
      <w:r w:rsidR="009217BA" w:rsidRPr="004D77B2">
        <w:rPr>
          <w:rFonts w:ascii="Times New Roman" w:hAnsi="Times New Roman" w:cs="Times New Roman"/>
          <w:b/>
          <w:sz w:val="28"/>
          <w:szCs w:val="28"/>
        </w:rPr>
        <w:t xml:space="preserve"> для тушения пожаров</w:t>
      </w:r>
    </w:p>
    <w:p w:rsidR="009217BA" w:rsidRPr="004D77B2" w:rsidRDefault="009217BA" w:rsidP="004D77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Как показывает статистика, более 75 % возгораний характерны для сибирских лесов: именно там преимущественно произрастают хвойные породы, богатые маслами. Для предупреждения разрастания площади пожара нужна эффективная и своевременная разведка, важно согласованно эксплуатировать космические, наземные и авиационные ресурсы. Ликвидацию пожара обычно выполняют наземные технические средства, и их используют чаще всего ввиду их максимальной дешевизны, параллельно проводя патрулирование в возможных местах возгораний.</w:t>
      </w:r>
    </w:p>
    <w:p w:rsidR="009217BA" w:rsidRPr="004D77B2" w:rsidRDefault="009217BA" w:rsidP="004D77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Непосредственно для тушения пожаров предназначены </w:t>
      </w:r>
      <w:hyperlink r:id="rId12" w:history="1">
        <w:r w:rsidRPr="004D77B2">
          <w:rPr>
            <w:rFonts w:ascii="Times New Roman" w:eastAsia="Times New Roman" w:hAnsi="Times New Roman" w:cs="Times New Roman"/>
            <w:color w:val="009681"/>
            <w:sz w:val="28"/>
            <w:szCs w:val="28"/>
            <w:u w:val="single"/>
            <w:lang w:eastAsia="ru-RU"/>
          </w:rPr>
          <w:t>пожарные автомобили</w:t>
        </w:r>
      </w:hyperlink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 способные ездить по грунтовым дорогам со сложным рельефом, колёсные и гусеничные трактора специального назначения. В зависимости от площади возгорания применяют различные технические средства: если пожар менее</w:t>
      </w:r>
      <w:proofErr w:type="gram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</w:t>
      </w:r>
      <w:proofErr w:type="gram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чем 200 га, используют только наземные, при большей площади дополнительно применяют авиационную технику. В число последней входят вертолёты серий МИ, самолёты марок ИЛ и </w:t>
      </w:r>
      <w:hyperlink r:id="rId13" w:history="1">
        <w:r w:rsidRPr="004D77B2">
          <w:rPr>
            <w:rFonts w:ascii="Times New Roman" w:eastAsia="Times New Roman" w:hAnsi="Times New Roman" w:cs="Times New Roman"/>
            <w:color w:val="009681"/>
            <w:sz w:val="28"/>
            <w:szCs w:val="28"/>
            <w:u w:val="single"/>
            <w:lang w:eastAsia="ru-RU"/>
          </w:rPr>
          <w:t>АН</w:t>
        </w:r>
      </w:hyperlink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 амфибии типа </w:t>
      </w:r>
      <w:r w:rsidRPr="004D77B2">
        <w:rPr>
          <w:rFonts w:ascii="Times New Roman" w:eastAsia="Times New Roman" w:hAnsi="Times New Roman" w:cs="Times New Roman"/>
          <w:color w:val="B30002"/>
          <w:sz w:val="28"/>
          <w:szCs w:val="28"/>
          <w:lang w:eastAsia="ru-RU"/>
        </w:rPr>
        <w:t>Бе-200 </w:t>
      </w:r>
      <w:hyperlink r:id="rId14" w:history="1">
        <w:r w:rsidRPr="004D77B2">
          <w:rPr>
            <w:rFonts w:ascii="Times New Roman" w:eastAsia="Times New Roman" w:hAnsi="Times New Roman" w:cs="Times New Roman"/>
            <w:color w:val="009681"/>
            <w:sz w:val="28"/>
            <w:szCs w:val="28"/>
            <w:u w:val="single"/>
            <w:lang w:eastAsia="ru-RU"/>
          </w:rPr>
          <w:t>ЧС</w:t>
        </w:r>
      </w:hyperlink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.</w:t>
      </w:r>
    </w:p>
    <w:p w:rsidR="00DE4986" w:rsidRPr="004D77B2" w:rsidRDefault="009217BA" w:rsidP="004D77B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proofErr w:type="spell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Лесопожарная</w:t>
      </w:r>
      <w:proofErr w:type="spell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техника делится на несколько категорий, в число которых входят</w:t>
      </w:r>
      <w:r w:rsidR="00DE4986"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: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proofErr w:type="spell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лесопожарные</w:t>
      </w:r>
      <w:proofErr w:type="spell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агрегаты, 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тяжёлая техника для землеройных работ,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proofErr w:type="spell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лесопатрульные</w:t>
      </w:r>
      <w:proofErr w:type="spell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комплексы и пожарные автомобили,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вездеходы и тракторы,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лесная авиация,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автоцистерны,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тракторные </w:t>
      </w:r>
      <w:proofErr w:type="spell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грунтомёты</w:t>
      </w:r>
      <w:proofErr w:type="spell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</w:t>
      </w:r>
    </w:p>
    <w:p w:rsidR="00DE4986" w:rsidRPr="004D77B2" w:rsidRDefault="009217BA" w:rsidP="004D77B2">
      <w:pPr>
        <w:pStyle w:val="ac"/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proofErr w:type="spellStart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полосопрокладыватели</w:t>
      </w:r>
      <w:proofErr w:type="spellEnd"/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, </w:t>
      </w:r>
    </w:p>
    <w:p w:rsidR="005F5A6B" w:rsidRPr="004D77B2" w:rsidRDefault="005F5A6B" w:rsidP="004D77B2">
      <w:pPr>
        <w:pStyle w:val="ac"/>
        <w:numPr>
          <w:ilvl w:val="0"/>
          <w:numId w:val="31"/>
        </w:numPr>
        <w:spacing w:after="0" w:line="240" w:lineRule="auto"/>
        <w:ind w:right="539"/>
        <w:jc w:val="both"/>
        <w:textAlignment w:val="baseline"/>
        <w:outlineLvl w:val="1"/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вездеходы,</w:t>
      </w:r>
    </w:p>
    <w:p w:rsidR="00DE4986" w:rsidRPr="004D77B2" w:rsidRDefault="005F5A6B" w:rsidP="004D77B2">
      <w:pPr>
        <w:pStyle w:val="ac"/>
        <w:numPr>
          <w:ilvl w:val="0"/>
          <w:numId w:val="31"/>
        </w:numPr>
        <w:spacing w:after="0" w:line="240" w:lineRule="auto"/>
        <w:ind w:right="539"/>
        <w:jc w:val="both"/>
        <w:textAlignment w:val="baseline"/>
        <w:outlineLvl w:val="1"/>
        <w:rPr>
          <w:rStyle w:val="a7"/>
          <w:rFonts w:ascii="Times New Roman" w:eastAsiaTheme="majorEastAsia" w:hAnsi="Times New Roman" w:cs="Times New Roman"/>
          <w:color w:val="000000"/>
          <w:sz w:val="28"/>
          <w:szCs w:val="28"/>
        </w:rPr>
      </w:pPr>
      <w:r w:rsidRPr="004D77B2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пожарные </w:t>
      </w:r>
      <w:r w:rsidR="00CB11FB" w:rsidRPr="004D77B2">
        <w:rPr>
          <w:rStyle w:val="a7"/>
          <w:rFonts w:ascii="Times New Roman" w:eastAsiaTheme="majorEastAsia" w:hAnsi="Times New Roman" w:cs="Times New Roman"/>
          <w:b w:val="0"/>
          <w:color w:val="000000"/>
          <w:sz w:val="28"/>
          <w:szCs w:val="28"/>
        </w:rPr>
        <w:t>корабли (суда).</w:t>
      </w:r>
    </w:p>
    <w:p w:rsidR="005F5A6B" w:rsidRPr="004D77B2" w:rsidRDefault="005F5A6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Более подробно я бы хотел изучить п</w:t>
      </w:r>
      <w:r w:rsidR="00CB11FB" w:rsidRPr="004D77B2">
        <w:rPr>
          <w:color w:val="000000"/>
          <w:sz w:val="28"/>
          <w:szCs w:val="28"/>
        </w:rPr>
        <w:t>ожарны</w:t>
      </w:r>
      <w:r w:rsidRPr="004D77B2">
        <w:rPr>
          <w:color w:val="000000"/>
          <w:sz w:val="28"/>
          <w:szCs w:val="28"/>
        </w:rPr>
        <w:t>е</w:t>
      </w:r>
      <w:r w:rsidR="00CB11FB" w:rsidRPr="004D77B2">
        <w:rPr>
          <w:color w:val="000000"/>
          <w:sz w:val="28"/>
          <w:szCs w:val="28"/>
        </w:rPr>
        <w:t xml:space="preserve"> корабл</w:t>
      </w:r>
      <w:r w:rsidRPr="004D77B2">
        <w:rPr>
          <w:color w:val="000000"/>
          <w:sz w:val="28"/>
          <w:szCs w:val="28"/>
        </w:rPr>
        <w:t>и</w:t>
      </w:r>
      <w:r w:rsidR="00CB11FB" w:rsidRPr="004D77B2">
        <w:rPr>
          <w:color w:val="000000"/>
          <w:sz w:val="28"/>
          <w:szCs w:val="28"/>
        </w:rPr>
        <w:t xml:space="preserve"> (суда)</w:t>
      </w:r>
      <w:r w:rsidRPr="004D77B2">
        <w:rPr>
          <w:color w:val="000000"/>
          <w:sz w:val="28"/>
          <w:szCs w:val="28"/>
        </w:rPr>
        <w:t>.</w:t>
      </w:r>
    </w:p>
    <w:p w:rsidR="00CB11FB" w:rsidRPr="004D77B2" w:rsidRDefault="005F5A6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 xml:space="preserve">Пожарные корабли (суда) </w:t>
      </w:r>
      <w:r w:rsidR="00CB11FB" w:rsidRPr="004D77B2">
        <w:rPr>
          <w:color w:val="000000"/>
          <w:sz w:val="28"/>
          <w:szCs w:val="28"/>
        </w:rPr>
        <w:t>предназначены для тушения пожаров на объектах, расположенных на море и прибрежных полосах, а также для проведения спасательных и профилактических работ на морских нефтегазодобывающих и других объектах. Они могут также использоваться для буксировки горящих судов и вести спасание тонущих людей.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К пожарным кораблям</w:t>
      </w:r>
      <w:r w:rsidR="003B742C">
        <w:rPr>
          <w:color w:val="000000"/>
          <w:sz w:val="28"/>
          <w:szCs w:val="28"/>
        </w:rPr>
        <w:t xml:space="preserve"> </w:t>
      </w:r>
      <w:r w:rsidRPr="004D77B2">
        <w:rPr>
          <w:color w:val="000000"/>
          <w:sz w:val="28"/>
          <w:szCs w:val="28"/>
        </w:rPr>
        <w:t>относятся:</w:t>
      </w:r>
      <w:r w:rsidR="003B742C">
        <w:rPr>
          <w:color w:val="000000"/>
          <w:sz w:val="28"/>
          <w:szCs w:val="28"/>
        </w:rPr>
        <w:t xml:space="preserve"> </w:t>
      </w:r>
      <w:r w:rsidRPr="004D77B2">
        <w:rPr>
          <w:color w:val="000000"/>
          <w:sz w:val="28"/>
          <w:szCs w:val="28"/>
        </w:rPr>
        <w:t>мореходные, базовые и речные</w:t>
      </w:r>
      <w:proofErr w:type="gramStart"/>
      <w:r w:rsidRPr="004D77B2">
        <w:rPr>
          <w:color w:val="000000"/>
          <w:sz w:val="28"/>
          <w:szCs w:val="28"/>
        </w:rPr>
        <w:t>,к</w:t>
      </w:r>
      <w:proofErr w:type="gramEnd"/>
      <w:r w:rsidRPr="004D77B2">
        <w:rPr>
          <w:color w:val="000000"/>
          <w:sz w:val="28"/>
          <w:szCs w:val="28"/>
        </w:rPr>
        <w:t xml:space="preserve"> пожарным судам – пожарные катера.</w:t>
      </w:r>
      <w:r w:rsidR="00DE4986" w:rsidRPr="004D77B2">
        <w:rPr>
          <w:color w:val="000000"/>
          <w:sz w:val="28"/>
          <w:szCs w:val="28"/>
        </w:rPr>
        <w:t xml:space="preserve"> При небольших размерах корпуса </w:t>
      </w:r>
      <w:r w:rsidRPr="004D77B2">
        <w:rPr>
          <w:color w:val="000000"/>
          <w:sz w:val="28"/>
          <w:szCs w:val="28"/>
        </w:rPr>
        <w:t>и осадки они имеют повышенную скорость по сравнению с пожарными судами.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Пожарные корабли должны быть гладкопалубными. Иметь прочный стальной корпус и оконечности с плавными очертаниями носовой части.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lastRenderedPageBreak/>
        <w:t xml:space="preserve">Повышенная маневренность корабля обеспечивается </w:t>
      </w:r>
      <w:proofErr w:type="spellStart"/>
      <w:r w:rsidRPr="004D77B2">
        <w:rPr>
          <w:color w:val="000000"/>
          <w:sz w:val="28"/>
          <w:szCs w:val="28"/>
        </w:rPr>
        <w:t>двухвальными</w:t>
      </w:r>
      <w:proofErr w:type="spellEnd"/>
      <w:r w:rsidRPr="004D77B2">
        <w:rPr>
          <w:color w:val="000000"/>
          <w:sz w:val="28"/>
          <w:szCs w:val="28"/>
        </w:rPr>
        <w:t xml:space="preserve"> ходовыми машинами, иногда – ус</w:t>
      </w:r>
      <w:r w:rsidR="005F5A6B" w:rsidRPr="004D77B2">
        <w:rPr>
          <w:color w:val="000000"/>
          <w:sz w:val="28"/>
          <w:szCs w:val="28"/>
        </w:rPr>
        <w:t xml:space="preserve">тановкой специальных водометов, </w:t>
      </w:r>
      <w:r w:rsidRPr="004D77B2">
        <w:rPr>
          <w:color w:val="000000"/>
          <w:sz w:val="28"/>
          <w:szCs w:val="28"/>
        </w:rPr>
        <w:t>а также подруливающих устройств.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По периметру пожарного корабля создаются водяные завесы длязащиты его от теплового воздействия при тушении горящих объектов.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Пожарные корабли относятся к вспомогательным судам специального назначения. Они должны соответствовать требованиям Российского Речного регистра.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75267">
        <w:rPr>
          <w:color w:val="000000"/>
          <w:sz w:val="28"/>
          <w:szCs w:val="28"/>
        </w:rPr>
        <w:t xml:space="preserve">Пожарные корабли имеют общие элементы: корпус с надстройкой, пожарные насосы, </w:t>
      </w:r>
      <w:proofErr w:type="spellStart"/>
      <w:r w:rsidRPr="00F75267">
        <w:rPr>
          <w:color w:val="000000"/>
          <w:sz w:val="28"/>
          <w:szCs w:val="28"/>
        </w:rPr>
        <w:t>водопенные</w:t>
      </w:r>
      <w:proofErr w:type="spellEnd"/>
      <w:r w:rsidRPr="00F75267">
        <w:rPr>
          <w:color w:val="000000"/>
          <w:sz w:val="28"/>
          <w:szCs w:val="28"/>
        </w:rPr>
        <w:t xml:space="preserve"> коммуникации, системы орошения.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b/>
          <w:color w:val="000000"/>
          <w:sz w:val="28"/>
          <w:szCs w:val="28"/>
        </w:rPr>
        <w:t>Корпус</w:t>
      </w:r>
      <w:r w:rsidRPr="004D77B2">
        <w:rPr>
          <w:color w:val="000000"/>
          <w:sz w:val="28"/>
          <w:szCs w:val="28"/>
        </w:rPr>
        <w:t xml:space="preserve"> – это водонепроницаемая оболочка, усиленная внутри системой балок и специальных элементов:</w:t>
      </w:r>
      <w:r w:rsidR="00494172" w:rsidRPr="004D77B2">
        <w:rPr>
          <w:color w:val="000000"/>
          <w:sz w:val="28"/>
          <w:szCs w:val="28"/>
        </w:rPr>
        <w:t xml:space="preserve"> шпангоутов, бимсов, полубимсов </w:t>
      </w:r>
      <w:r w:rsidRPr="004D77B2">
        <w:rPr>
          <w:color w:val="000000"/>
          <w:sz w:val="28"/>
          <w:szCs w:val="28"/>
        </w:rPr>
        <w:t>и др., расположенных в продольном и поперечном направлениях. В совокупности – это корпус, разделенный на водонепроницаемые отсеки.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b/>
          <w:color w:val="000000"/>
          <w:sz w:val="28"/>
          <w:szCs w:val="28"/>
        </w:rPr>
        <w:t>Надстройка</w:t>
      </w:r>
      <w:r w:rsidRPr="004D77B2">
        <w:rPr>
          <w:color w:val="000000"/>
          <w:sz w:val="28"/>
          <w:szCs w:val="28"/>
        </w:rPr>
        <w:t xml:space="preserve"> служит для размещения служебно-бытовых помещений, кают, кают-компании, столово</w:t>
      </w:r>
      <w:r w:rsidR="00494172" w:rsidRPr="004D77B2">
        <w:rPr>
          <w:color w:val="000000"/>
          <w:sz w:val="28"/>
          <w:szCs w:val="28"/>
        </w:rPr>
        <w:t xml:space="preserve">й. На ней расположена шлюпочная </w:t>
      </w:r>
      <w:r w:rsidRPr="004D77B2">
        <w:rPr>
          <w:color w:val="000000"/>
          <w:sz w:val="28"/>
          <w:szCs w:val="28"/>
        </w:rPr>
        <w:t xml:space="preserve">палуба и </w:t>
      </w:r>
      <w:proofErr w:type="spellStart"/>
      <w:r w:rsidRPr="004D77B2">
        <w:rPr>
          <w:color w:val="000000"/>
          <w:sz w:val="28"/>
          <w:szCs w:val="28"/>
        </w:rPr>
        <w:t>спарден</w:t>
      </w:r>
      <w:proofErr w:type="spellEnd"/>
      <w:r w:rsidRPr="004D77B2">
        <w:rPr>
          <w:color w:val="000000"/>
          <w:sz w:val="28"/>
          <w:szCs w:val="28"/>
        </w:rPr>
        <w:t xml:space="preserve"> (самая верхняя палу</w:t>
      </w:r>
      <w:r w:rsidR="00494172" w:rsidRPr="004D77B2">
        <w:rPr>
          <w:color w:val="000000"/>
          <w:sz w:val="28"/>
          <w:szCs w:val="28"/>
        </w:rPr>
        <w:t xml:space="preserve">ба) – это ходовой мостик. Рядом </w:t>
      </w:r>
      <w:r w:rsidRPr="004D77B2">
        <w:rPr>
          <w:color w:val="000000"/>
          <w:sz w:val="28"/>
          <w:szCs w:val="28"/>
        </w:rPr>
        <w:t>с ним устанавливается радионавигационное оборудование, находятся штурманское помещение, радиорубка и т.д.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Судовая установка включает главные и вспомогательные энергетические установки.</w:t>
      </w:r>
      <w:r w:rsidR="003B742C">
        <w:rPr>
          <w:color w:val="000000"/>
          <w:sz w:val="28"/>
          <w:szCs w:val="28"/>
        </w:rPr>
        <w:t xml:space="preserve"> </w:t>
      </w:r>
      <w:r w:rsidRPr="004D77B2">
        <w:rPr>
          <w:b/>
          <w:iCs/>
          <w:color w:val="000000"/>
          <w:sz w:val="28"/>
          <w:szCs w:val="28"/>
        </w:rPr>
        <w:t>Главная энергетическая установка</w:t>
      </w:r>
      <w:r w:rsidRPr="004D77B2">
        <w:rPr>
          <w:color w:val="000000"/>
          <w:sz w:val="28"/>
          <w:szCs w:val="28"/>
        </w:rPr>
        <w:t> – установка, обеспечивающая кораблю движение, как правило, это дизели.</w:t>
      </w:r>
    </w:p>
    <w:p w:rsidR="00CB11FB" w:rsidRPr="003B742C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3B742C">
        <w:rPr>
          <w:color w:val="000000"/>
          <w:sz w:val="28"/>
          <w:szCs w:val="28"/>
        </w:rPr>
        <w:t>Для энергетических потребностей кораблей используются</w:t>
      </w:r>
      <w:r w:rsidR="003B742C" w:rsidRPr="003B742C">
        <w:rPr>
          <w:color w:val="000000"/>
          <w:sz w:val="28"/>
          <w:szCs w:val="28"/>
        </w:rPr>
        <w:t xml:space="preserve"> </w:t>
      </w:r>
      <w:r w:rsidRPr="003B742C">
        <w:rPr>
          <w:iCs/>
          <w:color w:val="000000"/>
          <w:sz w:val="28"/>
          <w:szCs w:val="28"/>
        </w:rPr>
        <w:t>вспомогательные двигател</w:t>
      </w:r>
      <w:r w:rsidR="003B742C" w:rsidRPr="003B742C">
        <w:rPr>
          <w:iCs/>
          <w:color w:val="000000"/>
          <w:sz w:val="28"/>
          <w:szCs w:val="28"/>
        </w:rPr>
        <w:t xml:space="preserve">и </w:t>
      </w:r>
      <w:r w:rsidRPr="003B742C">
        <w:rPr>
          <w:iCs/>
          <w:color w:val="000000"/>
          <w:sz w:val="28"/>
          <w:szCs w:val="28"/>
        </w:rPr>
        <w:t>с генераторами переменного или постоянного тока</w:t>
      </w:r>
      <w:r w:rsidRPr="003B742C">
        <w:rPr>
          <w:color w:val="000000"/>
          <w:sz w:val="28"/>
          <w:szCs w:val="28"/>
        </w:rPr>
        <w:t>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Пожарные насосы на кораблях центробежные, двухступенчатые. На кораблях устанавливают от 2 до 4 насосов.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Для привода насосов применяются отдельные двигатели. Допускается использование главных ходовых дви</w:t>
      </w:r>
      <w:r w:rsidR="00494172" w:rsidRPr="004D77B2">
        <w:rPr>
          <w:color w:val="000000"/>
          <w:sz w:val="28"/>
          <w:szCs w:val="28"/>
        </w:rPr>
        <w:t>гателей</w:t>
      </w:r>
      <w:r w:rsidR="00494172" w:rsidRPr="004D77B2">
        <w:rPr>
          <w:sz w:val="28"/>
          <w:szCs w:val="28"/>
        </w:rPr>
        <w:t>.</w:t>
      </w:r>
      <w:r w:rsidR="00494172" w:rsidRPr="004D77B2">
        <w:rPr>
          <w:color w:val="000000"/>
          <w:sz w:val="28"/>
          <w:szCs w:val="28"/>
        </w:rPr>
        <w:t xml:space="preserve"> В этом случае мощность </w:t>
      </w:r>
      <w:r w:rsidRPr="004D77B2">
        <w:rPr>
          <w:color w:val="000000"/>
          <w:sz w:val="28"/>
          <w:szCs w:val="28"/>
        </w:rPr>
        <w:t>к насосу подводится от коробки отбора мощности.</w:t>
      </w:r>
    </w:p>
    <w:p w:rsidR="00CB11FB" w:rsidRPr="004D77B2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>Все насосы устанавливаются н</w:t>
      </w:r>
      <w:r w:rsidR="00494172" w:rsidRPr="004D77B2">
        <w:rPr>
          <w:color w:val="000000"/>
          <w:sz w:val="28"/>
          <w:szCs w:val="28"/>
        </w:rPr>
        <w:t xml:space="preserve">иже ватерлинии (линия по борту, </w:t>
      </w:r>
      <w:r w:rsidRPr="004D77B2">
        <w:rPr>
          <w:color w:val="000000"/>
          <w:sz w:val="28"/>
          <w:szCs w:val="28"/>
        </w:rPr>
        <w:t>до которой судно погружается в воду при осадке). Этим обеспечивается быстрое заполнение насосов водой самотеком.</w:t>
      </w:r>
    </w:p>
    <w:p w:rsidR="00CB11FB" w:rsidRPr="00E406B8" w:rsidRDefault="00CB11FB" w:rsidP="004D77B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D77B2">
        <w:rPr>
          <w:color w:val="000000"/>
          <w:sz w:val="28"/>
          <w:szCs w:val="28"/>
        </w:rPr>
        <w:t xml:space="preserve">Насосами может подаваться вода в количестве до </w:t>
      </w:r>
      <w:r w:rsidRPr="00E406B8">
        <w:rPr>
          <w:color w:val="000000"/>
          <w:sz w:val="28"/>
          <w:szCs w:val="28"/>
        </w:rPr>
        <w:t>1000 м</w:t>
      </w:r>
      <w:r w:rsidRPr="00E406B8">
        <w:rPr>
          <w:color w:val="000000"/>
          <w:sz w:val="28"/>
          <w:szCs w:val="28"/>
          <w:vertAlign w:val="superscript"/>
        </w:rPr>
        <w:t>3</w:t>
      </w:r>
      <w:r w:rsidRPr="00E406B8">
        <w:rPr>
          <w:color w:val="000000"/>
          <w:sz w:val="28"/>
          <w:szCs w:val="28"/>
        </w:rPr>
        <w:t>/ч при</w:t>
      </w:r>
      <w:r w:rsidR="003B742C" w:rsidRPr="00E406B8">
        <w:rPr>
          <w:color w:val="000000"/>
          <w:sz w:val="28"/>
          <w:szCs w:val="28"/>
        </w:rPr>
        <w:t xml:space="preserve"> </w:t>
      </w:r>
      <w:r w:rsidRPr="00E406B8">
        <w:rPr>
          <w:color w:val="000000"/>
          <w:sz w:val="28"/>
          <w:szCs w:val="28"/>
        </w:rPr>
        <w:t>напоре до 1</w:t>
      </w:r>
      <w:r w:rsidR="000759BE" w:rsidRPr="00E406B8">
        <w:rPr>
          <w:color w:val="000000"/>
          <w:sz w:val="28"/>
          <w:szCs w:val="28"/>
        </w:rPr>
        <w:t>3</w:t>
      </w:r>
      <w:r w:rsidRPr="00E406B8">
        <w:rPr>
          <w:color w:val="000000"/>
          <w:sz w:val="28"/>
          <w:szCs w:val="28"/>
        </w:rPr>
        <w:t>0 м.</w:t>
      </w:r>
    </w:p>
    <w:p w:rsidR="00CB11FB" w:rsidRPr="00E406B8" w:rsidRDefault="00CB11FB" w:rsidP="004D77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пожарных кораблях имеется различное пожарно-техническое вооружение и устанавливается не менее двух лафетных стволов.</w:t>
      </w:r>
    </w:p>
    <w:p w:rsidR="00CB11FB" w:rsidRPr="004D77B2" w:rsidRDefault="00CB11FB" w:rsidP="004D77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Корабль может использовать свою технику для тушения пожаров при волнении воды до 4 баллов.</w:t>
      </w:r>
    </w:p>
    <w:p w:rsidR="00CB11FB" w:rsidRPr="004D77B2" w:rsidRDefault="00CB11FB" w:rsidP="004D77B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Непотопляемость его гарантируется при заполнении водой даже одного любого отсека. Его автономность обеспечивается запасом топлива 77 т, с «мертвым» его запасом – 6 т. На корабле имеется запас питьевой и котельной воды в количествах26 и 18 т, соответственно. Запас пенообразователя около 16 м</w:t>
      </w: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4D7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4172" w:rsidRPr="004D77B2" w:rsidRDefault="00494172" w:rsidP="004D77B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7A0" w:rsidRPr="004D77B2" w:rsidRDefault="001457A0" w:rsidP="004D7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7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0759BE" w:rsidRPr="004D77B2">
        <w:rPr>
          <w:rFonts w:ascii="Times New Roman" w:hAnsi="Times New Roman" w:cs="Times New Roman"/>
          <w:b/>
          <w:sz w:val="28"/>
          <w:szCs w:val="28"/>
        </w:rPr>
        <w:t>3</w:t>
      </w:r>
      <w:r w:rsidRPr="004D77B2">
        <w:rPr>
          <w:rFonts w:ascii="Times New Roman" w:hAnsi="Times New Roman" w:cs="Times New Roman"/>
          <w:b/>
          <w:sz w:val="28"/>
          <w:szCs w:val="28"/>
        </w:rPr>
        <w:t>.</w:t>
      </w:r>
    </w:p>
    <w:p w:rsidR="00641D8A" w:rsidRPr="004D77B2" w:rsidRDefault="00641D8A" w:rsidP="004D7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7B2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="008C4B91" w:rsidRPr="004D77B2">
        <w:rPr>
          <w:rFonts w:ascii="Times New Roman" w:hAnsi="Times New Roman" w:cs="Times New Roman"/>
          <w:b/>
          <w:sz w:val="28"/>
          <w:szCs w:val="28"/>
        </w:rPr>
        <w:t xml:space="preserve"> по созданию модели</w:t>
      </w:r>
    </w:p>
    <w:p w:rsidR="000759BE" w:rsidRPr="004D77B2" w:rsidRDefault="00285FEA" w:rsidP="004D77B2">
      <w:pPr>
        <w:pStyle w:val="a3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4D77B2">
        <w:rPr>
          <w:color w:val="000000"/>
          <w:sz w:val="28"/>
          <w:szCs w:val="28"/>
        </w:rPr>
        <w:t xml:space="preserve">Как </w:t>
      </w:r>
      <w:r w:rsidR="00F75267">
        <w:rPr>
          <w:color w:val="000000"/>
          <w:sz w:val="28"/>
          <w:szCs w:val="28"/>
        </w:rPr>
        <w:t>правило</w:t>
      </w:r>
      <w:r w:rsidRPr="004D77B2">
        <w:rPr>
          <w:color w:val="000000"/>
          <w:sz w:val="28"/>
          <w:szCs w:val="28"/>
        </w:rPr>
        <w:t xml:space="preserve">, места распространения пожаров находятся вдоль берега озера Байкал, зачастую в труднодоступных местах, на склонах гор. </w:t>
      </w:r>
      <w:r w:rsidR="000759BE" w:rsidRPr="004D77B2">
        <w:rPr>
          <w:color w:val="000000"/>
          <w:sz w:val="28"/>
          <w:szCs w:val="28"/>
        </w:rPr>
        <w:t>Байкал является одним из самых больших пресных источник воды на земле</w:t>
      </w:r>
      <w:r w:rsidRPr="004D77B2">
        <w:rPr>
          <w:color w:val="000000"/>
          <w:sz w:val="28"/>
          <w:szCs w:val="28"/>
        </w:rPr>
        <w:t>.</w:t>
      </w:r>
      <w:r w:rsidR="0096551F" w:rsidRPr="004D77B2">
        <w:rPr>
          <w:color w:val="000000"/>
          <w:sz w:val="28"/>
          <w:szCs w:val="28"/>
        </w:rPr>
        <w:t xml:space="preserve"> Поэтому у меня появилась идея тушения пожаров напрямую из озера Байкал.</w:t>
      </w:r>
    </w:p>
    <w:p w:rsidR="00570119" w:rsidRDefault="00570119" w:rsidP="00570119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F1B1C"/>
          <w:sz w:val="28"/>
          <w:szCs w:val="28"/>
          <w:lang w:eastAsia="ru-RU"/>
        </w:rPr>
        <w:drawing>
          <wp:inline distT="0" distB="0" distL="0" distR="0">
            <wp:extent cx="4082902" cy="2115878"/>
            <wp:effectExtent l="0" t="0" r="0" b="0"/>
            <wp:docPr id="5" name="Рисунок 5" descr="E:\пожарная платформа Байкал для Кулибина\20180113_20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ожарная платформа Байкал для Кулибина\20180113_2001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9" t="17428" r="4813"/>
                    <a:stretch/>
                  </pic:blipFill>
                  <pic:spPr bwMode="auto">
                    <a:xfrm>
                      <a:off x="0" y="0"/>
                      <a:ext cx="4081396" cy="211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0119" w:rsidRDefault="00570119" w:rsidP="00AD2B3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</w:p>
    <w:p w:rsidR="00D72668" w:rsidRPr="00563082" w:rsidRDefault="00E406B8" w:rsidP="00AD2B3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highlight w:val="yellow"/>
          <w:lang w:eastAsia="ru-RU"/>
        </w:rPr>
      </w:pP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Итак, моя платформа «Защитим Байкал» или ПЗБ</w:t>
      </w:r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будет базироваться на основе катамарана или </w:t>
      </w:r>
      <w:proofErr w:type="spellStart"/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гладкополубного</w:t>
      </w:r>
      <w:proofErr w:type="spellEnd"/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корабля. </w:t>
      </w:r>
    </w:p>
    <w:p w:rsidR="00B20DF3" w:rsidRPr="00B20DF3" w:rsidRDefault="00B20DF3" w:rsidP="00AD2B3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Оснащена она будет: батискафом для сбора мусора, лазерной установкой для сжигания мусора, капс</w:t>
      </w:r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лой для хранения газообразных вредных веществ, а также лафетной уст</w:t>
      </w:r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ановкой и </w:t>
      </w:r>
      <w:proofErr w:type="spellStart"/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квардрокоптером</w:t>
      </w:r>
      <w:proofErr w:type="spellEnd"/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для ту</w:t>
      </w:r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шения пожаров</w:t>
      </w:r>
      <w:r w:rsidR="00AD2B36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</w:t>
      </w:r>
    </w:p>
    <w:p w:rsidR="00B20DF3" w:rsidRPr="00570119" w:rsidRDefault="00AD2B36" w:rsidP="00AD2B3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При обнаружении пожаров платформа «Защитим Байкал» будет направляться к очагу возгорания. Там на месте капитан корабля будет решать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чем тушить пожар. Сейчас струя воды может достигать 100- 150 м. Если пожар будет находиться дальше, то будет взлетать </w:t>
      </w:r>
      <w:proofErr w:type="spellStart"/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квадрокоптер</w:t>
      </w:r>
      <w:proofErr w:type="spellEnd"/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на котором буд</w:t>
      </w:r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ет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зак</w:t>
      </w:r>
      <w:r w:rsid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реплен 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пожарный рукав и лафет.</w:t>
      </w:r>
    </w:p>
    <w:p w:rsidR="00AD2B36" w:rsidRPr="00570119" w:rsidRDefault="00AD2B36" w:rsidP="00AD2B3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</w:pP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На Байкале боль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шое количество туристов и оста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е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т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ся много мусора, в том числе и в воде. В спокойное время платформа «Защитим Байкал» с помощью подводного батискафа будет собирать мусор и передавать его в камеру для сжигания. Во время сжигания м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усор</w:t>
      </w:r>
      <w:r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а </w:t>
      </w:r>
      <w:r w:rsidR="009F4CA5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будут выделяться газы и энергия</w:t>
      </w:r>
      <w:r w:rsidR="00D95E07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,</w:t>
      </w:r>
      <w:r w:rsidR="009F4CA5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за их счет и будет передвигаться корабль, излишки энергии будут накапливаться в 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аккумуляторах</w:t>
      </w:r>
      <w:r w:rsidR="00D95E07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. Остатки вредных веществ и газы будут попадать в капсулы, в 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дальнейшем</w:t>
      </w:r>
      <w:r w:rsidR="00D95E07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передаваться</w:t>
      </w:r>
      <w:r w:rsidR="00D95E07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на берег для их хранения </w:t>
      </w:r>
      <w:r w:rsidR="00570119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>или</w:t>
      </w:r>
      <w:r w:rsidR="00D95E07" w:rsidRPr="00570119">
        <w:rPr>
          <w:rFonts w:ascii="Times New Roman" w:eastAsia="Times New Roman" w:hAnsi="Times New Roman" w:cs="Times New Roman"/>
          <w:color w:val="1F1B1C"/>
          <w:sz w:val="28"/>
          <w:szCs w:val="28"/>
          <w:lang w:eastAsia="ru-RU"/>
        </w:rPr>
        <w:t xml:space="preserve"> использования.</w:t>
      </w:r>
    </w:p>
    <w:p w:rsidR="00461FAE" w:rsidRPr="004D77B2" w:rsidRDefault="00461FAE" w:rsidP="004D7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938" w:rsidRPr="004D77B2" w:rsidRDefault="00652938" w:rsidP="005701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6346F3" w:rsidRPr="004D77B2" w:rsidRDefault="006346F3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2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 – это сибирская жемчужина известная на весь мир и чтобы сохранить эту драгоценность мы должны заботиться о нем, соблюдать чистоту.</w:t>
      </w:r>
    </w:p>
    <w:p w:rsidR="0095255A" w:rsidRDefault="0095255A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Озеро окружают горные хребты и сопки</w:t>
      </w:r>
      <w:r w:rsid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использование существующих сейчас специальных средств</w:t>
      </w:r>
      <w:r w:rsid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полной мере может</w:t>
      </w:r>
      <w:r w:rsidR="00D95E07" w:rsidRP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пожарную безопасность</w:t>
      </w:r>
      <w:r w:rsidRPr="005701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119" w:rsidRDefault="00570119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Придуманная мною модель платформы «Защитим Байкал» будет выполнять две функции: тушить пожары и собирать мусор, что бы еще не одно поколение людей могло любоваться красотами Байкала.</w:t>
      </w:r>
    </w:p>
    <w:p w:rsidR="00570119" w:rsidRPr="004D77B2" w:rsidRDefault="00570119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 в свою очередь еще много раз хотел бы посетить Байкал и увидеть его чистую первозданную природу.</w:t>
      </w:r>
    </w:p>
    <w:p w:rsidR="006346F3" w:rsidRDefault="006346F3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952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267" w:rsidRDefault="00F75267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5A" w:rsidRPr="004D77B2" w:rsidRDefault="0095255A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6F3" w:rsidRPr="004D77B2" w:rsidRDefault="006346F3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C3D" w:rsidRDefault="00AD3C3D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119" w:rsidRPr="004D77B2" w:rsidRDefault="00570119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C3D" w:rsidRPr="004D77B2" w:rsidRDefault="00AD3C3D" w:rsidP="004D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787" w:rsidRPr="004D77B2" w:rsidRDefault="00801787" w:rsidP="004D77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СПИСОК ЛИТЕРАТУРЫ</w:t>
      </w:r>
    </w:p>
    <w:p w:rsidR="00F75267" w:rsidRPr="004D77B2" w:rsidRDefault="00F75267" w:rsidP="00F75267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D77B2">
        <w:rPr>
          <w:b w:val="0"/>
          <w:sz w:val="28"/>
          <w:szCs w:val="28"/>
        </w:rPr>
        <w:t>Информационная система «Интернет».</w:t>
      </w:r>
    </w:p>
    <w:p w:rsidR="00A679E4" w:rsidRDefault="00A679E4" w:rsidP="004D77B2">
      <w:pPr>
        <w:pStyle w:val="3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A679E4">
        <w:rPr>
          <w:b w:val="0"/>
          <w:sz w:val="28"/>
          <w:szCs w:val="28"/>
        </w:rPr>
        <w:t>http://baikal-forum.com/</w:t>
      </w:r>
    </w:p>
    <w:p w:rsidR="00DE4986" w:rsidRDefault="00A679E4" w:rsidP="004D77B2">
      <w:pPr>
        <w:pStyle w:val="3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A679E4">
        <w:rPr>
          <w:b w:val="0"/>
          <w:sz w:val="28"/>
          <w:szCs w:val="28"/>
        </w:rPr>
        <w:t>http://www.mchs.gov.ru/dop/technics/Pozharnaja_tehnika</w:t>
      </w:r>
    </w:p>
    <w:p w:rsidR="00A679E4" w:rsidRDefault="00A679E4" w:rsidP="004D77B2">
      <w:pPr>
        <w:pStyle w:val="3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A679E4">
        <w:rPr>
          <w:b w:val="0"/>
          <w:sz w:val="28"/>
          <w:szCs w:val="28"/>
        </w:rPr>
        <w:t>http://muromte</w:t>
      </w:r>
      <w:r>
        <w:rPr>
          <w:b w:val="0"/>
          <w:sz w:val="28"/>
          <w:szCs w:val="28"/>
        </w:rPr>
        <w:t>plovoz.ru</w:t>
      </w:r>
    </w:p>
    <w:p w:rsidR="00A679E4" w:rsidRPr="00136305" w:rsidRDefault="00BC74FE" w:rsidP="00A679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6" w:history="1">
        <w:r w:rsidR="00A679E4" w:rsidRPr="00136305">
          <w:rPr>
            <w:rFonts w:ascii="Times New Roman" w:eastAsia="Times New Roman" w:hAnsi="Times New Roman" w:cs="Times New Roman"/>
            <w:color w:val="0098CE"/>
            <w:sz w:val="28"/>
            <w:szCs w:val="28"/>
            <w:u w:val="single"/>
            <w:lang w:eastAsia="ru-RU"/>
          </w:rPr>
          <w:t>РИА Новости</w:t>
        </w:r>
      </w:hyperlink>
      <w:r w:rsidR="00A679E4" w:rsidRPr="001363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A679E4" w:rsidRDefault="00A679E4" w:rsidP="004D77B2">
      <w:pPr>
        <w:pStyle w:val="3"/>
        <w:spacing w:before="0" w:beforeAutospacing="0" w:after="0" w:afterAutospacing="0"/>
        <w:ind w:firstLine="709"/>
        <w:rPr>
          <w:b w:val="0"/>
          <w:sz w:val="28"/>
          <w:szCs w:val="28"/>
        </w:rPr>
      </w:pPr>
      <w:bookmarkStart w:id="0" w:name="_GoBack"/>
      <w:bookmarkEnd w:id="0"/>
    </w:p>
    <w:sectPr w:rsidR="00A679E4" w:rsidSect="00563082">
      <w:headerReference w:type="default" r:id="rId17"/>
      <w:pgSz w:w="11906" w:h="16838"/>
      <w:pgMar w:top="993" w:right="1416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FE" w:rsidRDefault="00BC74FE" w:rsidP="00620315">
      <w:pPr>
        <w:spacing w:after="0" w:line="240" w:lineRule="auto"/>
      </w:pPr>
      <w:r>
        <w:separator/>
      </w:r>
    </w:p>
  </w:endnote>
  <w:endnote w:type="continuationSeparator" w:id="0">
    <w:p w:rsidR="00BC74FE" w:rsidRDefault="00BC74FE" w:rsidP="0062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FE" w:rsidRDefault="00BC74FE" w:rsidP="00620315">
      <w:pPr>
        <w:spacing w:after="0" w:line="240" w:lineRule="auto"/>
      </w:pPr>
      <w:r>
        <w:separator/>
      </w:r>
    </w:p>
  </w:footnote>
  <w:footnote w:type="continuationSeparator" w:id="0">
    <w:p w:rsidR="00BC74FE" w:rsidRDefault="00BC74FE" w:rsidP="00620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89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D2B36" w:rsidRPr="00253247" w:rsidRDefault="00AD2B36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532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32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32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630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532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648A"/>
    <w:multiLevelType w:val="hybridMultilevel"/>
    <w:tmpl w:val="96B88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E3A7A"/>
    <w:multiLevelType w:val="multilevel"/>
    <w:tmpl w:val="2FDE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A57A1"/>
    <w:multiLevelType w:val="hybridMultilevel"/>
    <w:tmpl w:val="9552F746"/>
    <w:lvl w:ilvl="0" w:tplc="BDE448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96C5D"/>
    <w:multiLevelType w:val="multilevel"/>
    <w:tmpl w:val="13563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D5E7A"/>
    <w:multiLevelType w:val="multilevel"/>
    <w:tmpl w:val="1BB2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B023EE"/>
    <w:multiLevelType w:val="hybridMultilevel"/>
    <w:tmpl w:val="BDDAECCC"/>
    <w:lvl w:ilvl="0" w:tplc="A0C07CA8">
      <w:start w:val="8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3AB30F3"/>
    <w:multiLevelType w:val="hybridMultilevel"/>
    <w:tmpl w:val="F89AF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645F37"/>
    <w:multiLevelType w:val="hybridMultilevel"/>
    <w:tmpl w:val="16D07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C6417"/>
    <w:multiLevelType w:val="multilevel"/>
    <w:tmpl w:val="326E2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653151"/>
    <w:multiLevelType w:val="multilevel"/>
    <w:tmpl w:val="713EE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3E0517"/>
    <w:multiLevelType w:val="multilevel"/>
    <w:tmpl w:val="CA9A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920C45"/>
    <w:multiLevelType w:val="multilevel"/>
    <w:tmpl w:val="E980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7B4198"/>
    <w:multiLevelType w:val="multilevel"/>
    <w:tmpl w:val="0976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D034C"/>
    <w:multiLevelType w:val="multilevel"/>
    <w:tmpl w:val="52C4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AB6E0B"/>
    <w:multiLevelType w:val="hybridMultilevel"/>
    <w:tmpl w:val="140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B667C"/>
    <w:multiLevelType w:val="multilevel"/>
    <w:tmpl w:val="FD52F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8159F2"/>
    <w:multiLevelType w:val="hybridMultilevel"/>
    <w:tmpl w:val="EBC6A57C"/>
    <w:lvl w:ilvl="0" w:tplc="BEE610C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CA6447"/>
    <w:multiLevelType w:val="hybridMultilevel"/>
    <w:tmpl w:val="227E9A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2C17A08"/>
    <w:multiLevelType w:val="multilevel"/>
    <w:tmpl w:val="BA6E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580F20"/>
    <w:multiLevelType w:val="hybridMultilevel"/>
    <w:tmpl w:val="DD68903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5B087FFE"/>
    <w:multiLevelType w:val="hybridMultilevel"/>
    <w:tmpl w:val="5A52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2824"/>
    <w:multiLevelType w:val="multilevel"/>
    <w:tmpl w:val="80E8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2A3ABE"/>
    <w:multiLevelType w:val="hybridMultilevel"/>
    <w:tmpl w:val="C91C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22F9D"/>
    <w:multiLevelType w:val="multilevel"/>
    <w:tmpl w:val="35F0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163EF2"/>
    <w:multiLevelType w:val="hybridMultilevel"/>
    <w:tmpl w:val="199E4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A117F9"/>
    <w:multiLevelType w:val="multilevel"/>
    <w:tmpl w:val="DADC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B85DD0"/>
    <w:multiLevelType w:val="hybridMultilevel"/>
    <w:tmpl w:val="7B642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9A03F7"/>
    <w:multiLevelType w:val="hybridMultilevel"/>
    <w:tmpl w:val="81342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2631929"/>
    <w:multiLevelType w:val="hybridMultilevel"/>
    <w:tmpl w:val="FAB82B12"/>
    <w:lvl w:ilvl="0" w:tplc="7152B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C561F9"/>
    <w:multiLevelType w:val="multilevel"/>
    <w:tmpl w:val="C2F4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E77F77"/>
    <w:multiLevelType w:val="hybridMultilevel"/>
    <w:tmpl w:val="6E02A75E"/>
    <w:lvl w:ilvl="0" w:tplc="6E8A377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83727C3"/>
    <w:multiLevelType w:val="multilevel"/>
    <w:tmpl w:val="18642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825CE7"/>
    <w:multiLevelType w:val="multilevel"/>
    <w:tmpl w:val="C53C405C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651"/>
        </w:tabs>
        <w:ind w:left="565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811"/>
        </w:tabs>
        <w:ind w:left="781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3"/>
  </w:num>
  <w:num w:numId="5">
    <w:abstractNumId w:val="25"/>
  </w:num>
  <w:num w:numId="6">
    <w:abstractNumId w:val="31"/>
  </w:num>
  <w:num w:numId="7">
    <w:abstractNumId w:val="18"/>
  </w:num>
  <w:num w:numId="8">
    <w:abstractNumId w:val="1"/>
  </w:num>
  <w:num w:numId="9">
    <w:abstractNumId w:val="7"/>
  </w:num>
  <w:num w:numId="10">
    <w:abstractNumId w:val="27"/>
  </w:num>
  <w:num w:numId="11">
    <w:abstractNumId w:val="6"/>
  </w:num>
  <w:num w:numId="12">
    <w:abstractNumId w:val="16"/>
  </w:num>
  <w:num w:numId="13">
    <w:abstractNumId w:val="17"/>
  </w:num>
  <w:num w:numId="14">
    <w:abstractNumId w:val="14"/>
  </w:num>
  <w:num w:numId="15">
    <w:abstractNumId w:val="28"/>
  </w:num>
  <w:num w:numId="16">
    <w:abstractNumId w:val="8"/>
  </w:num>
  <w:num w:numId="17">
    <w:abstractNumId w:val="11"/>
  </w:num>
  <w:num w:numId="18">
    <w:abstractNumId w:val="22"/>
  </w:num>
  <w:num w:numId="19">
    <w:abstractNumId w:val="24"/>
  </w:num>
  <w:num w:numId="20">
    <w:abstractNumId w:val="21"/>
  </w:num>
  <w:num w:numId="21">
    <w:abstractNumId w:val="32"/>
  </w:num>
  <w:num w:numId="22">
    <w:abstractNumId w:val="10"/>
  </w:num>
  <w:num w:numId="23">
    <w:abstractNumId w:val="15"/>
  </w:num>
  <w:num w:numId="24">
    <w:abstractNumId w:val="9"/>
  </w:num>
  <w:num w:numId="25">
    <w:abstractNumId w:val="5"/>
  </w:num>
  <w:num w:numId="26">
    <w:abstractNumId w:val="0"/>
  </w:num>
  <w:num w:numId="27">
    <w:abstractNumId w:val="13"/>
  </w:num>
  <w:num w:numId="28">
    <w:abstractNumId w:val="20"/>
  </w:num>
  <w:num w:numId="29">
    <w:abstractNumId w:val="23"/>
  </w:num>
  <w:num w:numId="30">
    <w:abstractNumId w:val="26"/>
  </w:num>
  <w:num w:numId="31">
    <w:abstractNumId w:val="30"/>
  </w:num>
  <w:num w:numId="32">
    <w:abstractNumId w:val="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F5A"/>
    <w:rsid w:val="000252B6"/>
    <w:rsid w:val="00025841"/>
    <w:rsid w:val="00025D1A"/>
    <w:rsid w:val="0002645B"/>
    <w:rsid w:val="00037477"/>
    <w:rsid w:val="0004024B"/>
    <w:rsid w:val="00044D91"/>
    <w:rsid w:val="00046C94"/>
    <w:rsid w:val="000538E4"/>
    <w:rsid w:val="00057131"/>
    <w:rsid w:val="000610B0"/>
    <w:rsid w:val="00062849"/>
    <w:rsid w:val="000759BE"/>
    <w:rsid w:val="00081934"/>
    <w:rsid w:val="00083454"/>
    <w:rsid w:val="000906AF"/>
    <w:rsid w:val="000966A4"/>
    <w:rsid w:val="000A2B2B"/>
    <w:rsid w:val="000A36F5"/>
    <w:rsid w:val="000C1D37"/>
    <w:rsid w:val="000C77A6"/>
    <w:rsid w:val="000D09BA"/>
    <w:rsid w:val="000D3249"/>
    <w:rsid w:val="000E04ED"/>
    <w:rsid w:val="000E2D1D"/>
    <w:rsid w:val="000E5AE1"/>
    <w:rsid w:val="000E6E28"/>
    <w:rsid w:val="000F255E"/>
    <w:rsid w:val="000F6265"/>
    <w:rsid w:val="000F7B9A"/>
    <w:rsid w:val="00106F69"/>
    <w:rsid w:val="00110F14"/>
    <w:rsid w:val="00116DF9"/>
    <w:rsid w:val="00117319"/>
    <w:rsid w:val="001200F3"/>
    <w:rsid w:val="00125811"/>
    <w:rsid w:val="00136305"/>
    <w:rsid w:val="001457A0"/>
    <w:rsid w:val="00151F54"/>
    <w:rsid w:val="00156C7B"/>
    <w:rsid w:val="00160650"/>
    <w:rsid w:val="00160F78"/>
    <w:rsid w:val="00173C28"/>
    <w:rsid w:val="00175559"/>
    <w:rsid w:val="00186FC2"/>
    <w:rsid w:val="001A5F42"/>
    <w:rsid w:val="001B09F8"/>
    <w:rsid w:val="001B40F8"/>
    <w:rsid w:val="001B410F"/>
    <w:rsid w:val="001F45B9"/>
    <w:rsid w:val="00210930"/>
    <w:rsid w:val="00210D07"/>
    <w:rsid w:val="00220C29"/>
    <w:rsid w:val="002218D5"/>
    <w:rsid w:val="00231039"/>
    <w:rsid w:val="002379AB"/>
    <w:rsid w:val="00242D7A"/>
    <w:rsid w:val="00250F5A"/>
    <w:rsid w:val="00253247"/>
    <w:rsid w:val="00255E2D"/>
    <w:rsid w:val="002737C1"/>
    <w:rsid w:val="00273B41"/>
    <w:rsid w:val="00285FEA"/>
    <w:rsid w:val="0028719A"/>
    <w:rsid w:val="00290E17"/>
    <w:rsid w:val="0029382A"/>
    <w:rsid w:val="002A5DA0"/>
    <w:rsid w:val="002B635E"/>
    <w:rsid w:val="002C145D"/>
    <w:rsid w:val="002C2F2A"/>
    <w:rsid w:val="002D477D"/>
    <w:rsid w:val="002D5DF4"/>
    <w:rsid w:val="002D769B"/>
    <w:rsid w:val="002E30BC"/>
    <w:rsid w:val="002E419D"/>
    <w:rsid w:val="002E7277"/>
    <w:rsid w:val="002F02C8"/>
    <w:rsid w:val="002F7586"/>
    <w:rsid w:val="00300CBE"/>
    <w:rsid w:val="003026A6"/>
    <w:rsid w:val="00306D29"/>
    <w:rsid w:val="00320286"/>
    <w:rsid w:val="0032796E"/>
    <w:rsid w:val="00346184"/>
    <w:rsid w:val="00350DDE"/>
    <w:rsid w:val="003554B7"/>
    <w:rsid w:val="00362A08"/>
    <w:rsid w:val="00366AF9"/>
    <w:rsid w:val="00374199"/>
    <w:rsid w:val="00382644"/>
    <w:rsid w:val="003933A2"/>
    <w:rsid w:val="003A308C"/>
    <w:rsid w:val="003B6E63"/>
    <w:rsid w:val="003B742C"/>
    <w:rsid w:val="003D27E9"/>
    <w:rsid w:val="003E0D1B"/>
    <w:rsid w:val="004115CB"/>
    <w:rsid w:val="00426E0C"/>
    <w:rsid w:val="00430107"/>
    <w:rsid w:val="00430993"/>
    <w:rsid w:val="0043466E"/>
    <w:rsid w:val="004571BB"/>
    <w:rsid w:val="00460BF2"/>
    <w:rsid w:val="00461FAE"/>
    <w:rsid w:val="004751A2"/>
    <w:rsid w:val="004819AC"/>
    <w:rsid w:val="00483EDF"/>
    <w:rsid w:val="00490E2B"/>
    <w:rsid w:val="0049126F"/>
    <w:rsid w:val="00491C0B"/>
    <w:rsid w:val="00494172"/>
    <w:rsid w:val="00495AF1"/>
    <w:rsid w:val="00497294"/>
    <w:rsid w:val="004C488D"/>
    <w:rsid w:val="004D1B34"/>
    <w:rsid w:val="004D77B2"/>
    <w:rsid w:val="004E0E12"/>
    <w:rsid w:val="004E18EC"/>
    <w:rsid w:val="004E1978"/>
    <w:rsid w:val="004E33BA"/>
    <w:rsid w:val="004E649F"/>
    <w:rsid w:val="004F4530"/>
    <w:rsid w:val="004F619A"/>
    <w:rsid w:val="00510FF0"/>
    <w:rsid w:val="005111C7"/>
    <w:rsid w:val="00524FD9"/>
    <w:rsid w:val="005311B7"/>
    <w:rsid w:val="005474BE"/>
    <w:rsid w:val="00550808"/>
    <w:rsid w:val="00550F92"/>
    <w:rsid w:val="0055609D"/>
    <w:rsid w:val="00556994"/>
    <w:rsid w:val="00560FA0"/>
    <w:rsid w:val="00563082"/>
    <w:rsid w:val="00566072"/>
    <w:rsid w:val="00570119"/>
    <w:rsid w:val="005A6BB9"/>
    <w:rsid w:val="005D0951"/>
    <w:rsid w:val="005D6583"/>
    <w:rsid w:val="005E496A"/>
    <w:rsid w:val="005F5A6B"/>
    <w:rsid w:val="00605EA2"/>
    <w:rsid w:val="006126AC"/>
    <w:rsid w:val="00614E2F"/>
    <w:rsid w:val="00620315"/>
    <w:rsid w:val="00624C80"/>
    <w:rsid w:val="00631DB4"/>
    <w:rsid w:val="006346F3"/>
    <w:rsid w:val="00641D8A"/>
    <w:rsid w:val="0064209B"/>
    <w:rsid w:val="006460B3"/>
    <w:rsid w:val="00652938"/>
    <w:rsid w:val="006566C6"/>
    <w:rsid w:val="00660E6E"/>
    <w:rsid w:val="00681DB2"/>
    <w:rsid w:val="00696465"/>
    <w:rsid w:val="006A1578"/>
    <w:rsid w:val="006A7B97"/>
    <w:rsid w:val="006D75C3"/>
    <w:rsid w:val="006E0941"/>
    <w:rsid w:val="006F1ECE"/>
    <w:rsid w:val="00707BCC"/>
    <w:rsid w:val="00740BF5"/>
    <w:rsid w:val="00741017"/>
    <w:rsid w:val="00745E18"/>
    <w:rsid w:val="007640AA"/>
    <w:rsid w:val="007967EF"/>
    <w:rsid w:val="007973F0"/>
    <w:rsid w:val="007C07D3"/>
    <w:rsid w:val="007D3D0C"/>
    <w:rsid w:val="007E1160"/>
    <w:rsid w:val="007F1A5A"/>
    <w:rsid w:val="007F3184"/>
    <w:rsid w:val="007F55F3"/>
    <w:rsid w:val="00801787"/>
    <w:rsid w:val="00802210"/>
    <w:rsid w:val="00803109"/>
    <w:rsid w:val="008156A1"/>
    <w:rsid w:val="00821460"/>
    <w:rsid w:val="00826D4B"/>
    <w:rsid w:val="008306A7"/>
    <w:rsid w:val="00832483"/>
    <w:rsid w:val="00832DA5"/>
    <w:rsid w:val="008361F7"/>
    <w:rsid w:val="00861AB4"/>
    <w:rsid w:val="0087305B"/>
    <w:rsid w:val="00873709"/>
    <w:rsid w:val="00876500"/>
    <w:rsid w:val="0088181B"/>
    <w:rsid w:val="00884AD5"/>
    <w:rsid w:val="00884BA5"/>
    <w:rsid w:val="008852F2"/>
    <w:rsid w:val="00886ED7"/>
    <w:rsid w:val="008A34A0"/>
    <w:rsid w:val="008A4282"/>
    <w:rsid w:val="008A5104"/>
    <w:rsid w:val="008A696A"/>
    <w:rsid w:val="008B4449"/>
    <w:rsid w:val="008B6483"/>
    <w:rsid w:val="008C2106"/>
    <w:rsid w:val="008C4B91"/>
    <w:rsid w:val="008C709E"/>
    <w:rsid w:val="008D6193"/>
    <w:rsid w:val="008E41A9"/>
    <w:rsid w:val="008E7B49"/>
    <w:rsid w:val="008E7ECD"/>
    <w:rsid w:val="008F2951"/>
    <w:rsid w:val="00904885"/>
    <w:rsid w:val="00904C1B"/>
    <w:rsid w:val="009078C1"/>
    <w:rsid w:val="009121AF"/>
    <w:rsid w:val="009132A8"/>
    <w:rsid w:val="009213F5"/>
    <w:rsid w:val="009217BA"/>
    <w:rsid w:val="009300D1"/>
    <w:rsid w:val="009325AC"/>
    <w:rsid w:val="00934069"/>
    <w:rsid w:val="00936C3F"/>
    <w:rsid w:val="009379F4"/>
    <w:rsid w:val="00947655"/>
    <w:rsid w:val="00950768"/>
    <w:rsid w:val="0095255A"/>
    <w:rsid w:val="00953F6A"/>
    <w:rsid w:val="0096551F"/>
    <w:rsid w:val="00966F83"/>
    <w:rsid w:val="00976847"/>
    <w:rsid w:val="00980507"/>
    <w:rsid w:val="00983C03"/>
    <w:rsid w:val="009862A7"/>
    <w:rsid w:val="009B1E61"/>
    <w:rsid w:val="009B685B"/>
    <w:rsid w:val="009C39DC"/>
    <w:rsid w:val="009F0457"/>
    <w:rsid w:val="009F4450"/>
    <w:rsid w:val="009F4CA5"/>
    <w:rsid w:val="009F565B"/>
    <w:rsid w:val="009F6EE2"/>
    <w:rsid w:val="009F7554"/>
    <w:rsid w:val="00A1509C"/>
    <w:rsid w:val="00A24AEB"/>
    <w:rsid w:val="00A33FA9"/>
    <w:rsid w:val="00A43629"/>
    <w:rsid w:val="00A50A2A"/>
    <w:rsid w:val="00A62B7F"/>
    <w:rsid w:val="00A67694"/>
    <w:rsid w:val="00A679E4"/>
    <w:rsid w:val="00A7283F"/>
    <w:rsid w:val="00A76864"/>
    <w:rsid w:val="00A83E7B"/>
    <w:rsid w:val="00A83FD2"/>
    <w:rsid w:val="00A8445A"/>
    <w:rsid w:val="00AA628F"/>
    <w:rsid w:val="00AB3448"/>
    <w:rsid w:val="00AC478C"/>
    <w:rsid w:val="00AD141D"/>
    <w:rsid w:val="00AD2B36"/>
    <w:rsid w:val="00AD309A"/>
    <w:rsid w:val="00AD3C3D"/>
    <w:rsid w:val="00AD7D5F"/>
    <w:rsid w:val="00AE0A93"/>
    <w:rsid w:val="00AE2A41"/>
    <w:rsid w:val="00AE4A6A"/>
    <w:rsid w:val="00B00C15"/>
    <w:rsid w:val="00B20DF3"/>
    <w:rsid w:val="00B21494"/>
    <w:rsid w:val="00B241B6"/>
    <w:rsid w:val="00B26338"/>
    <w:rsid w:val="00B364AA"/>
    <w:rsid w:val="00B43A27"/>
    <w:rsid w:val="00B5211F"/>
    <w:rsid w:val="00B67D0A"/>
    <w:rsid w:val="00B70338"/>
    <w:rsid w:val="00B83418"/>
    <w:rsid w:val="00B96016"/>
    <w:rsid w:val="00BA6916"/>
    <w:rsid w:val="00BA6B87"/>
    <w:rsid w:val="00BC74FE"/>
    <w:rsid w:val="00BE3BA7"/>
    <w:rsid w:val="00BF1386"/>
    <w:rsid w:val="00BF5AB3"/>
    <w:rsid w:val="00C023EC"/>
    <w:rsid w:val="00C0750E"/>
    <w:rsid w:val="00C11C66"/>
    <w:rsid w:val="00C1343F"/>
    <w:rsid w:val="00C263C6"/>
    <w:rsid w:val="00C44820"/>
    <w:rsid w:val="00CA0317"/>
    <w:rsid w:val="00CA20E0"/>
    <w:rsid w:val="00CB11FB"/>
    <w:rsid w:val="00CD2AEC"/>
    <w:rsid w:val="00CD2C95"/>
    <w:rsid w:val="00CE646E"/>
    <w:rsid w:val="00CE69AC"/>
    <w:rsid w:val="00CF5FB3"/>
    <w:rsid w:val="00CF64D3"/>
    <w:rsid w:val="00D02024"/>
    <w:rsid w:val="00D10AAC"/>
    <w:rsid w:val="00D13E31"/>
    <w:rsid w:val="00D30B92"/>
    <w:rsid w:val="00D3269E"/>
    <w:rsid w:val="00D41CEB"/>
    <w:rsid w:val="00D6714F"/>
    <w:rsid w:val="00D67669"/>
    <w:rsid w:val="00D72668"/>
    <w:rsid w:val="00D72E44"/>
    <w:rsid w:val="00D72FB8"/>
    <w:rsid w:val="00D77287"/>
    <w:rsid w:val="00D83F0C"/>
    <w:rsid w:val="00D95E07"/>
    <w:rsid w:val="00D964E9"/>
    <w:rsid w:val="00DA3A9F"/>
    <w:rsid w:val="00DB1824"/>
    <w:rsid w:val="00DC050C"/>
    <w:rsid w:val="00DC47E8"/>
    <w:rsid w:val="00DE4986"/>
    <w:rsid w:val="00DF2829"/>
    <w:rsid w:val="00E05747"/>
    <w:rsid w:val="00E05A14"/>
    <w:rsid w:val="00E07100"/>
    <w:rsid w:val="00E12C71"/>
    <w:rsid w:val="00E2060B"/>
    <w:rsid w:val="00E23BA5"/>
    <w:rsid w:val="00E406B8"/>
    <w:rsid w:val="00E54910"/>
    <w:rsid w:val="00E651DE"/>
    <w:rsid w:val="00E66922"/>
    <w:rsid w:val="00E67157"/>
    <w:rsid w:val="00E771E0"/>
    <w:rsid w:val="00EB0654"/>
    <w:rsid w:val="00EC2DE2"/>
    <w:rsid w:val="00EC38C1"/>
    <w:rsid w:val="00EC4F35"/>
    <w:rsid w:val="00EC70E9"/>
    <w:rsid w:val="00ED1DBB"/>
    <w:rsid w:val="00F006DA"/>
    <w:rsid w:val="00F02691"/>
    <w:rsid w:val="00F17A37"/>
    <w:rsid w:val="00F17B42"/>
    <w:rsid w:val="00F25F67"/>
    <w:rsid w:val="00F35C28"/>
    <w:rsid w:val="00F54AA8"/>
    <w:rsid w:val="00F5578E"/>
    <w:rsid w:val="00F6189E"/>
    <w:rsid w:val="00F6615C"/>
    <w:rsid w:val="00F75267"/>
    <w:rsid w:val="00F7641C"/>
    <w:rsid w:val="00FA3E03"/>
    <w:rsid w:val="00FA56B6"/>
    <w:rsid w:val="00FD333B"/>
    <w:rsid w:val="00FD3B04"/>
    <w:rsid w:val="00FE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8C"/>
  </w:style>
  <w:style w:type="paragraph" w:styleId="1">
    <w:name w:val="heading 1"/>
    <w:basedOn w:val="a"/>
    <w:next w:val="a"/>
    <w:link w:val="10"/>
    <w:uiPriority w:val="9"/>
    <w:qFormat/>
    <w:rsid w:val="00250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F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50F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F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50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0F5A"/>
  </w:style>
  <w:style w:type="character" w:styleId="a4">
    <w:name w:val="Hyperlink"/>
    <w:basedOn w:val="a0"/>
    <w:uiPriority w:val="99"/>
    <w:unhideWhenUsed/>
    <w:rsid w:val="00250F5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50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mgdescr">
    <w:name w:val="imgdescr"/>
    <w:basedOn w:val="a0"/>
    <w:rsid w:val="00250F5A"/>
  </w:style>
  <w:style w:type="paragraph" w:styleId="a5">
    <w:name w:val="Balloon Text"/>
    <w:basedOn w:val="a"/>
    <w:link w:val="a6"/>
    <w:uiPriority w:val="99"/>
    <w:semiHidden/>
    <w:unhideWhenUsed/>
    <w:rsid w:val="0025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5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50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lphabet">
    <w:name w:val="alphabet"/>
    <w:basedOn w:val="a0"/>
    <w:rsid w:val="00255E2D"/>
  </w:style>
  <w:style w:type="character" w:styleId="a7">
    <w:name w:val="Strong"/>
    <w:basedOn w:val="a0"/>
    <w:uiPriority w:val="22"/>
    <w:qFormat/>
    <w:rsid w:val="00255E2D"/>
    <w:rPr>
      <w:b/>
      <w:bCs/>
    </w:rPr>
  </w:style>
  <w:style w:type="character" w:customStyle="1" w:styleId="ed-sep">
    <w:name w:val="ed-sep"/>
    <w:basedOn w:val="a0"/>
    <w:rsid w:val="00255E2D"/>
  </w:style>
  <w:style w:type="character" w:customStyle="1" w:styleId="ed-title">
    <w:name w:val="ed-title"/>
    <w:basedOn w:val="a0"/>
    <w:rsid w:val="00255E2D"/>
  </w:style>
  <w:style w:type="character" w:customStyle="1" w:styleId="ed-value">
    <w:name w:val="ed-value"/>
    <w:basedOn w:val="a0"/>
    <w:rsid w:val="00255E2D"/>
  </w:style>
  <w:style w:type="character" w:customStyle="1" w:styleId="ljuser">
    <w:name w:val="ljuser"/>
    <w:basedOn w:val="a0"/>
    <w:rsid w:val="00255E2D"/>
  </w:style>
  <w:style w:type="paragraph" w:styleId="a8">
    <w:name w:val="header"/>
    <w:basedOn w:val="a"/>
    <w:link w:val="a9"/>
    <w:uiPriority w:val="99"/>
    <w:unhideWhenUsed/>
    <w:rsid w:val="0062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0315"/>
  </w:style>
  <w:style w:type="paragraph" w:styleId="aa">
    <w:name w:val="footer"/>
    <w:basedOn w:val="a"/>
    <w:link w:val="ab"/>
    <w:uiPriority w:val="99"/>
    <w:unhideWhenUsed/>
    <w:rsid w:val="0062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315"/>
  </w:style>
  <w:style w:type="paragraph" w:styleId="ac">
    <w:name w:val="List Paragraph"/>
    <w:basedOn w:val="a"/>
    <w:uiPriority w:val="34"/>
    <w:qFormat/>
    <w:rsid w:val="00D1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20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2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354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jarunet.ru/261-avtonasos-pozharny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jarunet.ru/178-pozharnye-avtomobil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ia.ru/reserves/20170914/1504794934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osleshoz.gov.ru/media/monitoring/1341" TargetMode="External"/><Relationship Id="rId14" Type="http://schemas.openxmlformats.org/officeDocument/2006/relationships/hyperlink" Target="https://pojarunet.ru/249-chrezvychajnaya-situac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5AEE-5CD7-4C1B-AA7B-444D831B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Chuvak</dc:creator>
  <cp:keywords/>
  <dc:description/>
  <cp:lastModifiedBy>User</cp:lastModifiedBy>
  <cp:revision>20</cp:revision>
  <cp:lastPrinted>2018-01-14T11:32:00Z</cp:lastPrinted>
  <dcterms:created xsi:type="dcterms:W3CDTF">2015-01-30T14:48:00Z</dcterms:created>
  <dcterms:modified xsi:type="dcterms:W3CDTF">2018-01-15T08:22:00Z</dcterms:modified>
</cp:coreProperties>
</file>