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7C" w:rsidRDefault="0008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и науки Республики Казахстан</w:t>
      </w:r>
    </w:p>
    <w:p w:rsidR="00272F6C" w:rsidRDefault="0008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Филиал АО «Национальный центр повышения квалификации «Өрлеу»  «Институт повышения квалификации педагогических работников  </w:t>
      </w:r>
    </w:p>
    <w:p w:rsidR="00B6507C" w:rsidRDefault="0008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области»</w:t>
      </w: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687" w:dyaOrig="2687">
          <v:rect id="rectole0000000000" o:spid="_x0000_i1025" style="width:135.7pt;height:135.7pt" o:ole="" o:preferrelative="t" stroked="f">
            <v:imagedata r:id="rId7" o:title=""/>
          </v:rect>
          <o:OLEObject Type="Embed" ProgID="StaticMetafile" ShapeID="rectole0000000000" DrawAspect="Content" ObjectID="_1572251850" r:id="rId8"/>
        </w:object>
      </w: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6507C" w:rsidRDefault="00087DF2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Самостоятельная работа</w:t>
      </w:r>
    </w:p>
    <w:p w:rsidR="00B6507C" w:rsidRDefault="00087DF2">
      <w:pPr>
        <w:spacing w:after="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слушателя краткосрочных курсов повышения квалификации</w:t>
      </w: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6507C" w:rsidRPr="00272F6C" w:rsidRDefault="00087DF2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72F6C">
        <w:rPr>
          <w:rFonts w:ascii="Times New Roman" w:eastAsia="Times New Roman" w:hAnsi="Times New Roman" w:cs="Times New Roman"/>
          <w:b/>
          <w:sz w:val="44"/>
          <w:szCs w:val="44"/>
        </w:rPr>
        <w:t>Образовательная робототехника в Казахстане: опыт и перспективы</w:t>
      </w:r>
      <w:r w:rsidR="00F904CB" w:rsidRPr="00272F6C">
        <w:rPr>
          <w:rFonts w:ascii="Times New Roman" w:eastAsia="Times New Roman" w:hAnsi="Times New Roman" w:cs="Times New Roman"/>
          <w:b/>
          <w:sz w:val="44"/>
          <w:szCs w:val="44"/>
        </w:rPr>
        <w:t xml:space="preserve"> развития</w:t>
      </w:r>
    </w:p>
    <w:p w:rsidR="00B6507C" w:rsidRDefault="00B6507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6507C" w:rsidRDefault="00B650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Подготовила:</w:t>
      </w:r>
    </w:p>
    <w:p w:rsidR="00B6507C" w:rsidRDefault="004C1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Меруе</w:t>
      </w:r>
      <w:r w:rsidR="00087DF2"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087DF2">
        <w:rPr>
          <w:rFonts w:ascii="Times New Roman" w:eastAsia="Times New Roman" w:hAnsi="Times New Roman" w:cs="Times New Roman"/>
          <w:sz w:val="28"/>
          <w:shd w:val="clear" w:color="auto" w:fill="FFFFFF"/>
        </w:rPr>
        <w:t>Есимхановна</w:t>
      </w:r>
      <w:proofErr w:type="spellEnd"/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учитель информатики и математики</w:t>
      </w:r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Сабындинская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средняя школа имени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Усенова</w:t>
      </w:r>
      <w:proofErr w:type="spellEnd"/>
    </w:p>
    <w:p w:rsidR="003F79BC" w:rsidRDefault="003F7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Коргалжынского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</w:t>
      </w:r>
    </w:p>
    <w:p w:rsidR="00B6507C" w:rsidRDefault="00B65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6507C" w:rsidRDefault="00B65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Проверила:</w:t>
      </w:r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 Б.</w:t>
      </w:r>
      <w:r w:rsidR="003F79BC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старший преподаватель</w:t>
      </w:r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кафедры ППС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ПРУ</w:t>
      </w:r>
      <w:proofErr w:type="gramEnd"/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АО «Филиала  НЦПК «Өрлеу»  ИПК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</w:t>
      </w:r>
      <w:proofErr w:type="gramEnd"/>
    </w:p>
    <w:p w:rsidR="00B6507C" w:rsidRDefault="0008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области»</w:t>
      </w:r>
    </w:p>
    <w:p w:rsidR="00B6507C" w:rsidRDefault="00B6507C">
      <w:pPr>
        <w:rPr>
          <w:rFonts w:ascii="Times New Roman" w:eastAsia="Times New Roman" w:hAnsi="Times New Roman" w:cs="Times New Roman"/>
          <w:sz w:val="28"/>
        </w:rPr>
      </w:pPr>
    </w:p>
    <w:p w:rsidR="00272F6C" w:rsidRDefault="00272F6C">
      <w:pPr>
        <w:rPr>
          <w:rFonts w:ascii="Times New Roman" w:eastAsia="Times New Roman" w:hAnsi="Times New Roman" w:cs="Times New Roman"/>
          <w:sz w:val="28"/>
        </w:rPr>
      </w:pPr>
    </w:p>
    <w:p w:rsidR="00B6507C" w:rsidRDefault="00420F0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r w:rsidR="003F79BC">
        <w:rPr>
          <w:rFonts w:ascii="Times New Roman" w:eastAsia="Times New Roman" w:hAnsi="Times New Roman" w:cs="Times New Roman"/>
          <w:sz w:val="28"/>
        </w:rPr>
        <w:t xml:space="preserve"> </w:t>
      </w:r>
      <w:r w:rsidR="00087DF2">
        <w:rPr>
          <w:rFonts w:ascii="Times New Roman" w:eastAsia="Times New Roman" w:hAnsi="Times New Roman" w:cs="Times New Roman"/>
          <w:sz w:val="28"/>
        </w:rPr>
        <w:t>Кокшетау 2017 г.</w:t>
      </w:r>
    </w:p>
    <w:p w:rsidR="00B6507C" w:rsidRPr="00446676" w:rsidRDefault="00446676" w:rsidP="000B46E4">
      <w:pPr>
        <w:spacing w:before="100" w:after="100" w:line="48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lastRenderedPageBreak/>
        <w:t>СОДЕРЖАНИЕ:</w:t>
      </w:r>
    </w:p>
    <w:p w:rsidR="00B6507C" w:rsidRPr="00446676" w:rsidRDefault="00087DF2" w:rsidP="000B46E4">
      <w:pPr>
        <w:spacing w:before="100" w:after="100" w:line="48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t>I.Введение</w:t>
      </w:r>
      <w:r w:rsidR="00446676" w:rsidRPr="00446676">
        <w:rPr>
          <w:rFonts w:ascii="Times New Roman" w:eastAsia="Times New Roman" w:hAnsi="Times New Roman" w:cs="Times New Roman"/>
          <w:sz w:val="28"/>
        </w:rPr>
        <w:t xml:space="preserve"> ....................................................................................................3</w:t>
      </w:r>
    </w:p>
    <w:p w:rsidR="00B6507C" w:rsidRPr="00446676" w:rsidRDefault="00087DF2" w:rsidP="000B46E4">
      <w:pPr>
        <w:spacing w:before="100" w:after="100" w:line="48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t>II.Основная часть</w:t>
      </w:r>
      <w:r w:rsidR="00446676" w:rsidRPr="00446676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</w:t>
      </w:r>
      <w:r w:rsidR="00446676">
        <w:rPr>
          <w:rFonts w:ascii="Times New Roman" w:eastAsia="Times New Roman" w:hAnsi="Times New Roman" w:cs="Times New Roman"/>
          <w:sz w:val="28"/>
        </w:rPr>
        <w:t>..</w:t>
      </w:r>
      <w:r w:rsidR="00446676" w:rsidRPr="00446676">
        <w:rPr>
          <w:rFonts w:ascii="Times New Roman" w:eastAsia="Times New Roman" w:hAnsi="Times New Roman" w:cs="Times New Roman"/>
          <w:sz w:val="28"/>
        </w:rPr>
        <w:t>4</w:t>
      </w:r>
    </w:p>
    <w:p w:rsidR="00B6507C" w:rsidRPr="00446676" w:rsidRDefault="00087DF2" w:rsidP="000B46E4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t>2.1.</w:t>
      </w:r>
      <w:r w:rsidR="0054123D" w:rsidRPr="00446676">
        <w:rPr>
          <w:rFonts w:ascii="Times New Roman" w:eastAsia="Times New Roman" w:hAnsi="Times New Roman" w:cs="Times New Roman"/>
          <w:sz w:val="28"/>
        </w:rPr>
        <w:t xml:space="preserve"> Образовательная робототехника в Казахстане </w:t>
      </w:r>
      <w:r w:rsidR="00446676" w:rsidRPr="00446676">
        <w:rPr>
          <w:rFonts w:ascii="Times New Roman" w:eastAsia="Times New Roman" w:hAnsi="Times New Roman" w:cs="Times New Roman"/>
          <w:sz w:val="28"/>
        </w:rPr>
        <w:t>..................................4</w:t>
      </w:r>
    </w:p>
    <w:p w:rsidR="00B6507C" w:rsidRPr="00446676" w:rsidRDefault="00087DF2" w:rsidP="000B46E4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t>2.2.</w:t>
      </w:r>
      <w:r w:rsidR="0054123D" w:rsidRPr="00446676">
        <w:rPr>
          <w:rFonts w:ascii="Times New Roman" w:eastAsia="Times New Roman" w:hAnsi="Times New Roman" w:cs="Times New Roman"/>
          <w:sz w:val="28"/>
        </w:rPr>
        <w:t xml:space="preserve"> Опыт </w:t>
      </w:r>
      <w:r w:rsidR="006B3715" w:rsidRPr="00446676">
        <w:rPr>
          <w:rFonts w:ascii="Times New Roman" w:eastAsia="Times New Roman" w:hAnsi="Times New Roman" w:cs="Times New Roman"/>
          <w:sz w:val="28"/>
        </w:rPr>
        <w:t>и п</w:t>
      </w:r>
      <w:r w:rsidR="0054123D" w:rsidRPr="00446676">
        <w:rPr>
          <w:rFonts w:ascii="Times New Roman" w:eastAsia="Times New Roman" w:hAnsi="Times New Roman" w:cs="Times New Roman"/>
          <w:sz w:val="28"/>
        </w:rPr>
        <w:t>ерспективы развития</w:t>
      </w:r>
      <w:r w:rsidR="00446676" w:rsidRPr="00446676">
        <w:rPr>
          <w:rFonts w:ascii="Times New Roman" w:eastAsia="Times New Roman" w:hAnsi="Times New Roman" w:cs="Times New Roman"/>
          <w:sz w:val="28"/>
        </w:rPr>
        <w:t>..............................................................</w:t>
      </w:r>
      <w:r w:rsidR="000B46E4">
        <w:rPr>
          <w:rFonts w:ascii="Times New Roman" w:eastAsia="Times New Roman" w:hAnsi="Times New Roman" w:cs="Times New Roman"/>
          <w:sz w:val="28"/>
        </w:rPr>
        <w:t>6</w:t>
      </w:r>
    </w:p>
    <w:p w:rsidR="00B6507C" w:rsidRPr="00446676" w:rsidRDefault="00087DF2" w:rsidP="000B46E4">
      <w:pPr>
        <w:spacing w:before="100" w:after="100" w:line="48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t>III.Заключение</w:t>
      </w:r>
      <w:r w:rsidR="00446676" w:rsidRPr="00446676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</w:t>
      </w:r>
      <w:r w:rsidR="00446676">
        <w:rPr>
          <w:rFonts w:ascii="Times New Roman" w:eastAsia="Times New Roman" w:hAnsi="Times New Roman" w:cs="Times New Roman"/>
          <w:sz w:val="28"/>
        </w:rPr>
        <w:t>..</w:t>
      </w:r>
      <w:r w:rsidR="00446676" w:rsidRPr="00446676">
        <w:rPr>
          <w:rFonts w:ascii="Times New Roman" w:eastAsia="Times New Roman" w:hAnsi="Times New Roman" w:cs="Times New Roman"/>
          <w:sz w:val="28"/>
        </w:rPr>
        <w:t>.9</w:t>
      </w:r>
    </w:p>
    <w:p w:rsidR="00B6507C" w:rsidRPr="00446676" w:rsidRDefault="00087DF2" w:rsidP="000B46E4">
      <w:pPr>
        <w:spacing w:before="100" w:after="100" w:line="48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446676">
        <w:rPr>
          <w:rFonts w:ascii="Times New Roman" w:eastAsia="Times New Roman" w:hAnsi="Times New Roman" w:cs="Times New Roman"/>
          <w:sz w:val="28"/>
        </w:rPr>
        <w:t>Список литературы</w:t>
      </w:r>
      <w:r w:rsidR="00446676" w:rsidRPr="00446676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</w:t>
      </w:r>
      <w:r w:rsidR="00446676">
        <w:rPr>
          <w:rFonts w:ascii="Times New Roman" w:eastAsia="Times New Roman" w:hAnsi="Times New Roman" w:cs="Times New Roman"/>
          <w:sz w:val="28"/>
        </w:rPr>
        <w:t>..</w:t>
      </w:r>
      <w:r w:rsidR="00446676" w:rsidRPr="00446676">
        <w:rPr>
          <w:rFonts w:ascii="Times New Roman" w:eastAsia="Times New Roman" w:hAnsi="Times New Roman" w:cs="Times New Roman"/>
          <w:sz w:val="28"/>
        </w:rPr>
        <w:t>10</w:t>
      </w:r>
    </w:p>
    <w:p w:rsidR="00B6507C" w:rsidRDefault="00B6507C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950A6" w:rsidRDefault="00D950A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D950A6" w:rsidRPr="00272F6C" w:rsidRDefault="00D950A6" w:rsidP="00272F6C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2F6C"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272F6C" w:rsidRPr="00272F6C" w:rsidRDefault="00272F6C" w:rsidP="00272F6C">
      <w:pPr>
        <w:pStyle w:val="a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D950A6" w:rsidRPr="00EF2FF3" w:rsidRDefault="00D950A6" w:rsidP="00272F6C">
      <w:pPr>
        <w:pStyle w:val="a3"/>
        <w:shd w:val="clear" w:color="auto" w:fill="FFFFFF"/>
        <w:spacing w:before="0" w:beforeAutospacing="0" w:after="0" w:afterAutospacing="0"/>
        <w:ind w:left="2694"/>
        <w:jc w:val="right"/>
        <w:rPr>
          <w:rFonts w:ascii="Tahoma" w:hAnsi="Tahoma" w:cs="Tahoma"/>
          <w:color w:val="000000"/>
          <w:sz w:val="28"/>
          <w:szCs w:val="28"/>
        </w:rPr>
      </w:pPr>
      <w:r w:rsidRPr="00EF2FF3">
        <w:rPr>
          <w:color w:val="000000"/>
          <w:sz w:val="28"/>
          <w:szCs w:val="28"/>
        </w:rPr>
        <w:t>«… Мы должны получить личность, способную к самообучению, к самосовершенствованию, саморазвитию, к самореализации…!»</w:t>
      </w:r>
    </w:p>
    <w:p w:rsidR="00D950A6" w:rsidRDefault="00D950A6" w:rsidP="00272F6C">
      <w:pPr>
        <w:pStyle w:val="a3"/>
        <w:shd w:val="clear" w:color="auto" w:fill="FFFFFF"/>
        <w:spacing w:before="0" w:beforeAutospacing="0" w:after="0" w:afterAutospacing="0"/>
        <w:ind w:left="5529"/>
        <w:jc w:val="right"/>
        <w:rPr>
          <w:b/>
          <w:bCs/>
          <w:color w:val="000000"/>
          <w:sz w:val="28"/>
          <w:szCs w:val="28"/>
        </w:rPr>
      </w:pPr>
      <w:r w:rsidRPr="00EF2FF3">
        <w:rPr>
          <w:b/>
          <w:bCs/>
          <w:color w:val="000000"/>
          <w:sz w:val="28"/>
          <w:szCs w:val="28"/>
        </w:rPr>
        <w:t xml:space="preserve"> Н.А Назарбаев</w:t>
      </w:r>
    </w:p>
    <w:p w:rsidR="00272F6C" w:rsidRPr="00EF2FF3" w:rsidRDefault="00272F6C" w:rsidP="00272F6C">
      <w:pPr>
        <w:pStyle w:val="a3"/>
        <w:shd w:val="clear" w:color="auto" w:fill="FFFFFF"/>
        <w:spacing w:before="0" w:beforeAutospacing="0" w:after="0" w:afterAutospacing="0"/>
        <w:ind w:left="5529"/>
        <w:jc w:val="right"/>
        <w:rPr>
          <w:rFonts w:ascii="Tahoma" w:hAnsi="Tahoma" w:cs="Tahoma"/>
          <w:color w:val="000000"/>
          <w:sz w:val="28"/>
          <w:szCs w:val="28"/>
        </w:rPr>
      </w:pPr>
    </w:p>
    <w:p w:rsidR="00D950A6" w:rsidRDefault="00D950A6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протяжении всей своей жизни, начиная с рождения, человек чему-то учится – ходить, говорить, читать, писать, получает образование сначала дошкольное, потом школьное и т.д.  </w:t>
      </w:r>
    </w:p>
    <w:p w:rsidR="00D950A6" w:rsidRDefault="00D950A6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В настоящее время функции образования, школы и профессиональный статус педагога  усложняются под воздействием происходящих в обществе изменений. Новые условия, связанные с изменениями в образовании и в школе выдвигают новые требования.</w:t>
      </w:r>
    </w:p>
    <w:p w:rsidR="00D950A6" w:rsidRDefault="00D950A6" w:rsidP="004A51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мире интегрируется все: экономика, наука, культура, подходы и концепции. В связи с этим возрастает необходимость в развитии  самой личности, ее качественных изменениях, ответственности и готовности к самореализации, способности социализироваться и адаптироваться к быстро меняющемуся миру. Одним из ключевых качеств компетентной личности  становится такое личное свойство, как инициативность и готовность к переменам. Сразу вспоминается мысль Чарльза Дарвина: «Выживает не самый сильный, и не самый умный, а тот, кто лучше всех откликнется на изменения». Высокий уровень инноваций, быстрота происходящих в обществе изменений, сам “взрыв информации” приводят к ускорению процесса старения знаний. Отсюда потребность в развитии работника нового типа: образованного, предприимчивого, настроенного на обучение в течение всей своей жизни (повышение квалификации). Таким образом, развитие «многомерного человека» необходимо и возможно в информационном обществе, где  производятся и потребляются интеллект, знания, что приводит к увеличению доли умственного труда, от человека потребуется способность к творчеству, возрастет спрос на знания.</w:t>
      </w:r>
    </w:p>
    <w:p w:rsidR="004A51C5" w:rsidRPr="00643DFB" w:rsidRDefault="004A51C5" w:rsidP="004A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>Робототехника – прикладная наука, занимающаяся разработкой автоматизированных технических систем. Подготовка высококвалифицированных кадров для современного производства требует совместного участия вузов и профильных предприятий. Подготовка по робототехнике развивает интерес к точным наукам и инженерному делу, аналитический склад ума, формирует хорошо структурированное мышление в сочетании с богатым воображением.</w:t>
      </w:r>
    </w:p>
    <w:p w:rsidR="004A51C5" w:rsidRDefault="004A51C5" w:rsidP="004A51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43DFB">
        <w:rPr>
          <w:sz w:val="28"/>
          <w:szCs w:val="28"/>
        </w:rPr>
        <w:t>Активное внедрение образовательной робототехники в школы и высшие учебные заведения позволяет успешно решать одну из главных проблем: прогрессирующий дефицит квалифицированных инженерно-технических кадров на рынке труда, что особенно важно для развивающихся стран</w:t>
      </w:r>
      <w:r>
        <w:rPr>
          <w:sz w:val="28"/>
          <w:szCs w:val="28"/>
        </w:rPr>
        <w:t>.</w:t>
      </w:r>
    </w:p>
    <w:p w:rsidR="00D950A6" w:rsidRDefault="00D950A6" w:rsidP="00786679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br w:type="page"/>
      </w:r>
    </w:p>
    <w:p w:rsidR="0054123D" w:rsidRDefault="0054123D" w:rsidP="00786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II. Основная часть</w:t>
      </w:r>
    </w:p>
    <w:p w:rsidR="00786679" w:rsidRDefault="00786679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54123D" w:rsidRPr="0054123D" w:rsidRDefault="0054123D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54123D">
        <w:rPr>
          <w:b/>
          <w:sz w:val="28"/>
        </w:rPr>
        <w:t>2.1. Образовательная робототехника в Казахстане</w:t>
      </w:r>
    </w:p>
    <w:p w:rsidR="00786679" w:rsidRDefault="00786679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D950A6" w:rsidRDefault="00D950A6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 как информационное общество предъявляет более высокие требования ко всей системе образования, включая все ее этапы,  то  в условиях современного образования необходимо обеспечение перехода к фундаментальному образованию – базе, которая впоследствии позволит варьировать виды деятельности, менять профессии, повышать квалификацию в зависимости от интересов личности. Кроме того, просто необходимо формирование электронной грамотности личности, освоения компьютерных технологий.</w:t>
      </w:r>
    </w:p>
    <w:p w:rsidR="00D950A6" w:rsidRDefault="00D950A6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условиях современного образования наиболее актуальным становится </w:t>
      </w:r>
      <w:proofErr w:type="spellStart"/>
      <w:r>
        <w:rPr>
          <w:rStyle w:val="c2"/>
          <w:color w:val="000000"/>
          <w:sz w:val="28"/>
          <w:szCs w:val="28"/>
        </w:rPr>
        <w:t>деятельностный</w:t>
      </w:r>
      <w:proofErr w:type="spellEnd"/>
      <w:r>
        <w:rPr>
          <w:rStyle w:val="c2"/>
          <w:color w:val="000000"/>
          <w:sz w:val="28"/>
          <w:szCs w:val="28"/>
        </w:rPr>
        <w:t xml:space="preserve"> характер и является залогом повышения эффективности образования, так как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«способности проявляются и развиваются в деятельности».</w:t>
      </w:r>
    </w:p>
    <w:p w:rsidR="00754136" w:rsidRDefault="00754136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643DFB">
        <w:rPr>
          <w:sz w:val="28"/>
          <w:szCs w:val="28"/>
        </w:rPr>
        <w:t>В Казахстане образовательная робототехника только начинает свое становление. В 2010 году Национальным научн</w:t>
      </w:r>
      <w:proofErr w:type="gramStart"/>
      <w:r w:rsidRPr="00643DFB">
        <w:rPr>
          <w:sz w:val="28"/>
          <w:szCs w:val="28"/>
        </w:rPr>
        <w:t>о-</w:t>
      </w:r>
      <w:proofErr w:type="gramEnd"/>
      <w:r w:rsidRPr="00643DFB">
        <w:rPr>
          <w:sz w:val="28"/>
          <w:szCs w:val="28"/>
        </w:rPr>
        <w:t xml:space="preserve"> технологическим холдингом «</w:t>
      </w:r>
      <w:proofErr w:type="spellStart"/>
      <w:r w:rsidRPr="00643DFB">
        <w:rPr>
          <w:sz w:val="28"/>
          <w:szCs w:val="28"/>
        </w:rPr>
        <w:t>Парасат</w:t>
      </w:r>
      <w:proofErr w:type="spellEnd"/>
      <w:r w:rsidRPr="00643DFB">
        <w:rPr>
          <w:sz w:val="28"/>
          <w:szCs w:val="28"/>
        </w:rPr>
        <w:t xml:space="preserve">» совместно с «Назарбаев Университетом» была разработана научно-техническая программа по развитию робототехники и </w:t>
      </w:r>
      <w:proofErr w:type="spellStart"/>
      <w:r w:rsidRPr="00643DFB">
        <w:rPr>
          <w:sz w:val="28"/>
          <w:szCs w:val="28"/>
        </w:rPr>
        <w:t>робототехнологий</w:t>
      </w:r>
      <w:proofErr w:type="spellEnd"/>
      <w:r w:rsidRPr="00643DFB">
        <w:rPr>
          <w:sz w:val="28"/>
          <w:szCs w:val="28"/>
        </w:rPr>
        <w:t xml:space="preserve">. Среди целей программы фигурировали создание </w:t>
      </w:r>
      <w:proofErr w:type="gramStart"/>
      <w:r w:rsidRPr="00643DFB">
        <w:rPr>
          <w:sz w:val="28"/>
          <w:szCs w:val="28"/>
        </w:rPr>
        <w:t>в</w:t>
      </w:r>
      <w:proofErr w:type="gramEnd"/>
      <w:r w:rsidRPr="00643DFB">
        <w:rPr>
          <w:sz w:val="28"/>
          <w:szCs w:val="28"/>
        </w:rPr>
        <w:t xml:space="preserve"> «</w:t>
      </w:r>
      <w:proofErr w:type="gramStart"/>
      <w:r w:rsidRPr="00643DFB">
        <w:rPr>
          <w:sz w:val="28"/>
          <w:szCs w:val="28"/>
        </w:rPr>
        <w:t>Назарбаев</w:t>
      </w:r>
      <w:proofErr w:type="gramEnd"/>
      <w:r w:rsidRPr="00643DFB">
        <w:rPr>
          <w:sz w:val="28"/>
          <w:szCs w:val="28"/>
        </w:rPr>
        <w:t xml:space="preserve"> Университете» научно-образовательной базы для развития индустрии робототехники и отработки инноваций в </w:t>
      </w:r>
      <w:proofErr w:type="spellStart"/>
      <w:r w:rsidRPr="00643DFB">
        <w:rPr>
          <w:sz w:val="28"/>
          <w:szCs w:val="28"/>
        </w:rPr>
        <w:t>робототехнологиях</w:t>
      </w:r>
      <w:proofErr w:type="spellEnd"/>
      <w:r w:rsidRPr="00643DFB">
        <w:rPr>
          <w:sz w:val="28"/>
          <w:szCs w:val="28"/>
        </w:rPr>
        <w:t xml:space="preserve"> и подготовка высококвалифицированных специалистов в сфере разработок «разумных роботов»</w:t>
      </w:r>
      <w:r>
        <w:rPr>
          <w:sz w:val="28"/>
          <w:szCs w:val="28"/>
        </w:rPr>
        <w:t>.</w:t>
      </w:r>
    </w:p>
    <w:p w:rsidR="00D950A6" w:rsidRDefault="00D950A6" w:rsidP="007866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Занятия по </w:t>
      </w:r>
      <w:r>
        <w:rPr>
          <w:rStyle w:val="c2"/>
          <w:color w:val="000000"/>
          <w:sz w:val="28"/>
          <w:szCs w:val="28"/>
          <w:lang w:val="kk-KZ"/>
        </w:rPr>
        <w:t>«</w:t>
      </w:r>
      <w:r>
        <w:rPr>
          <w:rStyle w:val="c2"/>
          <w:color w:val="000000"/>
          <w:sz w:val="28"/>
          <w:szCs w:val="28"/>
        </w:rPr>
        <w:t>Робототехнике</w:t>
      </w:r>
      <w:r>
        <w:rPr>
          <w:rStyle w:val="c2"/>
          <w:color w:val="000000"/>
          <w:sz w:val="28"/>
          <w:szCs w:val="28"/>
          <w:lang w:val="kk-KZ"/>
        </w:rPr>
        <w:t>»</w:t>
      </w:r>
      <w:r>
        <w:rPr>
          <w:rStyle w:val="c2"/>
          <w:color w:val="000000"/>
          <w:sz w:val="28"/>
          <w:szCs w:val="28"/>
        </w:rPr>
        <w:t xml:space="preserve"> дают уникальную возможность получить навыки и знания большого ряда сложных технических дисциплин в увлекательной игровой форме. У учащегося развивается не только логическое мышление, но и математические и алгоритмические способности, понимание электронных систем,  вырабатывается умение правильно и четко выразить свою мысль, способность решить проблему различными путями, формируются такие важные качества как воображение, логика, дизайнерские способности, умение работать в команде, а также интерес к научным исследованиям. Занятия по </w:t>
      </w:r>
      <w:r>
        <w:rPr>
          <w:rStyle w:val="c2"/>
          <w:color w:val="000000"/>
          <w:sz w:val="28"/>
          <w:szCs w:val="28"/>
          <w:lang w:val="kk-KZ"/>
        </w:rPr>
        <w:t>«Р</w:t>
      </w:r>
      <w:proofErr w:type="spellStart"/>
      <w:r>
        <w:rPr>
          <w:rStyle w:val="c2"/>
          <w:color w:val="000000"/>
          <w:sz w:val="28"/>
          <w:szCs w:val="28"/>
        </w:rPr>
        <w:t>обототехнике</w:t>
      </w:r>
      <w:proofErr w:type="spellEnd"/>
      <w:r>
        <w:rPr>
          <w:rStyle w:val="c2"/>
          <w:color w:val="000000"/>
          <w:sz w:val="28"/>
          <w:szCs w:val="28"/>
          <w:lang w:val="kk-KZ"/>
        </w:rPr>
        <w:t>»</w:t>
      </w:r>
      <w:r>
        <w:rPr>
          <w:rStyle w:val="c2"/>
          <w:color w:val="000000"/>
          <w:sz w:val="28"/>
          <w:szCs w:val="28"/>
        </w:rPr>
        <w:t xml:space="preserve"> прекрасно подходят детям с различными уровнями подготовки и любыми достижениями в школьной программе. Школьные предметы алгебра, геометрия, физика становятся легкодоступными. В итоге дети могут самостоятельно реализовывать задуманные проекты. </w:t>
      </w:r>
    </w:p>
    <w:p w:rsidR="0054123D" w:rsidRPr="0054123D" w:rsidRDefault="00C31719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Робототехника – относительно новое направление, которое активно внедряется образовательными учреждениями Казахстана. Этот комбинированный предмет, который сегодня преподаётся в сотнях республиканских школ и вузов, включает в себя целый ряд прикладных дисциплин. Математика и физика, информатика и черчение – эти и другие науки непременно нужно освоить будущему </w:t>
      </w:r>
      <w:proofErr w:type="spellStart"/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роботостроителю</w:t>
      </w:r>
      <w:proofErr w:type="spellEnd"/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Но </w:t>
      </w:r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самымважным для казахстанских ребят, увлечённо постигающих пока ещё необычную специальность, стала открывшаяся с прошлого года возможность применять полученные знания на практике.</w:t>
      </w:r>
    </w:p>
    <w:p w:rsidR="0054123D" w:rsidRDefault="00C31719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инициативе Министерства образования и науки некоторые образовательные учреждения страны были оснащены новейшими наборами LEGO </w:t>
      </w:r>
      <w:proofErr w:type="spellStart"/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Education</w:t>
      </w:r>
      <w:proofErr w:type="spellEnd"/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 основе которых можно претворять в жизнь самые смелые задумки: моделировать и программировать самых настоящих роботов, обладающих многочисленными функциями и способностями. Теперь при помощи приобретённых на спонсорские средства 400 </w:t>
      </w:r>
      <w:proofErr w:type="gramStart"/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класс-комплектов</w:t>
      </w:r>
      <w:proofErr w:type="gramEnd"/>
      <w:r w:rsidR="0054123D" w:rsidRPr="00541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попрактиковаться в робототехнике могут порядка 20 тысяч казахстанских мальчишек и девчонок. Это только первые шаги по развитию этого интересного и перспективного направления.</w:t>
      </w:r>
    </w:p>
    <w:p w:rsidR="006B3715" w:rsidRDefault="006B3715" w:rsidP="00786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6B3715" w:rsidRPr="006B3715" w:rsidRDefault="006B3715" w:rsidP="007866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 w:rsidRPr="006B3715">
        <w:rPr>
          <w:rFonts w:ascii="Times New Roman" w:eastAsia="Times New Roman" w:hAnsi="Times New Roman" w:cs="Times New Roman"/>
          <w:b/>
          <w:sz w:val="28"/>
        </w:rPr>
        <w:lastRenderedPageBreak/>
        <w:t>2.2. Опыт и перспективы развития</w:t>
      </w:r>
    </w:p>
    <w:p w:rsidR="0021406E" w:rsidRDefault="006B3715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385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4-6 апреля 2017 года в Астане в выставочном центре "Корме" состоялась 5-я международная выставка технологий для образования и профессиональной подготовки "</w:t>
      </w:r>
      <w:r w:rsidR="00385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WORLDDIDACASTANA</w:t>
      </w:r>
      <w:r w:rsidR="00385827" w:rsidRPr="00272F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2017</w:t>
      </w:r>
      <w:r w:rsidR="00385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". </w:t>
      </w:r>
      <w:proofErr w:type="gramStart"/>
      <w:r w:rsidR="00385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WORLDDIDACAstana</w:t>
      </w:r>
      <w:r w:rsidR="00385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это уникальная площадка для обмена опытом, проведение встреч и переговоров, поиска бизнес партнеров.</w:t>
      </w:r>
      <w:proofErr w:type="gramEnd"/>
      <w:r w:rsidR="00385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рамках работы выставки прошли семинары, дискуссии, круглые столы и презентации крупнейших мировых производителей учебного оборудования. Более 4000 </w:t>
      </w:r>
      <w:r w:rsidR="002140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человек посетили в эти дни выставочный центр "Корме" - учителя, преподаватели, директора школ, колледжей, в том числе и я.</w:t>
      </w:r>
    </w:p>
    <w:p w:rsidR="00385827" w:rsidRPr="0021406E" w:rsidRDefault="0021406E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Вниманию гостей были представлены новейшие разработки в системе инновационного оборудования, учебные </w:t>
      </w:r>
      <w:r w:rsidR="00063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пособия, робототехника последнего поколения. </w:t>
      </w:r>
    </w:p>
    <w:p w:rsidR="000631E8" w:rsidRDefault="00385827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4A51C5" w:rsidRPr="00643DFB">
        <w:rPr>
          <w:rFonts w:ascii="Times New Roman" w:hAnsi="Times New Roman" w:cs="Times New Roman"/>
          <w:sz w:val="28"/>
          <w:szCs w:val="28"/>
        </w:rPr>
        <w:t>Развитие роботот</w:t>
      </w:r>
      <w:r w:rsidR="000631E8">
        <w:rPr>
          <w:rFonts w:ascii="Times New Roman" w:hAnsi="Times New Roman" w:cs="Times New Roman"/>
          <w:sz w:val="28"/>
          <w:szCs w:val="28"/>
        </w:rPr>
        <w:t>ехники перспективно, потому что:</w:t>
      </w:r>
    </w:p>
    <w:p w:rsidR="000631E8" w:rsidRDefault="004A51C5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43DFB">
        <w:rPr>
          <w:rFonts w:ascii="Times New Roman" w:hAnsi="Times New Roman" w:cs="Times New Roman"/>
          <w:sz w:val="28"/>
          <w:szCs w:val="28"/>
        </w:rPr>
        <w:t>− широкая область применения (строительная, промышленная, бытовая, авиационная и экстремальная (военная, космическая, подводная) робототехника);</w:t>
      </w:r>
      <w:proofErr w:type="gramEnd"/>
    </w:p>
    <w:p w:rsidR="000631E8" w:rsidRDefault="004A51C5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 − предполагает овладение широким спектром знаний: электроника, механика, информатика, программирование, радиотехника и т.д. Уникальные особенности робототехники заключаются в том, что создаются: 1) возможности конструирования робототехнических систем; </w:t>
      </w:r>
    </w:p>
    <w:p w:rsidR="000631E8" w:rsidRDefault="004A51C5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2) возможности программного управления деятельностью; </w:t>
      </w:r>
    </w:p>
    <w:p w:rsidR="000631E8" w:rsidRDefault="004A51C5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3) внедрения эффективных образовательных методик на базе исследования робототехнических систем. </w:t>
      </w:r>
    </w:p>
    <w:p w:rsidR="00754136" w:rsidRDefault="004A51C5" w:rsidP="00214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Внедрение робототехники в образовательный процесс способствует: </w:t>
      </w:r>
    </w:p>
    <w:p w:rsidR="00754136" w:rsidRDefault="004A51C5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>− созданию среды, основанной на лабораториях инженерной направленности, где учащиеся изучают комплекс дисциплин, включающих информатику, математику и 3D моделирование</w:t>
      </w:r>
      <w:r w:rsidR="00754136">
        <w:rPr>
          <w:rFonts w:ascii="Times New Roman" w:hAnsi="Times New Roman" w:cs="Times New Roman"/>
          <w:sz w:val="28"/>
          <w:szCs w:val="28"/>
        </w:rPr>
        <w:t>, технологию производства дета</w:t>
      </w:r>
      <w:r w:rsidRPr="00643DFB">
        <w:rPr>
          <w:rFonts w:ascii="Times New Roman" w:hAnsi="Times New Roman" w:cs="Times New Roman"/>
          <w:sz w:val="28"/>
          <w:szCs w:val="28"/>
        </w:rPr>
        <w:t xml:space="preserve">лей с помощью оборудования быстрого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136" w:rsidRDefault="004A51C5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− обеспечению равного и широкого доступа учащихся к освоению передовых технологий, практических навыков их применения; </w:t>
      </w:r>
    </w:p>
    <w:p w:rsidR="00754136" w:rsidRDefault="004A51C5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− вовлечению в научно-техническое творчество, выявлению и развитию творческих способностей, современной и эффективной профессиональной ориентации; </w:t>
      </w:r>
    </w:p>
    <w:p w:rsidR="004A51C5" w:rsidRDefault="004A51C5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− повышению мотивации </w:t>
      </w:r>
      <w:r>
        <w:rPr>
          <w:rFonts w:ascii="Times New Roman" w:hAnsi="Times New Roman" w:cs="Times New Roman"/>
          <w:sz w:val="28"/>
          <w:szCs w:val="28"/>
        </w:rPr>
        <w:t>к изучению естественных наук</w:t>
      </w:r>
      <w:r w:rsidRPr="00643DFB">
        <w:rPr>
          <w:rFonts w:ascii="Times New Roman" w:hAnsi="Times New Roman" w:cs="Times New Roman"/>
          <w:sz w:val="28"/>
          <w:szCs w:val="28"/>
        </w:rPr>
        <w:t>. Робототехника на разных ступенях обучения должна иметь различные образовательные цели. Поэтому, в зависимости от возраста учащихся, необходимо использовать технологические среды разных уровней, применять дифференцированные методики.</w:t>
      </w:r>
    </w:p>
    <w:p w:rsidR="006B3715" w:rsidRDefault="006B3715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Прошедший в конце апреля этого года в Караганде фестиваль «RoboLand-2017» https://www.facebook.com/edugovrk/posts/1877950945750930наглядно продемонстрировал: средства в высокотехнологичное оборудование были вложены совсем не напрасно. Это констатировал и министр образования и науки РК </w:t>
      </w:r>
      <w:proofErr w:type="spellStart"/>
      <w:r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ЕрланСагадиев</w:t>
      </w:r>
      <w:proofErr w:type="spellEnd"/>
      <w:r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отметивший в своём выступлении, что </w:t>
      </w:r>
      <w:r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робототехника является сегодня одним из приоритетных направлений развития страны. Глава министерства пообещал, что в текущем году число обучающихся по этой перспективной дисциплине школьников удвоится.</w:t>
      </w:r>
    </w:p>
    <w:p w:rsidR="00754136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области 27 марта 2017 года прошел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Областной конкурс робототехники, в целях развития интересов учащихся и в целях развития робототехники "ЭКСПО 2017". В конкурсе принимали участие 80 учащихся со всей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области.  Конкурс проводился на базе Школы - лицея № 2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Кокшетау. </w:t>
      </w:r>
    </w:p>
    <w:p w:rsidR="00754136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 состоял из 5 категорий:</w:t>
      </w:r>
    </w:p>
    <w:p w:rsidR="00A6681B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 "Механическое сумо "- 1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Степнагорск</w:t>
      </w:r>
      <w:proofErr w:type="spellEnd"/>
    </w:p>
    <w:p w:rsidR="00A6681B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место Атбасар</w:t>
      </w:r>
    </w:p>
    <w:p w:rsidR="00A6681B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 место  Кокшетау</w:t>
      </w:r>
    </w:p>
    <w:p w:rsidR="00A6681B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"Движение по прямой  линии" - 1 и 2 места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Кокшетау</w:t>
      </w:r>
    </w:p>
    <w:p w:rsidR="00A6681B" w:rsidRDefault="00A6681B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Коргалжынский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6225AA" w:rsidRDefault="006225AA" w:rsidP="007866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5A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8239" cy="1710466"/>
            <wp:effectExtent l="19050" t="0" r="0" b="0"/>
            <wp:docPr id="1" name="Рисунок 1" descr="C:\Users\меруерт\Searches\Desktop\Доклад\79192d8a438581a2e8b81f00f2bd9b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C:\Users\меруерт\Searches\Desktop\Доклад\79192d8a438581a2e8b81f00f2bd9b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82" cy="171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31E8" w:rsidRPr="000631E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7482" cy="1710257"/>
            <wp:effectExtent l="19050" t="0" r="8068" b="0"/>
            <wp:docPr id="3" name="Рисунок 2" descr="C:\Users\меруерт\Searches\Desktop\Доклад\83d84b4ffb8e6e7b91c09634f32ce09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C:\Users\меруерт\Searches\Desktop\Доклад\83d84b4ffb8e6e7b91c09634f32ce09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75" cy="1707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5AA" w:rsidRDefault="006225AA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6681B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Кегельринг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- 1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турецкий лицей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Кокшетау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2 место Целиноградский район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3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Кокшетау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"Лабиринт"   - 1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Щучинск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турецкий лицей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Кокшетау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 место Кокшетау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Категория "Творчество" - 1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Кокшетау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местоКазахско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турецкий лицей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Кокшетау</w:t>
      </w:r>
    </w:p>
    <w:p w:rsidR="00C27D18" w:rsidRDefault="00C27D18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Жаксынский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0B46E4" w:rsidRDefault="000B46E4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B3715" w:rsidRPr="00C27D18" w:rsidRDefault="006225AA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246380</wp:posOffset>
            </wp:positionV>
            <wp:extent cx="3093085" cy="2086610"/>
            <wp:effectExtent l="19050" t="0" r="0" b="0"/>
            <wp:wrapTight wrapText="bothSides">
              <wp:wrapPolygon edited="0">
                <wp:start x="-133" y="0"/>
                <wp:lineTo x="-133" y="21495"/>
                <wp:lineTo x="21551" y="21495"/>
                <wp:lineTo x="21551" y="0"/>
                <wp:lineTo x="-133" y="0"/>
              </wp:wrapPolygon>
            </wp:wrapTight>
            <wp:docPr id="2" name="Рисунок 2" descr="C:\Users\меруерт\Searches\Desktop\Доклад\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руерт\Searches\Desktop\Доклад\р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715"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Перспективы для страны от интеграции робототехники в систему образования для взрослых вполне очевидны. А дети, начавшие изучать новый предмет, думают не столько о перспективах, сколько о появившейся у них возможности совмещать учебный процесс с увлекательной игрой. Приятно постигать основы нового предмета при помощи учебных </w:t>
      </w:r>
      <w:r w:rsidR="006B3715"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пособий, так напоминающих детские конструкторы. Мальчишки и девчонки настолько увлечены процессом, что не хотят расставаться со </w:t>
      </w:r>
      <w:proofErr w:type="gramStart"/>
      <w:r w:rsidR="006B3715"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своими</w:t>
      </w:r>
      <w:proofErr w:type="gramEnd"/>
      <w:r w:rsidR="006B3715"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роботам. Надо сказать, если бы не характерные «кирпичики», то эти роботы могли бы выглядеть вполне «промышленно». Не говоря уже о функциях, которым их «обучают» юные инженеры. Собранные механизмы оснащаются настоящими датчиками, программируются – в общем, имеют большинство характеристик, присущих настоящим роботам, которые эксплуатируются на производстве.</w:t>
      </w:r>
    </w:p>
    <w:p w:rsidR="006B3715" w:rsidRPr="006B3715" w:rsidRDefault="006B3715" w:rsidP="00786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Новая программа позволяет учащимся не только получать новые знания, но и воплощать в жизнь свои задумки. И что самое приятное, преподаватели не ограничивают полёт фантазии учеников – интересно, что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51435</wp:posOffset>
            </wp:positionV>
            <wp:extent cx="2747645" cy="2042160"/>
            <wp:effectExtent l="19050" t="0" r="0" b="0"/>
            <wp:wrapTight wrapText="bothSides">
              <wp:wrapPolygon edited="0">
                <wp:start x="-150" y="0"/>
                <wp:lineTo x="-150" y="21358"/>
                <wp:lineTo x="21565" y="21358"/>
                <wp:lineTo x="21565" y="0"/>
                <wp:lineTo x="-150" y="0"/>
              </wp:wrapPolygon>
            </wp:wrapTight>
            <wp:docPr id="5" name="Рисунок 3" descr="C:\Users\меруерт\Searches\Desktop\Доклад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руерт\Searches\Desktop\Доклад\i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далеко не все они хотели бы в будущем заниматься именно роботостроением. Кто-то желает стать врачом, кто-то – учёным, а кто-то – космонавтом. Но освоение робототехники немыслимо без знаний компьютерных технологий, математики, физики. Дети учатся принимать решения, правильно воспринимать неудачи и промахи, сосредотачиваться на конкретных задачах. А это пригодится в любой профессии. С другой стороны, к тому времени, когда ребята повзрослеют, едва ли останутся сферы деятельности человека, в которых не будут задействованы роботы.</w:t>
      </w:r>
    </w:p>
    <w:p w:rsidR="006B3715" w:rsidRDefault="006B3715" w:rsidP="00786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3715" w:rsidRPr="00272F6C" w:rsidRDefault="006B3715" w:rsidP="00272F6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72F6C">
        <w:rPr>
          <w:rFonts w:ascii="Times New Roman" w:eastAsia="Times New Roman" w:hAnsi="Times New Roman" w:cs="Times New Roman"/>
          <w:b/>
          <w:sz w:val="28"/>
        </w:rPr>
        <w:lastRenderedPageBreak/>
        <w:t>Заключение</w:t>
      </w:r>
    </w:p>
    <w:p w:rsidR="00272F6C" w:rsidRPr="00272F6C" w:rsidRDefault="00272F6C" w:rsidP="00272F6C">
      <w:pPr>
        <w:pStyle w:val="a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A4762" w:rsidRPr="006A4762" w:rsidRDefault="006A4762" w:rsidP="0078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A4762">
        <w:rPr>
          <w:rFonts w:ascii="Times New Roman" w:eastAsia="Times New Roman" w:hAnsi="Times New Roman" w:cs="Times New Roman"/>
          <w:sz w:val="28"/>
          <w:szCs w:val="28"/>
        </w:rPr>
        <w:t>Основная задача современного образования - создать среду, облегчающую молодому человеку возможность раскрытия собственного потенциала. Это позволит ему свободно действовать, познавая эту среду, а через неё и окружающий мир. Новая роль педагога состоит в том, чтобы организовать и оборудовать соответствующую  образовательную среду и побуждать студента к познанию и к  деятельности.</w:t>
      </w:r>
    </w:p>
    <w:p w:rsidR="006A4762" w:rsidRPr="006A4762" w:rsidRDefault="006A4762" w:rsidP="0078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62">
        <w:rPr>
          <w:rFonts w:ascii="Times New Roman" w:eastAsia="Times New Roman" w:hAnsi="Times New Roman" w:cs="Times New Roman"/>
          <w:sz w:val="28"/>
          <w:szCs w:val="28"/>
        </w:rPr>
        <w:t>Образовательная робототехника представляет собой новую, актуальную педагогическую технологию. Робототехника находится на стыке перспективных областей знания:</w:t>
      </w:r>
    </w:p>
    <w:p w:rsidR="006A4762" w:rsidRPr="006A4762" w:rsidRDefault="006A4762" w:rsidP="0078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- механика, электроника, автоматика, конструирование, программирование, </w:t>
      </w:r>
      <w:proofErr w:type="spellStart"/>
      <w:r w:rsidRPr="006A4762">
        <w:rPr>
          <w:rFonts w:ascii="Times New Roman" w:eastAsia="Times New Roman" w:hAnsi="Times New Roman" w:cs="Times New Roman"/>
          <w:sz w:val="28"/>
          <w:szCs w:val="28"/>
        </w:rPr>
        <w:t>схемотехника</w:t>
      </w:r>
      <w:proofErr w:type="spellEnd"/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 и технический дизайн.</w:t>
      </w:r>
    </w:p>
    <w:p w:rsidR="006A4762" w:rsidRPr="006A4762" w:rsidRDefault="006A4762" w:rsidP="00272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62">
        <w:rPr>
          <w:rFonts w:ascii="Times New Roman" w:eastAsia="Times New Roman" w:hAnsi="Times New Roman" w:cs="Times New Roman"/>
          <w:sz w:val="28"/>
          <w:szCs w:val="28"/>
        </w:rPr>
        <w:t>Образовательная робототехника совмещает два вектора действия: образовательный вектор и технологический вектор.</w:t>
      </w:r>
    </w:p>
    <w:p w:rsidR="006A4762" w:rsidRPr="006A4762" w:rsidRDefault="006A4762" w:rsidP="00272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движения в каждом направлении является некая технологическая задача, решая которую </w:t>
      </w:r>
      <w:r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в </w:t>
      </w:r>
      <w:proofErr w:type="spellStart"/>
      <w:r w:rsidRPr="006A4762">
        <w:rPr>
          <w:rFonts w:ascii="Times New Roman" w:eastAsia="Times New Roman" w:hAnsi="Times New Roman" w:cs="Times New Roman"/>
          <w:sz w:val="28"/>
          <w:szCs w:val="28"/>
        </w:rPr>
        <w:t>когнитивно-деятельной</w:t>
      </w:r>
      <w:proofErr w:type="spellEnd"/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 плоскости, что, с одной стороны, складывается из: стремления приобрести необходимые для решения проблемы, теоретические знания, привлекая достижения широкого комплекса наук, а, с другой стороны, имеет под собой направленность молодого разработчика на представленность решения технологической проблемы в конечном изделии.</w:t>
      </w:r>
      <w:proofErr w:type="gramEnd"/>
    </w:p>
    <w:p w:rsidR="006A4762" w:rsidRPr="006A4762" w:rsidRDefault="006A4762" w:rsidP="0078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Эта плоскость, являющаяся пространством для развертывания личной образовательной траектории </w:t>
      </w:r>
      <w:r w:rsidR="00C57DB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, таким образом </w:t>
      </w:r>
      <w:proofErr w:type="spellStart"/>
      <w:r w:rsidRPr="006A4762">
        <w:rPr>
          <w:rFonts w:ascii="Times New Roman" w:eastAsia="Times New Roman" w:hAnsi="Times New Roman" w:cs="Times New Roman"/>
          <w:sz w:val="28"/>
          <w:szCs w:val="28"/>
        </w:rPr>
        <w:t>взаимообогащается</w:t>
      </w:r>
      <w:proofErr w:type="spellEnd"/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 сплавом теории и практики на стыке перспективных областей знаний. Это является критически актуальным, особенно в настоящий момент, когда в нашей стране прикладываются целенаправленные усилия по переводу развития экономики на инновационные рельсы.</w:t>
      </w:r>
    </w:p>
    <w:p w:rsidR="006B3715" w:rsidRDefault="006A4762" w:rsidP="00272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A4762">
        <w:rPr>
          <w:rFonts w:ascii="Times New Roman" w:eastAsia="Times New Roman" w:hAnsi="Times New Roman" w:cs="Times New Roman"/>
          <w:sz w:val="28"/>
          <w:szCs w:val="28"/>
        </w:rPr>
        <w:t xml:space="preserve">Для решения конкретной задачи, а именно – разработки, проектирования и создания робота необходимо интегрировать в одном процессе когнитивные достижения ряда дисциплин, преподаваемых в учебных заведениях </w:t>
      </w:r>
      <w:proofErr w:type="spellStart"/>
      <w:r w:rsidRPr="006A4762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1C5" w:rsidRDefault="004A51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A51C5" w:rsidRPr="004A51C5" w:rsidRDefault="004A51C5" w:rsidP="004A51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C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Жантасова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Ж.З. Имитация работы робота-погрузчика на базе конструктора LEGO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EV3 / Ж.З.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Жантасова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Садакбаева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за 11-а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международна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научна конференция, «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Ключовивъпроси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съвременната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наука». – София. «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Бял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ГРА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 БГ». 2015. </w:t>
      </w:r>
    </w:p>
    <w:p w:rsidR="004A51C5" w:rsidRDefault="004A51C5" w:rsidP="004A5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2. Казахстанские школьники соревнуются в олимпиаде по робототехнике [Электронный ресурс] // Режим доступа: http://bnews.kz/ru/news/post/230732/, </w:t>
      </w:r>
      <w:proofErr w:type="spellStart"/>
      <w:proofErr w:type="gramStart"/>
      <w:r w:rsidRPr="00643DFB">
        <w:rPr>
          <w:rFonts w:ascii="Times New Roman" w:hAnsi="Times New Roman" w:cs="Times New Roman"/>
          <w:sz w:val="28"/>
          <w:szCs w:val="28"/>
        </w:rPr>
        <w:t>свобод-ный</w:t>
      </w:r>
      <w:proofErr w:type="spellEnd"/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с экрана. –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Яз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3. Развитие робототехники и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робототехнологий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в Республике Казахстан на 2011- 2013 годы. Государственная программа. 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4. Поиск экспортных ниш в образовательной робототехнике. [Электронный </w:t>
      </w:r>
      <w:proofErr w:type="spellStart"/>
      <w:proofErr w:type="gramStart"/>
      <w:r w:rsidRPr="00643DFB">
        <w:rPr>
          <w:rFonts w:ascii="Times New Roman" w:hAnsi="Times New Roman" w:cs="Times New Roman"/>
          <w:sz w:val="28"/>
          <w:szCs w:val="28"/>
        </w:rPr>
        <w:t>ре-сурс</w:t>
      </w:r>
      <w:proofErr w:type="spellEnd"/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] // Режим доступа: http://www.slideshare.net/ChihalinTed/ss-43872106, свободный.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>. с экрана. – Яз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>ус.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Жантасова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Ж.З. Проблемы и перспективы исследований в области образовательной робототехники в Казахстане / Ж.З.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Жантасова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Садакбаева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. Межд.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«Современная система образования: проблемы и перспективы». – Усть-Каменогорск, 2015. 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6. Станция юных техников 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. Усть-Каменогорск [Электронный ресурс] https:// vk.com/technik_uka, свободный.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>. с экрана. – Яз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ус. 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>7. Фестиваль «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Robofest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» городских школьников прошел в ВКГУ [Электронный ресурс] // http://www.vkgu.kz/ru/news/show/4325, свободный.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с экрана. –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Яз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1C5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>8. Изучение основ робототехники в казахстанских школах / Е.А. Киселёва [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Эле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 тронный ресурс] http://gglob2.otgroup.kz/kz/lecture/view/12632, свободный.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экр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 xml:space="preserve"> на. –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Яз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1C5" w:rsidRPr="00643DFB" w:rsidRDefault="004A51C5" w:rsidP="004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FB">
        <w:rPr>
          <w:rFonts w:ascii="Times New Roman" w:hAnsi="Times New Roman" w:cs="Times New Roman"/>
          <w:sz w:val="28"/>
          <w:szCs w:val="28"/>
        </w:rPr>
        <w:t xml:space="preserve">9. Изучение основ робототехники в школе. Лукьянова Н.В. [Электронный ресурс] http://robot.uni-altai.ru/metodichka/publikacii/izuchenie-osnov-robototehniki-v-shkole, свободный.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с экрана. – </w:t>
      </w:r>
      <w:proofErr w:type="spellStart"/>
      <w:r w:rsidRPr="00643DFB">
        <w:rPr>
          <w:rFonts w:ascii="Times New Roman" w:hAnsi="Times New Roman" w:cs="Times New Roman"/>
          <w:sz w:val="28"/>
          <w:szCs w:val="28"/>
        </w:rPr>
        <w:t>Яз</w:t>
      </w:r>
      <w:proofErr w:type="gramStart"/>
      <w:r w:rsidRPr="0064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DFB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643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1C5" w:rsidRPr="006B3715" w:rsidRDefault="004A51C5" w:rsidP="0078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A51C5" w:rsidRPr="006B3715" w:rsidSect="00786679">
      <w:footerReference w:type="default" r:id="rId13"/>
      <w:pgSz w:w="11906" w:h="16838"/>
      <w:pgMar w:top="1134" w:right="991" w:bottom="1134" w:left="1701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F1" w:rsidRDefault="005415F1" w:rsidP="006A4762">
      <w:pPr>
        <w:spacing w:after="0" w:line="240" w:lineRule="auto"/>
      </w:pPr>
      <w:r>
        <w:separator/>
      </w:r>
    </w:p>
  </w:endnote>
  <w:endnote w:type="continuationSeparator" w:id="0">
    <w:p w:rsidR="005415F1" w:rsidRDefault="005415F1" w:rsidP="006A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4835"/>
    </w:sdtPr>
    <w:sdtContent>
      <w:p w:rsidR="00786679" w:rsidRDefault="001C4FC9">
        <w:pPr>
          <w:pStyle w:val="a8"/>
          <w:jc w:val="right"/>
        </w:pPr>
        <w:r>
          <w:fldChar w:fldCharType="begin"/>
        </w:r>
        <w:r w:rsidR="00272F6C">
          <w:instrText xml:space="preserve"> PAGE   \* MERGEFORMAT </w:instrText>
        </w:r>
        <w:r>
          <w:fldChar w:fldCharType="separate"/>
        </w:r>
        <w:r w:rsidR="00927A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4762" w:rsidRDefault="006A4762" w:rsidP="006A4762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F1" w:rsidRDefault="005415F1" w:rsidP="006A4762">
      <w:pPr>
        <w:spacing w:after="0" w:line="240" w:lineRule="auto"/>
      </w:pPr>
      <w:r>
        <w:separator/>
      </w:r>
    </w:p>
  </w:footnote>
  <w:footnote w:type="continuationSeparator" w:id="0">
    <w:p w:rsidR="005415F1" w:rsidRDefault="005415F1" w:rsidP="006A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6F64"/>
    <w:multiLevelType w:val="hybridMultilevel"/>
    <w:tmpl w:val="A94A14EE"/>
    <w:lvl w:ilvl="0" w:tplc="8D14A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07C"/>
    <w:rsid w:val="000631E8"/>
    <w:rsid w:val="00070603"/>
    <w:rsid w:val="00087DF2"/>
    <w:rsid w:val="000B46E4"/>
    <w:rsid w:val="001611AB"/>
    <w:rsid w:val="001C4FC9"/>
    <w:rsid w:val="0021406E"/>
    <w:rsid w:val="00272F6C"/>
    <w:rsid w:val="00385827"/>
    <w:rsid w:val="003B12D2"/>
    <w:rsid w:val="003F79BC"/>
    <w:rsid w:val="00420F00"/>
    <w:rsid w:val="00446676"/>
    <w:rsid w:val="004A51C5"/>
    <w:rsid w:val="004C1B48"/>
    <w:rsid w:val="005335E5"/>
    <w:rsid w:val="0054123D"/>
    <w:rsid w:val="005415F1"/>
    <w:rsid w:val="006225AA"/>
    <w:rsid w:val="00676D0C"/>
    <w:rsid w:val="006A4762"/>
    <w:rsid w:val="006B3715"/>
    <w:rsid w:val="00754136"/>
    <w:rsid w:val="00786679"/>
    <w:rsid w:val="00927A49"/>
    <w:rsid w:val="009A0167"/>
    <w:rsid w:val="00A6681B"/>
    <w:rsid w:val="00B44882"/>
    <w:rsid w:val="00B6507C"/>
    <w:rsid w:val="00B97C69"/>
    <w:rsid w:val="00C26C69"/>
    <w:rsid w:val="00C27D18"/>
    <w:rsid w:val="00C31719"/>
    <w:rsid w:val="00C57DB9"/>
    <w:rsid w:val="00CF37D6"/>
    <w:rsid w:val="00D92FFD"/>
    <w:rsid w:val="00D950A6"/>
    <w:rsid w:val="00DF368D"/>
    <w:rsid w:val="00E14481"/>
    <w:rsid w:val="00E74F9E"/>
    <w:rsid w:val="00F9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50A6"/>
  </w:style>
  <w:style w:type="character" w:customStyle="1" w:styleId="apple-converted-space">
    <w:name w:val="apple-converted-space"/>
    <w:basedOn w:val="a0"/>
    <w:rsid w:val="00D950A6"/>
  </w:style>
  <w:style w:type="paragraph" w:styleId="a4">
    <w:name w:val="Balloon Text"/>
    <w:basedOn w:val="a"/>
    <w:link w:val="a5"/>
    <w:uiPriority w:val="99"/>
    <w:semiHidden/>
    <w:unhideWhenUsed/>
    <w:rsid w:val="006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7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762"/>
  </w:style>
  <w:style w:type="paragraph" w:styleId="a8">
    <w:name w:val="footer"/>
    <w:basedOn w:val="a"/>
    <w:link w:val="a9"/>
    <w:uiPriority w:val="99"/>
    <w:unhideWhenUsed/>
    <w:rsid w:val="006A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762"/>
  </w:style>
  <w:style w:type="paragraph" w:styleId="aa">
    <w:name w:val="List Paragraph"/>
    <w:basedOn w:val="a"/>
    <w:uiPriority w:val="34"/>
    <w:qFormat/>
    <w:rsid w:val="00272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Reus</dc:creator>
  <cp:lastModifiedBy>admin</cp:lastModifiedBy>
  <cp:revision>2</cp:revision>
  <dcterms:created xsi:type="dcterms:W3CDTF">2017-11-15T05:51:00Z</dcterms:created>
  <dcterms:modified xsi:type="dcterms:W3CDTF">2017-11-15T05:51:00Z</dcterms:modified>
</cp:coreProperties>
</file>