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940" w:rsidRPr="00221940" w:rsidRDefault="00221940" w:rsidP="00D05D83">
      <w:pPr>
        <w:pStyle w:val="Standard"/>
        <w:spacing w:line="0" w:lineRule="atLeast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765438">
        <w:rPr>
          <w:rFonts w:ascii="Times New Roman" w:hAnsi="Times New Roman"/>
          <w:b/>
          <w:sz w:val="36"/>
          <w:szCs w:val="36"/>
        </w:rPr>
        <w:t xml:space="preserve">Положение </w:t>
      </w:r>
      <w:r>
        <w:rPr>
          <w:rFonts w:ascii="Times New Roman" w:hAnsi="Times New Roman"/>
          <w:b/>
          <w:sz w:val="36"/>
          <w:szCs w:val="36"/>
        </w:rPr>
        <w:t>выставки</w:t>
      </w:r>
      <w:r w:rsidRPr="00765438">
        <w:rPr>
          <w:rFonts w:ascii="Times New Roman" w:hAnsi="Times New Roman"/>
          <w:b/>
          <w:sz w:val="36"/>
          <w:szCs w:val="36"/>
        </w:rPr>
        <w:t xml:space="preserve"> по робототехнике</w:t>
      </w:r>
      <w:r w:rsidRPr="00221940">
        <w:rPr>
          <w:rFonts w:ascii="Times New Roman" w:hAnsi="Times New Roman"/>
          <w:b/>
          <w:sz w:val="36"/>
          <w:szCs w:val="36"/>
        </w:rPr>
        <w:t>:</w:t>
      </w:r>
    </w:p>
    <w:p w:rsidR="00D05D83" w:rsidRPr="00221940" w:rsidRDefault="00221940" w:rsidP="00D05D83">
      <w:pPr>
        <w:pStyle w:val="Standard"/>
        <w:spacing w:line="0" w:lineRule="atLeast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«</w:t>
      </w:r>
      <w:r w:rsidR="00E248E7">
        <w:rPr>
          <w:rFonts w:ascii="Times New Roman" w:hAnsi="Times New Roman" w:cs="Times New Roman"/>
          <w:b/>
          <w:bCs/>
          <w:sz w:val="52"/>
          <w:szCs w:val="52"/>
        </w:rPr>
        <w:t>МЕДИЦИНА</w:t>
      </w:r>
      <w:r>
        <w:rPr>
          <w:rFonts w:ascii="Times New Roman" w:hAnsi="Times New Roman" w:cs="Times New Roman"/>
          <w:b/>
          <w:bCs/>
          <w:sz w:val="52"/>
          <w:szCs w:val="52"/>
        </w:rPr>
        <w:t>»</w:t>
      </w:r>
    </w:p>
    <w:p w:rsidR="00D05D83" w:rsidRDefault="00D05D83" w:rsidP="00D05D83">
      <w:pPr>
        <w:pStyle w:val="Standard"/>
        <w:spacing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05D83" w:rsidRDefault="00D05D83" w:rsidP="00D05D83">
      <w:pPr>
        <w:pStyle w:val="Standard"/>
        <w:spacing w:line="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Возрастная группа:</w:t>
      </w:r>
      <w:r w:rsidR="00A438B1">
        <w:rPr>
          <w:rFonts w:ascii="Times New Roman" w:hAnsi="Times New Roman" w:cs="Times New Roman"/>
        </w:rPr>
        <w:t xml:space="preserve"> «Мастер</w:t>
      </w:r>
      <w:r>
        <w:rPr>
          <w:rFonts w:ascii="Times New Roman" w:hAnsi="Times New Roman" w:cs="Times New Roman"/>
        </w:rPr>
        <w:t>»</w:t>
      </w:r>
      <w:r w:rsidR="00221940" w:rsidRPr="00221940">
        <w:rPr>
          <w:rFonts w:ascii="Times New Roman" w:hAnsi="Times New Roman" w:cs="Times New Roman"/>
        </w:rPr>
        <w:t xml:space="preserve"> / </w:t>
      </w:r>
      <w:r w:rsidR="00221940">
        <w:rPr>
          <w:rFonts w:ascii="Times New Roman" w:hAnsi="Times New Roman" w:cs="Times New Roman"/>
        </w:rPr>
        <w:t>«Изобретатель»</w:t>
      </w:r>
      <w:r>
        <w:rPr>
          <w:rFonts w:ascii="Times New Roman" w:hAnsi="Times New Roman" w:cs="Times New Roman"/>
        </w:rPr>
        <w:t>.</w:t>
      </w:r>
    </w:p>
    <w:p w:rsidR="00D05D83" w:rsidRPr="00FA6102" w:rsidRDefault="00D05D83" w:rsidP="00D05D83">
      <w:pPr>
        <w:pStyle w:val="Standard"/>
        <w:spacing w:line="0" w:lineRule="atLeast"/>
        <w:jc w:val="both"/>
        <w:rPr>
          <w:rFonts w:ascii="Times New Roman" w:hAnsi="Times New Roman" w:cs="Times New Roman"/>
          <w:sz w:val="8"/>
          <w:szCs w:val="8"/>
        </w:rPr>
      </w:pPr>
    </w:p>
    <w:p w:rsidR="00D05D83" w:rsidRDefault="00D05D83" w:rsidP="00D05D83">
      <w:pPr>
        <w:pStyle w:val="Standard"/>
        <w:spacing w:line="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Состав команды: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до 2-х человек.</w:t>
      </w:r>
    </w:p>
    <w:p w:rsidR="00D05D83" w:rsidRPr="00FA6102" w:rsidRDefault="00D05D83" w:rsidP="00D05D83">
      <w:pPr>
        <w:pStyle w:val="Standard"/>
        <w:spacing w:line="0" w:lineRule="atLeast"/>
        <w:jc w:val="both"/>
        <w:rPr>
          <w:rFonts w:ascii="Times New Roman" w:hAnsi="Times New Roman" w:cs="Times New Roman"/>
          <w:sz w:val="8"/>
          <w:szCs w:val="8"/>
        </w:rPr>
      </w:pPr>
    </w:p>
    <w:p w:rsidR="00D05D83" w:rsidRDefault="00684405" w:rsidP="00D05D83">
      <w:pPr>
        <w:pStyle w:val="Standard"/>
        <w:spacing w:line="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Условия выставки</w:t>
      </w:r>
      <w:r w:rsidR="00D05D83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D05D83" w:rsidRDefault="00D05D83" w:rsidP="00D05D83">
      <w:pPr>
        <w:pStyle w:val="Standard"/>
        <w:spacing w:line="0" w:lineRule="atLeast"/>
        <w:jc w:val="both"/>
        <w:rPr>
          <w:rFonts w:ascii="Times New Roman" w:hAnsi="Times New Roman" w:cs="Times New Roman"/>
          <w:sz w:val="8"/>
          <w:szCs w:val="8"/>
        </w:rPr>
      </w:pPr>
    </w:p>
    <w:p w:rsidR="00D05D83" w:rsidRDefault="00D05D83" w:rsidP="00D05D83">
      <w:pPr>
        <w:pStyle w:val="Standard"/>
        <w:spacing w:line="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684405">
        <w:rPr>
          <w:rFonts w:ascii="Times New Roman" w:hAnsi="Times New Roman" w:cs="Times New Roman"/>
        </w:rPr>
        <w:t xml:space="preserve"> В выставке участвуют ро</w:t>
      </w:r>
      <w:r w:rsidR="00AB3DA3">
        <w:rPr>
          <w:rFonts w:ascii="Times New Roman" w:hAnsi="Times New Roman" w:cs="Times New Roman"/>
        </w:rPr>
        <w:t>боты</w:t>
      </w:r>
      <w:r w:rsidR="00FF7BA7">
        <w:rPr>
          <w:rFonts w:ascii="Times New Roman" w:hAnsi="Times New Roman" w:cs="Times New Roman"/>
        </w:rPr>
        <w:t xml:space="preserve"> и механизмы</w:t>
      </w:r>
      <w:r w:rsidR="00E248E7">
        <w:rPr>
          <w:rFonts w:ascii="Times New Roman" w:hAnsi="Times New Roman" w:cs="Times New Roman"/>
        </w:rPr>
        <w:t xml:space="preserve"> следующих категорий</w:t>
      </w:r>
      <w:r>
        <w:rPr>
          <w:rFonts w:ascii="Times New Roman" w:hAnsi="Times New Roman" w:cs="Times New Roman"/>
        </w:rPr>
        <w:t>:</w:t>
      </w:r>
    </w:p>
    <w:p w:rsidR="0043481D" w:rsidRDefault="00AB3DA3" w:rsidP="00E248E7">
      <w:pPr>
        <w:pStyle w:val="Standard"/>
        <w:numPr>
          <w:ilvl w:val="0"/>
          <w:numId w:val="1"/>
        </w:numPr>
        <w:spacing w:line="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Роботы, помогающие человеку с ограниченными возможностями перемещаться в пространстве</w:t>
      </w:r>
      <w:r w:rsidR="00E248E7">
        <w:rPr>
          <w:rFonts w:ascii="Times New Roman" w:hAnsi="Times New Roman" w:cs="Times New Roman"/>
        </w:rPr>
        <w:t>,</w:t>
      </w:r>
      <w:r w:rsidRPr="00E248E7">
        <w:rPr>
          <w:rFonts w:ascii="Times New Roman" w:hAnsi="Times New Roman" w:cs="Times New Roman"/>
        </w:rPr>
        <w:t xml:space="preserve"> управлять различной бытовой </w:t>
      </w:r>
      <w:r w:rsidR="0043481D" w:rsidRPr="00E248E7">
        <w:rPr>
          <w:rFonts w:ascii="Times New Roman" w:hAnsi="Times New Roman" w:cs="Times New Roman"/>
        </w:rPr>
        <w:t>техникой</w:t>
      </w:r>
      <w:r w:rsidR="00E248E7">
        <w:rPr>
          <w:rFonts w:ascii="Times New Roman" w:hAnsi="Times New Roman" w:cs="Times New Roman"/>
        </w:rPr>
        <w:t>,</w:t>
      </w:r>
      <w:r w:rsidRPr="00E248E7">
        <w:rPr>
          <w:rFonts w:ascii="Times New Roman" w:hAnsi="Times New Roman" w:cs="Times New Roman"/>
        </w:rPr>
        <w:t xml:space="preserve"> перемещать в пространстве различные предметы</w:t>
      </w:r>
      <w:r w:rsidR="00E248E7">
        <w:rPr>
          <w:rFonts w:ascii="Times New Roman" w:hAnsi="Times New Roman" w:cs="Times New Roman"/>
        </w:rPr>
        <w:t>,</w:t>
      </w:r>
      <w:r w:rsidR="0043481D" w:rsidRPr="00E248E7">
        <w:rPr>
          <w:rFonts w:ascii="Times New Roman" w:hAnsi="Times New Roman" w:cs="Times New Roman"/>
        </w:rPr>
        <w:t xml:space="preserve"> взаимодействовать с окружающими людьми </w:t>
      </w:r>
      <w:r w:rsidR="00E248E7">
        <w:rPr>
          <w:rFonts w:ascii="Times New Roman" w:hAnsi="Times New Roman" w:cs="Times New Roman"/>
        </w:rPr>
        <w:t>в различных жизненных ситуациях;</w:t>
      </w:r>
    </w:p>
    <w:p w:rsidR="00E248E7" w:rsidRDefault="00E248E7" w:rsidP="00E248E7">
      <w:pPr>
        <w:pStyle w:val="Standard"/>
        <w:numPr>
          <w:ilvl w:val="0"/>
          <w:numId w:val="1"/>
        </w:numPr>
        <w:spacing w:line="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Медицинские </w:t>
      </w:r>
      <w:proofErr w:type="spellStart"/>
      <w:r>
        <w:rPr>
          <w:rFonts w:ascii="Times New Roman" w:hAnsi="Times New Roman" w:cs="Times New Roman"/>
        </w:rPr>
        <w:t>экзоскелеты</w:t>
      </w:r>
      <w:proofErr w:type="spellEnd"/>
      <w:r>
        <w:rPr>
          <w:rFonts w:ascii="Times New Roman" w:hAnsi="Times New Roman" w:cs="Times New Roman"/>
        </w:rPr>
        <w:t>;</w:t>
      </w:r>
    </w:p>
    <w:p w:rsidR="00E248E7" w:rsidRDefault="00E248E7" w:rsidP="00E248E7">
      <w:pPr>
        <w:pStyle w:val="Standard"/>
        <w:numPr>
          <w:ilvl w:val="0"/>
          <w:numId w:val="1"/>
        </w:numPr>
        <w:spacing w:line="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Роботы, предназначенные для помощи пациенту, медицинской сестре, врачу;</w:t>
      </w:r>
    </w:p>
    <w:p w:rsidR="00E248E7" w:rsidRPr="00E248E7" w:rsidRDefault="00E248E7" w:rsidP="00E248E7">
      <w:pPr>
        <w:pStyle w:val="Standard"/>
        <w:numPr>
          <w:ilvl w:val="0"/>
          <w:numId w:val="1"/>
        </w:numPr>
        <w:spacing w:line="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Курьеры для больниц.</w:t>
      </w:r>
    </w:p>
    <w:p w:rsidR="00D05D83" w:rsidRPr="0043481D" w:rsidRDefault="00D05D83" w:rsidP="00D05D83">
      <w:pPr>
        <w:pStyle w:val="Standard"/>
        <w:spacing w:line="0" w:lineRule="atLeast"/>
        <w:ind w:left="720"/>
        <w:jc w:val="both"/>
        <w:rPr>
          <w:rFonts w:ascii="Times New Roman" w:hAnsi="Times New Roman" w:cs="Times New Roman"/>
          <w:sz w:val="8"/>
          <w:szCs w:val="8"/>
        </w:rPr>
      </w:pPr>
    </w:p>
    <w:p w:rsidR="00D05D83" w:rsidRDefault="00D05D83" w:rsidP="00D05D83">
      <w:pPr>
        <w:pStyle w:val="Standard"/>
        <w:spacing w:line="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Робот должен быть автономным или управляться дистанционно, выполнять какие-либо действия, предусмотренные программой или конструкцией.</w:t>
      </w:r>
      <w:r w:rsidR="00FF7BA7">
        <w:rPr>
          <w:rFonts w:ascii="Times New Roman" w:hAnsi="Times New Roman" w:cs="Times New Roman"/>
        </w:rPr>
        <w:t xml:space="preserve"> К выставке не допускаются роботы промышленного производства.</w:t>
      </w:r>
    </w:p>
    <w:p w:rsidR="00FA6102" w:rsidRPr="00FA6102" w:rsidRDefault="00FA6102" w:rsidP="00D05D83">
      <w:pPr>
        <w:pStyle w:val="Standard"/>
        <w:spacing w:line="0" w:lineRule="atLeast"/>
        <w:jc w:val="both"/>
        <w:rPr>
          <w:rFonts w:ascii="Times New Roman" w:hAnsi="Times New Roman" w:cs="Times New Roman"/>
          <w:sz w:val="8"/>
          <w:szCs w:val="8"/>
        </w:rPr>
      </w:pPr>
    </w:p>
    <w:p w:rsidR="00FA6102" w:rsidRDefault="00FA6102" w:rsidP="00FA610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Требования к оформлению работы участником:</w:t>
      </w:r>
    </w:p>
    <w:p w:rsidR="00FA6102" w:rsidRPr="00FA6102" w:rsidRDefault="00FA6102" w:rsidP="00FA6102">
      <w:pPr>
        <w:rPr>
          <w:b/>
          <w:sz w:val="4"/>
          <w:szCs w:val="4"/>
          <w:u w:val="single"/>
        </w:rPr>
      </w:pPr>
    </w:p>
    <w:p w:rsidR="00FA6102" w:rsidRDefault="00FA6102" w:rsidP="00FA6102">
      <w:r>
        <w:t xml:space="preserve">      Работа должна  самостоятельно стоять на столе или иметь свою индивидуальную  подставку для  осмотра посетителями и жюри, которое начнёт работу после официального открытия фестиваля.</w:t>
      </w:r>
    </w:p>
    <w:p w:rsidR="00FA6102" w:rsidRDefault="00FA6102" w:rsidP="00FA6102">
      <w:pPr>
        <w:pStyle w:val="Standard"/>
        <w:spacing w:line="0" w:lineRule="atLeast"/>
        <w:jc w:val="both"/>
        <w:rPr>
          <w:rFonts w:ascii="Times New Roman" w:hAnsi="Times New Roman" w:cs="Times New Roman"/>
          <w:sz w:val="8"/>
          <w:szCs w:val="8"/>
        </w:rPr>
      </w:pPr>
    </w:p>
    <w:p w:rsidR="00FA6102" w:rsidRDefault="00FA6102" w:rsidP="00FA6102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Порядок организации и проведения выставки</w:t>
      </w:r>
      <w:r>
        <w:rPr>
          <w:sz w:val="28"/>
          <w:szCs w:val="28"/>
          <w:u w:val="single"/>
        </w:rPr>
        <w:t>.</w:t>
      </w:r>
    </w:p>
    <w:p w:rsidR="00FA6102" w:rsidRPr="00FA6102" w:rsidRDefault="00FA6102" w:rsidP="00FA6102">
      <w:pPr>
        <w:widowControl w:val="0"/>
        <w:tabs>
          <w:tab w:val="left" w:pos="6566"/>
        </w:tabs>
        <w:suppressAutoHyphens/>
        <w:spacing w:line="100" w:lineRule="atLeast"/>
        <w:ind w:left="567"/>
        <w:jc w:val="both"/>
        <w:rPr>
          <w:rFonts w:eastAsia="SimSun" w:cs="Mangal"/>
          <w:kern w:val="2"/>
          <w:sz w:val="4"/>
          <w:szCs w:val="4"/>
          <w:lang w:eastAsia="hi-IN" w:bidi="hi-IN"/>
        </w:rPr>
      </w:pPr>
    </w:p>
    <w:p w:rsidR="00FA6102" w:rsidRDefault="00FA6102" w:rsidP="00FA6102">
      <w:pPr>
        <w:widowControl w:val="0"/>
        <w:tabs>
          <w:tab w:val="left" w:pos="6566"/>
        </w:tabs>
        <w:suppressAutoHyphens/>
        <w:spacing w:line="100" w:lineRule="atLeast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 xml:space="preserve">     Заявка подается согласно положению Фестиваля.</w:t>
      </w:r>
    </w:p>
    <w:p w:rsidR="00FA6102" w:rsidRDefault="00FA6102" w:rsidP="00FA6102">
      <w:pPr>
        <w:widowControl w:val="0"/>
        <w:tabs>
          <w:tab w:val="left" w:pos="6566"/>
        </w:tabs>
        <w:suppressAutoHyphens/>
        <w:spacing w:line="100" w:lineRule="atLeast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 xml:space="preserve">     Для оформления подписи к</w:t>
      </w:r>
      <w:r>
        <w:t xml:space="preserve"> </w:t>
      </w:r>
      <w:r>
        <w:rPr>
          <w:rFonts w:eastAsia="SimSun" w:cs="Mangal"/>
          <w:kern w:val="2"/>
          <w:lang w:eastAsia="hi-IN" w:bidi="hi-IN"/>
        </w:rPr>
        <w:t>каждой работе, к стандартной заявке на участие в конкурсе должно быть отдельно прислано (не более чем на ¼ листа А4, шрифт</w:t>
      </w:r>
      <w:r>
        <w:t xml:space="preserve"> </w:t>
      </w:r>
      <w:proofErr w:type="spellStart"/>
      <w:r>
        <w:rPr>
          <w:rFonts w:eastAsia="SimSun" w:cs="Mangal"/>
          <w:kern w:val="2"/>
          <w:lang w:eastAsia="hi-IN" w:bidi="hi-IN"/>
        </w:rPr>
        <w:t>Times</w:t>
      </w:r>
      <w:proofErr w:type="spellEnd"/>
      <w:r>
        <w:rPr>
          <w:rFonts w:eastAsia="SimSun" w:cs="Mangal"/>
          <w:kern w:val="2"/>
          <w:lang w:eastAsia="hi-IN" w:bidi="hi-IN"/>
        </w:rPr>
        <w:t xml:space="preserve"> </w:t>
      </w:r>
      <w:proofErr w:type="spellStart"/>
      <w:r>
        <w:rPr>
          <w:rFonts w:eastAsia="SimSun" w:cs="Mangal"/>
          <w:kern w:val="2"/>
          <w:lang w:eastAsia="hi-IN" w:bidi="hi-IN"/>
        </w:rPr>
        <w:t>New</w:t>
      </w:r>
      <w:proofErr w:type="spellEnd"/>
      <w:r>
        <w:rPr>
          <w:rFonts w:eastAsia="SimSun" w:cs="Mangal"/>
          <w:kern w:val="2"/>
          <w:lang w:eastAsia="hi-IN" w:bidi="hi-IN"/>
        </w:rPr>
        <w:t xml:space="preserve"> </w:t>
      </w:r>
      <w:proofErr w:type="spellStart"/>
      <w:proofErr w:type="gramStart"/>
      <w:r>
        <w:rPr>
          <w:rFonts w:eastAsia="SimSun" w:cs="Mangal"/>
          <w:kern w:val="2"/>
          <w:lang w:eastAsia="hi-IN" w:bidi="hi-IN"/>
        </w:rPr>
        <w:t>Roman</w:t>
      </w:r>
      <w:proofErr w:type="spellEnd"/>
      <w:r>
        <w:rPr>
          <w:rFonts w:eastAsia="SimSun" w:cs="Mangal"/>
          <w:kern w:val="2"/>
          <w:lang w:eastAsia="hi-IN" w:bidi="hi-IN"/>
        </w:rPr>
        <w:t xml:space="preserve">  №</w:t>
      </w:r>
      <w:proofErr w:type="gramEnd"/>
      <w:r>
        <w:rPr>
          <w:rFonts w:eastAsia="SimSun" w:cs="Mangal"/>
          <w:kern w:val="2"/>
          <w:lang w:eastAsia="hi-IN" w:bidi="hi-IN"/>
        </w:rPr>
        <w:t xml:space="preserve"> 18):</w:t>
      </w:r>
    </w:p>
    <w:p w:rsidR="00FA6102" w:rsidRDefault="00FA6102" w:rsidP="00FA6102">
      <w:pPr>
        <w:widowControl w:val="0"/>
        <w:tabs>
          <w:tab w:val="left" w:pos="6566"/>
        </w:tabs>
        <w:suppressAutoHyphens/>
        <w:spacing w:line="100" w:lineRule="atLeast"/>
        <w:ind w:left="567" w:firstLine="567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Фамилия, Имя ребенка, полных лет.</w:t>
      </w:r>
    </w:p>
    <w:p w:rsidR="00FA6102" w:rsidRDefault="00FA6102" w:rsidP="00FA6102">
      <w:pPr>
        <w:widowControl w:val="0"/>
        <w:tabs>
          <w:tab w:val="left" w:pos="6566"/>
        </w:tabs>
        <w:suppressAutoHyphens/>
        <w:spacing w:line="100" w:lineRule="atLeast"/>
        <w:ind w:left="567" w:firstLine="567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Название работы.</w:t>
      </w:r>
    </w:p>
    <w:p w:rsidR="00D05D83" w:rsidRDefault="00FA6102" w:rsidP="00FA6102">
      <w:pPr>
        <w:pStyle w:val="Standard"/>
        <w:spacing w:line="0" w:lineRule="atLeast"/>
        <w:jc w:val="both"/>
        <w:rPr>
          <w:rFonts w:ascii="Times New Roman" w:hAnsi="Times New Roman" w:cs="Times New Roman"/>
          <w:sz w:val="8"/>
          <w:szCs w:val="8"/>
        </w:rPr>
      </w:pPr>
      <w:r>
        <w:rPr>
          <w:kern w:val="2"/>
          <w:lang w:eastAsia="hi-IN"/>
        </w:rPr>
        <w:t>Краткое описание (1-2 предложения) для оценки жюри и зрителей.</w:t>
      </w:r>
    </w:p>
    <w:p w:rsidR="00D05D83" w:rsidRDefault="00D05D83" w:rsidP="00D05D83">
      <w:pPr>
        <w:pStyle w:val="Standard"/>
        <w:spacing w:line="0" w:lineRule="atLeas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Кроме соответствия общим требованиям оцениваются:</w:t>
      </w:r>
    </w:p>
    <w:p w:rsidR="00D05D83" w:rsidRPr="00FA6102" w:rsidRDefault="00D05D83" w:rsidP="00D05D83">
      <w:pPr>
        <w:pStyle w:val="Standard"/>
        <w:spacing w:line="0" w:lineRule="atLeast"/>
        <w:jc w:val="both"/>
        <w:rPr>
          <w:rFonts w:ascii="Times New Roman" w:hAnsi="Times New Roman" w:cs="Times New Roman"/>
          <w:b/>
          <w:bCs/>
          <w:i/>
          <w:iCs/>
          <w:sz w:val="4"/>
          <w:szCs w:val="4"/>
        </w:rPr>
      </w:pPr>
    </w:p>
    <w:p w:rsidR="00D05D83" w:rsidRPr="00221940" w:rsidRDefault="00D05D83" w:rsidP="00D05D83">
      <w:pPr>
        <w:pStyle w:val="Standard"/>
        <w:spacing w:line="0" w:lineRule="atLeast"/>
        <w:rPr>
          <w:rFonts w:ascii="Times New Roman" w:hAnsi="Times New Roman" w:cs="Times New Roman"/>
          <w:i/>
          <w:iCs/>
          <w:sz w:val="22"/>
          <w:szCs w:val="22"/>
        </w:rPr>
      </w:pPr>
      <w:r w:rsidRPr="00221940">
        <w:rPr>
          <w:rFonts w:ascii="Times New Roman" w:hAnsi="Times New Roman" w:cs="Times New Roman"/>
          <w:i/>
          <w:iCs/>
          <w:sz w:val="22"/>
          <w:szCs w:val="22"/>
        </w:rPr>
        <w:t>- идеи и (что более важно) насколько хорошо они были воплощены;</w:t>
      </w:r>
    </w:p>
    <w:p w:rsidR="00D05D83" w:rsidRPr="00221940" w:rsidRDefault="00D05D83" w:rsidP="00D05D83">
      <w:pPr>
        <w:pStyle w:val="Standard"/>
        <w:spacing w:line="0" w:lineRule="atLeast"/>
        <w:rPr>
          <w:rFonts w:ascii="Times New Roman" w:hAnsi="Times New Roman" w:cs="Times New Roman"/>
          <w:i/>
          <w:iCs/>
          <w:sz w:val="22"/>
          <w:szCs w:val="22"/>
        </w:rPr>
      </w:pPr>
      <w:r w:rsidRPr="00221940">
        <w:rPr>
          <w:rFonts w:ascii="Times New Roman" w:hAnsi="Times New Roman" w:cs="Times New Roman"/>
          <w:i/>
          <w:iCs/>
          <w:sz w:val="22"/>
          <w:szCs w:val="22"/>
        </w:rPr>
        <w:t>- соответствие уровня работ возрасту авторов;</w:t>
      </w:r>
    </w:p>
    <w:p w:rsidR="00D05D83" w:rsidRPr="00221940" w:rsidRDefault="00D05D83" w:rsidP="00D05D83">
      <w:pPr>
        <w:pStyle w:val="Standard"/>
        <w:spacing w:line="0" w:lineRule="atLeast"/>
        <w:rPr>
          <w:rFonts w:ascii="Times New Roman" w:hAnsi="Times New Roman" w:cs="Times New Roman"/>
          <w:i/>
          <w:iCs/>
          <w:sz w:val="22"/>
          <w:szCs w:val="22"/>
        </w:rPr>
      </w:pPr>
      <w:r w:rsidRPr="00221940">
        <w:rPr>
          <w:rFonts w:ascii="Times New Roman" w:hAnsi="Times New Roman" w:cs="Times New Roman"/>
          <w:i/>
          <w:iCs/>
          <w:sz w:val="22"/>
          <w:szCs w:val="22"/>
        </w:rPr>
        <w:t>- работоспособность;</w:t>
      </w:r>
    </w:p>
    <w:p w:rsidR="00D05D83" w:rsidRPr="00221940" w:rsidRDefault="00D05D83" w:rsidP="00D05D83">
      <w:pPr>
        <w:pStyle w:val="Standard"/>
        <w:spacing w:line="0" w:lineRule="atLeast"/>
        <w:rPr>
          <w:rFonts w:ascii="Times New Roman" w:hAnsi="Times New Roman" w:cs="Times New Roman"/>
          <w:i/>
          <w:iCs/>
          <w:sz w:val="22"/>
          <w:szCs w:val="22"/>
        </w:rPr>
      </w:pPr>
      <w:r w:rsidRPr="00221940">
        <w:rPr>
          <w:rFonts w:ascii="Times New Roman" w:hAnsi="Times New Roman" w:cs="Times New Roman"/>
          <w:i/>
          <w:iCs/>
          <w:sz w:val="22"/>
          <w:szCs w:val="22"/>
        </w:rPr>
        <w:t>- интерактивность;</w:t>
      </w:r>
    </w:p>
    <w:p w:rsidR="00D05D83" w:rsidRPr="00221940" w:rsidRDefault="00D05D83" w:rsidP="00D05D83">
      <w:pPr>
        <w:pStyle w:val="Standard"/>
        <w:spacing w:line="0" w:lineRule="atLeast"/>
        <w:rPr>
          <w:rFonts w:ascii="Times New Roman" w:hAnsi="Times New Roman" w:cs="Times New Roman"/>
          <w:i/>
          <w:iCs/>
          <w:sz w:val="22"/>
          <w:szCs w:val="22"/>
        </w:rPr>
      </w:pPr>
      <w:r w:rsidRPr="00221940">
        <w:rPr>
          <w:rFonts w:ascii="Times New Roman" w:hAnsi="Times New Roman" w:cs="Times New Roman"/>
          <w:i/>
          <w:iCs/>
          <w:sz w:val="22"/>
          <w:szCs w:val="22"/>
        </w:rPr>
        <w:t>- выразительность средств, неординарность, яркость работы;</w:t>
      </w:r>
    </w:p>
    <w:p w:rsidR="00D05D83" w:rsidRPr="00221940" w:rsidRDefault="00D05D83" w:rsidP="00D05D83">
      <w:pPr>
        <w:pStyle w:val="Standard"/>
        <w:spacing w:line="0" w:lineRule="atLeast"/>
        <w:rPr>
          <w:rFonts w:ascii="Times New Roman" w:hAnsi="Times New Roman" w:cs="Times New Roman"/>
          <w:i/>
          <w:iCs/>
          <w:sz w:val="22"/>
          <w:szCs w:val="22"/>
        </w:rPr>
      </w:pPr>
      <w:r w:rsidRPr="00221940">
        <w:rPr>
          <w:rFonts w:ascii="Times New Roman" w:hAnsi="Times New Roman" w:cs="Times New Roman"/>
          <w:i/>
          <w:iCs/>
          <w:sz w:val="22"/>
          <w:szCs w:val="22"/>
        </w:rPr>
        <w:t>- красота (гармоничность, соответствие формы содержанию);</w:t>
      </w:r>
    </w:p>
    <w:p w:rsidR="00D05D83" w:rsidRPr="00221940" w:rsidRDefault="00D05D83" w:rsidP="00D05D83">
      <w:pPr>
        <w:pStyle w:val="Standard"/>
        <w:spacing w:line="0" w:lineRule="atLeast"/>
        <w:rPr>
          <w:rFonts w:ascii="Times New Roman" w:hAnsi="Times New Roman" w:cs="Times New Roman"/>
          <w:i/>
          <w:iCs/>
          <w:sz w:val="22"/>
          <w:szCs w:val="22"/>
        </w:rPr>
      </w:pPr>
      <w:r w:rsidRPr="00221940">
        <w:rPr>
          <w:rFonts w:ascii="Times New Roman" w:hAnsi="Times New Roman" w:cs="Times New Roman"/>
          <w:i/>
          <w:iCs/>
          <w:sz w:val="22"/>
          <w:szCs w:val="22"/>
        </w:rPr>
        <w:t>- рациональность (правильное соотношение элементов, отсутствие лишнего), умение сделать просто там, где это возможно (любая сложность должна быть оправдана);</w:t>
      </w:r>
    </w:p>
    <w:p w:rsidR="00D05D83" w:rsidRPr="00221940" w:rsidRDefault="00D05D83" w:rsidP="00D05D83">
      <w:pPr>
        <w:pStyle w:val="Standard"/>
        <w:spacing w:line="0" w:lineRule="atLeast"/>
        <w:rPr>
          <w:rFonts w:ascii="Times New Roman" w:hAnsi="Times New Roman" w:cs="Times New Roman"/>
          <w:i/>
          <w:iCs/>
          <w:sz w:val="22"/>
          <w:szCs w:val="22"/>
        </w:rPr>
      </w:pPr>
      <w:r w:rsidRPr="00221940">
        <w:rPr>
          <w:rFonts w:ascii="Times New Roman" w:hAnsi="Times New Roman" w:cs="Times New Roman"/>
          <w:i/>
          <w:iCs/>
          <w:sz w:val="22"/>
          <w:szCs w:val="22"/>
        </w:rPr>
        <w:t>- творческий подход, исследования, изобретения, новаторство (в том числе, и в области искусства);</w:t>
      </w:r>
    </w:p>
    <w:p w:rsidR="00D05D83" w:rsidRPr="00221940" w:rsidRDefault="00D05D83" w:rsidP="00D05D83">
      <w:pPr>
        <w:pStyle w:val="Standard"/>
        <w:spacing w:line="0" w:lineRule="atLeast"/>
        <w:rPr>
          <w:rFonts w:ascii="Times New Roman" w:hAnsi="Times New Roman" w:cs="Times New Roman"/>
          <w:i/>
          <w:iCs/>
          <w:sz w:val="22"/>
          <w:szCs w:val="22"/>
        </w:rPr>
      </w:pPr>
      <w:r w:rsidRPr="00221940">
        <w:rPr>
          <w:rFonts w:ascii="Times New Roman" w:hAnsi="Times New Roman" w:cs="Times New Roman"/>
          <w:i/>
          <w:iCs/>
          <w:sz w:val="22"/>
          <w:szCs w:val="22"/>
        </w:rPr>
        <w:t>- уровень знаний и умений авторов, наличие сложных задач и способы решения; дополнительные знания и умения для решения этих задач;</w:t>
      </w:r>
    </w:p>
    <w:p w:rsidR="00D05D83" w:rsidRPr="00221940" w:rsidRDefault="00D05D83" w:rsidP="00D05D83">
      <w:pPr>
        <w:pStyle w:val="Standard"/>
        <w:spacing w:line="0" w:lineRule="atLeast"/>
        <w:rPr>
          <w:rFonts w:ascii="Times New Roman" w:hAnsi="Times New Roman" w:cs="Times New Roman"/>
          <w:i/>
          <w:iCs/>
          <w:sz w:val="22"/>
          <w:szCs w:val="22"/>
        </w:rPr>
      </w:pPr>
      <w:r w:rsidRPr="00221940">
        <w:rPr>
          <w:rFonts w:ascii="Times New Roman" w:hAnsi="Times New Roman" w:cs="Times New Roman"/>
          <w:i/>
          <w:iCs/>
          <w:sz w:val="22"/>
          <w:szCs w:val="22"/>
        </w:rPr>
        <w:t>- элементы (электронные, механические, природные), материалы и оборудование, использованные для проектов, и целесообразность их применения;</w:t>
      </w:r>
    </w:p>
    <w:p w:rsidR="00D05D83" w:rsidRPr="00221940" w:rsidRDefault="00D05D83" w:rsidP="00D05D83">
      <w:pPr>
        <w:pStyle w:val="Standard"/>
        <w:spacing w:line="0" w:lineRule="atLeast"/>
        <w:rPr>
          <w:rFonts w:ascii="Times New Roman" w:hAnsi="Times New Roman" w:cs="Times New Roman"/>
          <w:i/>
          <w:iCs/>
          <w:sz w:val="22"/>
          <w:szCs w:val="22"/>
        </w:rPr>
      </w:pPr>
      <w:r w:rsidRPr="00221940">
        <w:rPr>
          <w:rFonts w:ascii="Times New Roman" w:hAnsi="Times New Roman" w:cs="Times New Roman"/>
          <w:i/>
          <w:iCs/>
          <w:sz w:val="22"/>
          <w:szCs w:val="22"/>
        </w:rPr>
        <w:t>- соотношение в проекте готовых элементов и созданных авторами;</w:t>
      </w:r>
    </w:p>
    <w:p w:rsidR="00D05D83" w:rsidRPr="00221940" w:rsidRDefault="00D05D83" w:rsidP="00D05D83">
      <w:pPr>
        <w:pStyle w:val="Standard"/>
        <w:spacing w:line="0" w:lineRule="atLeast"/>
        <w:rPr>
          <w:rFonts w:ascii="Times New Roman" w:hAnsi="Times New Roman" w:cs="Times New Roman"/>
          <w:i/>
          <w:iCs/>
          <w:sz w:val="22"/>
          <w:szCs w:val="22"/>
        </w:rPr>
      </w:pPr>
      <w:r w:rsidRPr="00221940">
        <w:rPr>
          <w:rFonts w:ascii="Times New Roman" w:hAnsi="Times New Roman" w:cs="Times New Roman"/>
          <w:i/>
          <w:iCs/>
          <w:sz w:val="22"/>
          <w:szCs w:val="22"/>
        </w:rPr>
        <w:t>- программное обеспечение (разнообразие, сложность, уровень знаний и умений авторов проектов, целесообразность применения); приветствуется использование свободного ПО;</w:t>
      </w:r>
    </w:p>
    <w:p w:rsidR="00D05D83" w:rsidRPr="00221940" w:rsidRDefault="00D05D83" w:rsidP="00D05D83">
      <w:pPr>
        <w:pStyle w:val="Standard"/>
        <w:spacing w:line="0" w:lineRule="atLeast"/>
        <w:rPr>
          <w:rFonts w:ascii="Times New Roman" w:hAnsi="Times New Roman" w:cs="Times New Roman"/>
          <w:i/>
          <w:iCs/>
          <w:sz w:val="22"/>
          <w:szCs w:val="22"/>
        </w:rPr>
      </w:pPr>
      <w:r w:rsidRPr="00221940">
        <w:rPr>
          <w:rFonts w:ascii="Times New Roman" w:hAnsi="Times New Roman" w:cs="Times New Roman"/>
          <w:i/>
          <w:iCs/>
          <w:sz w:val="22"/>
          <w:szCs w:val="22"/>
        </w:rPr>
        <w:t>- организация пространства проектов;</w:t>
      </w:r>
    </w:p>
    <w:p w:rsidR="00D05D83" w:rsidRPr="00221940" w:rsidRDefault="00D05D83" w:rsidP="00D05D83">
      <w:pPr>
        <w:pStyle w:val="Standard"/>
        <w:spacing w:line="0" w:lineRule="atLeast"/>
        <w:rPr>
          <w:rFonts w:ascii="Times New Roman" w:hAnsi="Times New Roman" w:cs="Times New Roman"/>
          <w:i/>
          <w:iCs/>
          <w:sz w:val="22"/>
          <w:szCs w:val="22"/>
        </w:rPr>
      </w:pPr>
      <w:r w:rsidRPr="00221940">
        <w:rPr>
          <w:rFonts w:ascii="Times New Roman" w:hAnsi="Times New Roman" w:cs="Times New Roman"/>
          <w:i/>
          <w:iCs/>
          <w:sz w:val="22"/>
          <w:szCs w:val="22"/>
        </w:rPr>
        <w:t>- представление авторами своих проектов зрителям и членам жюри.</w:t>
      </w:r>
    </w:p>
    <w:p w:rsidR="00221940" w:rsidRDefault="00221940" w:rsidP="00D05D83">
      <w:pPr>
        <w:pStyle w:val="Standard"/>
        <w:spacing w:line="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D05D83" w:rsidRPr="00221940" w:rsidRDefault="00684405" w:rsidP="00D05D83">
      <w:pPr>
        <w:pStyle w:val="Standard"/>
        <w:spacing w:line="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221940">
        <w:rPr>
          <w:rFonts w:ascii="Times New Roman" w:hAnsi="Times New Roman" w:cs="Times New Roman"/>
          <w:sz w:val="22"/>
          <w:szCs w:val="22"/>
        </w:rPr>
        <w:t xml:space="preserve">       Для демонстрации экспонаты</w:t>
      </w:r>
      <w:r w:rsidR="00D05D83" w:rsidRPr="00221940">
        <w:rPr>
          <w:rFonts w:ascii="Times New Roman" w:hAnsi="Times New Roman" w:cs="Times New Roman"/>
          <w:sz w:val="22"/>
          <w:szCs w:val="22"/>
        </w:rPr>
        <w:t xml:space="preserve"> участники самостоятельно обеспечивают себя всем необходимым оборудованием (компьютеры с установленным программным обеспечением, освещение, звуковое оборудование и др.).</w:t>
      </w:r>
    </w:p>
    <w:p w:rsidR="00D05D83" w:rsidRPr="00221940" w:rsidRDefault="00D05D83" w:rsidP="00D05D83">
      <w:pPr>
        <w:pStyle w:val="Standard"/>
        <w:spacing w:line="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553CC" w:rsidRPr="00221940" w:rsidRDefault="00D05D83">
      <w:pPr>
        <w:rPr>
          <w:b/>
          <w:sz w:val="22"/>
          <w:szCs w:val="22"/>
        </w:rPr>
      </w:pPr>
      <w:r w:rsidRPr="00221940">
        <w:rPr>
          <w:sz w:val="22"/>
          <w:szCs w:val="22"/>
        </w:rPr>
        <w:t xml:space="preserve">        Если члены жюри или гости фестиваля захотят ознакоми</w:t>
      </w:r>
      <w:r w:rsidR="00684405" w:rsidRPr="00221940">
        <w:rPr>
          <w:sz w:val="22"/>
          <w:szCs w:val="22"/>
        </w:rPr>
        <w:t>ться с программным кодом экспоната</w:t>
      </w:r>
      <w:r w:rsidRPr="00221940">
        <w:rPr>
          <w:sz w:val="22"/>
          <w:szCs w:val="22"/>
        </w:rPr>
        <w:t>, участники должны предоставить им такую возможность.</w:t>
      </w:r>
      <w:bookmarkStart w:id="0" w:name="_GoBack"/>
      <w:bookmarkEnd w:id="0"/>
    </w:p>
    <w:sectPr w:rsidR="004553CC" w:rsidRPr="00221940" w:rsidSect="00221940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499" w:rsidRDefault="00162499" w:rsidP="00327B37">
      <w:r>
        <w:separator/>
      </w:r>
    </w:p>
  </w:endnote>
  <w:endnote w:type="continuationSeparator" w:id="0">
    <w:p w:rsidR="00162499" w:rsidRDefault="00162499" w:rsidP="0032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B37" w:rsidRDefault="00327B37" w:rsidP="00327B37">
    <w:pPr>
      <w:pStyle w:val="a5"/>
      <w:jc w:val="center"/>
    </w:pPr>
    <w:r>
      <w:t xml:space="preserve">Источник: </w:t>
    </w:r>
    <w:hyperlink r:id="rId1" w:history="1">
      <w:r w:rsidRPr="00111B4B">
        <w:rPr>
          <w:rStyle w:val="a7"/>
          <w:lang w:val="en-US"/>
        </w:rPr>
        <w:t>https</w:t>
      </w:r>
      <w:r w:rsidRPr="00EA4AC2">
        <w:rPr>
          <w:rStyle w:val="a7"/>
        </w:rPr>
        <w:t>://</w:t>
      </w:r>
      <w:r w:rsidRPr="00111B4B">
        <w:rPr>
          <w:rStyle w:val="a7"/>
          <w:lang w:val="en-US"/>
        </w:rPr>
        <w:t>www</w:t>
      </w:r>
      <w:r w:rsidRPr="00EA4AC2">
        <w:rPr>
          <w:rStyle w:val="a7"/>
        </w:rPr>
        <w:t>.</w:t>
      </w:r>
      <w:proofErr w:type="spellStart"/>
      <w:r w:rsidRPr="00111B4B">
        <w:rPr>
          <w:rStyle w:val="a7"/>
          <w:lang w:val="en-US"/>
        </w:rPr>
        <w:t>prorobot</w:t>
      </w:r>
      <w:proofErr w:type="spellEnd"/>
      <w:r w:rsidRPr="00EA4AC2">
        <w:rPr>
          <w:rStyle w:val="a7"/>
        </w:rPr>
        <w:t>.</w:t>
      </w:r>
      <w:proofErr w:type="spellStart"/>
      <w:r w:rsidRPr="00111B4B">
        <w:rPr>
          <w:rStyle w:val="a7"/>
          <w:lang w:val="en-US"/>
        </w:rPr>
        <w:t>ru</w:t>
      </w:r>
      <w:proofErr w:type="spellEnd"/>
      <w:r w:rsidRPr="00EA4AC2">
        <w:rPr>
          <w:rStyle w:val="a7"/>
        </w:rPr>
        <w:t>/</w:t>
      </w:r>
      <w:r w:rsidRPr="00111B4B">
        <w:rPr>
          <w:rStyle w:val="a7"/>
          <w:lang w:val="en-US"/>
        </w:rPr>
        <w:t>info</w:t>
      </w:r>
      <w:r w:rsidRPr="00EA4AC2">
        <w:rPr>
          <w:rStyle w:val="a7"/>
        </w:rPr>
        <w:t>/</w:t>
      </w:r>
    </w:hyperlink>
    <w:r w:rsidRPr="00EA4AC2">
      <w:t xml:space="preserve"> - </w:t>
    </w:r>
    <w:r>
      <w:t>положения соревнований и конкурсов по робототехнике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499" w:rsidRDefault="00162499" w:rsidP="00327B37">
      <w:r>
        <w:separator/>
      </w:r>
    </w:p>
  </w:footnote>
  <w:footnote w:type="continuationSeparator" w:id="0">
    <w:p w:rsidR="00162499" w:rsidRDefault="00162499" w:rsidP="0032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C1F57"/>
    <w:multiLevelType w:val="hybridMultilevel"/>
    <w:tmpl w:val="16FE6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5D83"/>
    <w:rsid w:val="000D35F6"/>
    <w:rsid w:val="00162499"/>
    <w:rsid w:val="00221940"/>
    <w:rsid w:val="002F1979"/>
    <w:rsid w:val="00327B37"/>
    <w:rsid w:val="003444DE"/>
    <w:rsid w:val="0043481D"/>
    <w:rsid w:val="004553CC"/>
    <w:rsid w:val="0062345D"/>
    <w:rsid w:val="0064118C"/>
    <w:rsid w:val="00684405"/>
    <w:rsid w:val="009C5426"/>
    <w:rsid w:val="00A438B1"/>
    <w:rsid w:val="00AB3DA3"/>
    <w:rsid w:val="00B97639"/>
    <w:rsid w:val="00D05D83"/>
    <w:rsid w:val="00E248E7"/>
    <w:rsid w:val="00EB75DA"/>
    <w:rsid w:val="00EE17D7"/>
    <w:rsid w:val="00FA6102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8CDAB"/>
  <w15:docId w15:val="{6D32DAD4-B9DD-40F7-BF3C-957AB49E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D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05D83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3">
    <w:name w:val="header"/>
    <w:basedOn w:val="a"/>
    <w:link w:val="a4"/>
    <w:unhideWhenUsed/>
    <w:rsid w:val="00327B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7B37"/>
    <w:rPr>
      <w:sz w:val="24"/>
      <w:szCs w:val="24"/>
    </w:rPr>
  </w:style>
  <w:style w:type="paragraph" w:styleId="a5">
    <w:name w:val="footer"/>
    <w:basedOn w:val="a"/>
    <w:link w:val="a6"/>
    <w:unhideWhenUsed/>
    <w:rsid w:val="00327B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27B37"/>
    <w:rPr>
      <w:sz w:val="24"/>
      <w:szCs w:val="24"/>
    </w:rPr>
  </w:style>
  <w:style w:type="character" w:styleId="a7">
    <w:name w:val="Hyperlink"/>
    <w:basedOn w:val="a0"/>
    <w:rsid w:val="00327B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rorobot.ru/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0C9FE6-D75A-4272-8BF3-D148021B3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WR</cp:lastModifiedBy>
  <cp:revision>16</cp:revision>
  <dcterms:created xsi:type="dcterms:W3CDTF">2017-11-24T05:13:00Z</dcterms:created>
  <dcterms:modified xsi:type="dcterms:W3CDTF">2019-11-16T11:45:00Z</dcterms:modified>
</cp:coreProperties>
</file>