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C1A" w:rsidRDefault="00702C1A" w:rsidP="003D5C36">
      <w:pPr>
        <w:pStyle w:val="Standard"/>
        <w:spacing w:line="0" w:lineRule="atLeast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765438">
        <w:rPr>
          <w:rFonts w:ascii="Times New Roman" w:hAnsi="Times New Roman"/>
          <w:b/>
          <w:sz w:val="36"/>
          <w:szCs w:val="36"/>
        </w:rPr>
        <w:t>Положение конкурса по робототехнике</w:t>
      </w:r>
      <w:r>
        <w:rPr>
          <w:rFonts w:ascii="Times New Roman" w:hAnsi="Times New Roman"/>
          <w:b/>
          <w:sz w:val="36"/>
          <w:szCs w:val="36"/>
        </w:rPr>
        <w:t>:</w:t>
      </w:r>
    </w:p>
    <w:p w:rsidR="003D5C36" w:rsidRDefault="00C90B2B" w:rsidP="003D5C36">
      <w:pPr>
        <w:pStyle w:val="Standard"/>
        <w:spacing w:line="0" w:lineRule="atLeast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КОСМИЧЕСКИЕ АНТЕННЫ</w:t>
      </w: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Возрастная группа:</w:t>
      </w:r>
      <w:r w:rsidR="009037B9">
        <w:rPr>
          <w:rFonts w:ascii="Times New Roman" w:hAnsi="Times New Roman" w:cs="Times New Roman"/>
        </w:rPr>
        <w:t xml:space="preserve"> «Мастер</w:t>
      </w:r>
      <w:r>
        <w:rPr>
          <w:rFonts w:ascii="Times New Roman" w:hAnsi="Times New Roman" w:cs="Times New Roman"/>
        </w:rPr>
        <w:t>»</w:t>
      </w:r>
      <w:r w:rsidR="006E5191">
        <w:rPr>
          <w:rFonts w:ascii="Times New Roman" w:hAnsi="Times New Roman" w:cs="Times New Roman"/>
        </w:rPr>
        <w:t xml:space="preserve"> / </w:t>
      </w:r>
      <w:r w:rsidR="006E5191">
        <w:rPr>
          <w:rFonts w:ascii="Times New Roman" w:hAnsi="Times New Roman" w:cs="Times New Roman"/>
        </w:rPr>
        <w:t>«Изобретатель»</w:t>
      </w:r>
      <w:r>
        <w:rPr>
          <w:rFonts w:ascii="Times New Roman" w:hAnsi="Times New Roman" w:cs="Times New Roman"/>
        </w:rPr>
        <w:t>.</w:t>
      </w: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Состав команды: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4B1">
        <w:rPr>
          <w:rFonts w:ascii="Times New Roman" w:hAnsi="Times New Roman" w:cs="Times New Roman"/>
        </w:rPr>
        <w:t>до 5</w:t>
      </w:r>
      <w:r>
        <w:rPr>
          <w:rFonts w:ascii="Times New Roman" w:hAnsi="Times New Roman" w:cs="Times New Roman"/>
        </w:rPr>
        <w:t>-х человек.</w:t>
      </w: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D5C36" w:rsidRDefault="00D92CC1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Условия конкурса</w:t>
      </w:r>
      <w:r w:rsidR="003D5C36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3D5C36" w:rsidRDefault="00C90B2B" w:rsidP="003D5C36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Проекты конструкций самораскрывающихся антенн. Допускается любая форма раскрывания рефлектора (осесимметричная, вытянутая, и т. д.) и различная форма поверхности рефлектора (параболоид, сфера, </w:t>
      </w:r>
      <w:proofErr w:type="spellStart"/>
      <w:r>
        <w:rPr>
          <w:rFonts w:ascii="Times New Roman" w:hAnsi="Times New Roman" w:cs="Times New Roman"/>
        </w:rPr>
        <w:t>цилиндропараболоид</w:t>
      </w:r>
      <w:proofErr w:type="spellEnd"/>
      <w:r>
        <w:rPr>
          <w:rFonts w:ascii="Times New Roman" w:hAnsi="Times New Roman" w:cs="Times New Roman"/>
        </w:rPr>
        <w:t xml:space="preserve"> и т. д.). Одним из критериев оценки является </w:t>
      </w:r>
      <w:proofErr w:type="spellStart"/>
      <w:r>
        <w:rPr>
          <w:rFonts w:ascii="Times New Roman" w:hAnsi="Times New Roman" w:cs="Times New Roman"/>
        </w:rPr>
        <w:t>габаритоукладочная</w:t>
      </w:r>
      <w:proofErr w:type="spellEnd"/>
      <w:r>
        <w:rPr>
          <w:rFonts w:ascii="Times New Roman" w:hAnsi="Times New Roman" w:cs="Times New Roman"/>
        </w:rPr>
        <w:t xml:space="preserve"> характеристика (отношение раскрытого и сложенного рефлектора).</w:t>
      </w:r>
    </w:p>
    <w:p w:rsidR="00C90B2B" w:rsidRDefault="00C90B2B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Кроме соответствия общим требованиям оцениваются:</w:t>
      </w: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b/>
          <w:bCs/>
          <w:i/>
          <w:iCs/>
          <w:sz w:val="8"/>
          <w:szCs w:val="8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идеи и (что более важно) насколько хорошо они были воплощены;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соответствие уровня работ возрасту авторов;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работоспособность;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интерактивность;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выразительность средств, неординарность, яркость работы;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красота (гармоничность, соответствие формы содержанию);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рациональность (правильное соотношение элементов, отсутствие лишнего), умение сделать просто там, где это возможно (любая сложность должна быть оправдана);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творческий подход, исследования, изобретения, новаторство (в том числе, и в области искусства);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уровень знаний и умений авторов, наличие сложных задач и способы решения; дополнительные знания и умения для решения этих задач;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элементы (электронные, механические, природные), материалы и оборудование, использованные для проектов, и целесообразность их применения;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соотношение в проекте готовых элементов и созданных авторами;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программное обеспечение (разнообразие, сложность, уровень знаний и умений авторов проектов, целесообразность применения); приветствуется использование свободного ПО;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организация пространства проектов;</w:t>
      </w: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  <w:sz w:val="4"/>
          <w:szCs w:val="4"/>
        </w:rPr>
      </w:pPr>
    </w:p>
    <w:p w:rsidR="003D5C36" w:rsidRDefault="003D5C36" w:rsidP="003D5C36">
      <w:pPr>
        <w:pStyle w:val="Standard"/>
        <w:spacing w:line="0" w:lineRule="atLeas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- представление авторами своих проектов зрителям и членам жюри.</w:t>
      </w: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Для демонстрации экспонатов участники самостоятельно обеспечивают себя всем необходимым оборудованием (компьютеры с установленным программным обеспечением, освещение, звуковое оборудование и др.).</w:t>
      </w:r>
    </w:p>
    <w:p w:rsidR="003D5C36" w:rsidRDefault="003D5C36" w:rsidP="003D5C36">
      <w:pPr>
        <w:pStyle w:val="Standard"/>
        <w:spacing w:line="0" w:lineRule="atLeast"/>
        <w:jc w:val="both"/>
        <w:rPr>
          <w:rFonts w:ascii="Times New Roman" w:hAnsi="Times New Roman" w:cs="Times New Roman"/>
          <w:sz w:val="8"/>
          <w:szCs w:val="8"/>
        </w:rPr>
      </w:pPr>
    </w:p>
    <w:p w:rsidR="00D65EC9" w:rsidRDefault="003D5C36" w:rsidP="003D5C36">
      <w:r>
        <w:t xml:space="preserve">        Если члены жюри или гости фестиваля захотят ознакомиться с программным кодом экспоната, участники должны предоставить им такую в</w:t>
      </w:r>
      <w:bookmarkStart w:id="0" w:name="_GoBack"/>
      <w:bookmarkEnd w:id="0"/>
      <w:r>
        <w:t>озможность.</w:t>
      </w:r>
    </w:p>
    <w:sectPr w:rsidR="00D65EC9" w:rsidSect="004A4D20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706" w:rsidRDefault="000A2706" w:rsidP="000A37D9">
      <w:r>
        <w:separator/>
      </w:r>
    </w:p>
  </w:endnote>
  <w:endnote w:type="continuationSeparator" w:id="0">
    <w:p w:rsidR="000A2706" w:rsidRDefault="000A2706" w:rsidP="000A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7D9" w:rsidRDefault="000A37D9" w:rsidP="000A37D9">
    <w:pPr>
      <w:pStyle w:val="a5"/>
      <w:jc w:val="center"/>
    </w:pPr>
    <w:r>
      <w:t xml:space="preserve">Источник: </w:t>
    </w:r>
    <w:hyperlink r:id="rId1" w:history="1">
      <w:r w:rsidRPr="00111B4B">
        <w:rPr>
          <w:rStyle w:val="a7"/>
          <w:lang w:val="en-US"/>
        </w:rPr>
        <w:t>https</w:t>
      </w:r>
      <w:r w:rsidRPr="00EA4AC2">
        <w:rPr>
          <w:rStyle w:val="a7"/>
        </w:rPr>
        <w:t>://</w:t>
      </w:r>
      <w:r w:rsidRPr="00111B4B">
        <w:rPr>
          <w:rStyle w:val="a7"/>
          <w:lang w:val="en-US"/>
        </w:rPr>
        <w:t>www</w:t>
      </w:r>
      <w:r w:rsidRPr="00EA4AC2">
        <w:rPr>
          <w:rStyle w:val="a7"/>
        </w:rPr>
        <w:t>.</w:t>
      </w:r>
      <w:proofErr w:type="spellStart"/>
      <w:r w:rsidRPr="00111B4B">
        <w:rPr>
          <w:rStyle w:val="a7"/>
          <w:lang w:val="en-US"/>
        </w:rPr>
        <w:t>prorobot</w:t>
      </w:r>
      <w:proofErr w:type="spellEnd"/>
      <w:r w:rsidRPr="00EA4AC2">
        <w:rPr>
          <w:rStyle w:val="a7"/>
        </w:rPr>
        <w:t>.</w:t>
      </w:r>
      <w:proofErr w:type="spellStart"/>
      <w:r w:rsidRPr="00111B4B">
        <w:rPr>
          <w:rStyle w:val="a7"/>
          <w:lang w:val="en-US"/>
        </w:rPr>
        <w:t>ru</w:t>
      </w:r>
      <w:proofErr w:type="spellEnd"/>
      <w:r w:rsidRPr="00EA4AC2">
        <w:rPr>
          <w:rStyle w:val="a7"/>
        </w:rPr>
        <w:t>/</w:t>
      </w:r>
      <w:r w:rsidRPr="00111B4B">
        <w:rPr>
          <w:rStyle w:val="a7"/>
          <w:lang w:val="en-US"/>
        </w:rPr>
        <w:t>info</w:t>
      </w:r>
      <w:r w:rsidRPr="00EA4AC2">
        <w:rPr>
          <w:rStyle w:val="a7"/>
        </w:rPr>
        <w:t>/</w:t>
      </w:r>
    </w:hyperlink>
    <w:r w:rsidRPr="00EA4AC2">
      <w:t xml:space="preserve"> - </w:t>
    </w:r>
    <w:r>
      <w:t>положения соревнований и конкурсов по робототехнике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706" w:rsidRDefault="000A2706" w:rsidP="000A37D9">
      <w:r>
        <w:separator/>
      </w:r>
    </w:p>
  </w:footnote>
  <w:footnote w:type="continuationSeparator" w:id="0">
    <w:p w:rsidR="000A2706" w:rsidRDefault="000A2706" w:rsidP="000A3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C1F57"/>
    <w:multiLevelType w:val="hybridMultilevel"/>
    <w:tmpl w:val="16FE6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D20"/>
    <w:rsid w:val="0009408A"/>
    <w:rsid w:val="000A2706"/>
    <w:rsid w:val="000A37D9"/>
    <w:rsid w:val="003A3FCF"/>
    <w:rsid w:val="003D5C36"/>
    <w:rsid w:val="004A4D20"/>
    <w:rsid w:val="0052789D"/>
    <w:rsid w:val="00600ABC"/>
    <w:rsid w:val="006E5191"/>
    <w:rsid w:val="00702C1A"/>
    <w:rsid w:val="008F74B1"/>
    <w:rsid w:val="009037B9"/>
    <w:rsid w:val="009C5426"/>
    <w:rsid w:val="00AA6089"/>
    <w:rsid w:val="00C90B2B"/>
    <w:rsid w:val="00D1138A"/>
    <w:rsid w:val="00D65EC9"/>
    <w:rsid w:val="00D92CC1"/>
    <w:rsid w:val="00EE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898F4"/>
  <w15:docId w15:val="{4E58C88D-C551-4058-9805-49556114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C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D5C36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nhideWhenUsed/>
    <w:rsid w:val="000A37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A37D9"/>
    <w:rPr>
      <w:sz w:val="24"/>
      <w:szCs w:val="24"/>
    </w:rPr>
  </w:style>
  <w:style w:type="paragraph" w:styleId="a5">
    <w:name w:val="footer"/>
    <w:basedOn w:val="a"/>
    <w:link w:val="a6"/>
    <w:unhideWhenUsed/>
    <w:rsid w:val="000A37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A37D9"/>
    <w:rPr>
      <w:sz w:val="24"/>
      <w:szCs w:val="24"/>
    </w:rPr>
  </w:style>
  <w:style w:type="character" w:styleId="a7">
    <w:name w:val="Hyperlink"/>
    <w:basedOn w:val="a0"/>
    <w:rsid w:val="000A37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1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rorobot.ru/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13</cp:revision>
  <dcterms:created xsi:type="dcterms:W3CDTF">2017-12-06T07:25:00Z</dcterms:created>
  <dcterms:modified xsi:type="dcterms:W3CDTF">2019-11-16T11:38:00Z</dcterms:modified>
</cp:coreProperties>
</file>