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B" w:rsidRPr="0005760B" w:rsidRDefault="0005760B" w:rsidP="00057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76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Подключение сервоприводов к </w:t>
      </w:r>
      <w:proofErr w:type="spellStart"/>
      <w:r w:rsidRPr="000576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Arduino</w:t>
      </w:r>
      <w:proofErr w:type="spellEnd"/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Как уже говорилось, сервопривод это точный исполнитель </w:t>
      </w:r>
      <w:proofErr w:type="gramStart"/>
      <w:r w:rsidRPr="0005760B">
        <w:rPr>
          <w:rFonts w:ascii="Arial" w:eastAsia="Times New Roman" w:hAnsi="Arial" w:cs="Arial"/>
          <w:color w:val="000000"/>
          <w:sz w:val="21"/>
          <w:szCs w:val="21"/>
        </w:rPr>
        <w:t>который</w:t>
      </w:r>
      <w:proofErr w:type="gramEnd"/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 получая на вход значение управляющего параметра стремится создать и поддерживать значение на выходе исполнительного элемента.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В данной статье </w:t>
      </w:r>
      <w:proofErr w:type="gramStart"/>
      <w:r w:rsidRPr="0005760B">
        <w:rPr>
          <w:rFonts w:ascii="Arial" w:eastAsia="Times New Roman" w:hAnsi="Arial" w:cs="Arial"/>
          <w:color w:val="000000"/>
          <w:sz w:val="21"/>
          <w:szCs w:val="21"/>
        </w:rPr>
        <w:t>рассмотрим</w:t>
      </w:r>
      <w:proofErr w:type="gramEnd"/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 что же из себя представляют управляющие импульсы, а также то, как лучше подключать сервоприводы к </w:t>
      </w:r>
      <w:proofErr w:type="spellStart"/>
      <w:r w:rsidRPr="0005760B">
        <w:rPr>
          <w:rFonts w:ascii="Arial" w:eastAsia="Times New Roman" w:hAnsi="Arial" w:cs="Arial"/>
          <w:color w:val="000000"/>
          <w:sz w:val="21"/>
          <w:szCs w:val="21"/>
        </w:rPr>
        <w:t>Arduino</w:t>
      </w:r>
      <w:proofErr w:type="spellEnd"/>
      <w:r w:rsidRPr="0005760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8020" cy="3885963"/>
            <wp:effectExtent l="19050" t="0" r="0" b="0"/>
            <wp:docPr id="9" name="Рисунок 9" descr="D:\Мои документы\Загрузки\рефераты\Servo 7805 1000 set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Загрузки\рефераты\Servo 7805 1000 setka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90" cy="38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О том как входные импульсы преобразуются в сигналы управления мотором мы уже рассказали в этой </w:t>
      </w:r>
      <w:hyperlink r:id="rId5" w:tgtFrame="_blank" w:history="1">
        <w:r w:rsidRPr="0068464E">
          <w:rPr>
            <w:rFonts w:ascii="Arial" w:eastAsia="Times New Roman" w:hAnsi="Arial" w:cs="Arial"/>
            <w:sz w:val="20"/>
            <w:szCs w:val="20"/>
          </w:rPr>
          <w:t>статье</w:t>
        </w:r>
      </w:hyperlink>
      <w:r w:rsidR="0068464E" w:rsidRPr="0068464E">
        <w:rPr>
          <w:rFonts w:ascii="Arial" w:eastAsia="Times New Roman" w:hAnsi="Arial" w:cs="Arial"/>
          <w:sz w:val="20"/>
          <w:szCs w:val="20"/>
        </w:rPr>
        <w:t>.</w:t>
      </w:r>
      <w:r w:rsidR="0068464E">
        <w:rPr>
          <w:rFonts w:ascii="Arial" w:eastAsia="Times New Roman" w:hAnsi="Arial" w:cs="Arial"/>
          <w:color w:val="000000"/>
        </w:rPr>
        <w:t xml:space="preserve"> </w:t>
      </w:r>
      <w:r w:rsidRPr="0005760B">
        <w:rPr>
          <w:rFonts w:ascii="Arial" w:eastAsia="Times New Roman" w:hAnsi="Arial" w:cs="Arial"/>
          <w:color w:val="000000"/>
          <w:sz w:val="21"/>
          <w:szCs w:val="21"/>
        </w:rPr>
        <w:t>В данной же статье речь пойдет </w:t>
      </w:r>
      <w:r w:rsidRPr="0005760B">
        <w:rPr>
          <w:rFonts w:ascii="Arial" w:eastAsia="Times New Roman" w:hAnsi="Arial" w:cs="Arial"/>
          <w:color w:val="000000"/>
        </w:rPr>
        <w:t>непосредственно</w:t>
      </w:r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05760B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 управляющих импульсах, будут даны примеры как их сгенерировать на </w:t>
      </w:r>
      <w:proofErr w:type="spellStart"/>
      <w:r w:rsidRPr="0005760B">
        <w:rPr>
          <w:rFonts w:ascii="Arial" w:eastAsia="Times New Roman" w:hAnsi="Arial" w:cs="Arial"/>
          <w:color w:val="000000"/>
          <w:sz w:val="21"/>
          <w:szCs w:val="21"/>
        </w:rPr>
        <w:t>Arduino</w:t>
      </w:r>
      <w:proofErr w:type="spellEnd"/>
      <w:r w:rsidRPr="0005760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rebuchet MS" w:eastAsia="Times New Roman" w:hAnsi="Trebuchet MS" w:cs="Times New Roman"/>
          <w:color w:val="211F21"/>
          <w:sz w:val="21"/>
          <w:szCs w:val="21"/>
        </w:rPr>
        <w:t xml:space="preserve">Управляющий сигнал </w:t>
      </w:r>
      <w:proofErr w:type="gramStart"/>
      <w:r w:rsidRPr="0005760B">
        <w:rPr>
          <w:rFonts w:ascii="Trebuchet MS" w:eastAsia="Times New Roman" w:hAnsi="Trebuchet MS" w:cs="Times New Roman"/>
          <w:color w:val="211F21"/>
          <w:sz w:val="21"/>
          <w:szCs w:val="21"/>
        </w:rPr>
        <w:t>представляет из себя</w:t>
      </w:r>
      <w:proofErr w:type="gramEnd"/>
      <w:r w:rsidRPr="0005760B">
        <w:rPr>
          <w:rFonts w:ascii="Trebuchet MS" w:eastAsia="Times New Roman" w:hAnsi="Trebuchet MS" w:cs="Times New Roman"/>
          <w:color w:val="211F21"/>
          <w:sz w:val="21"/>
          <w:szCs w:val="21"/>
        </w:rPr>
        <w:t xml:space="preserve"> импульсы с нужной нам шириной, который посылается с определенной частотой.</w:t>
      </w:r>
      <w:r w:rsidRPr="0005760B">
        <w:rPr>
          <w:rFonts w:ascii="Times New Roman" w:eastAsia="Times New Roman" w:hAnsi="Times New Roman" w:cs="Times New Roman"/>
        </w:rPr>
        <w:t> Для рассматриваемых нами сервоприводов частота посылания импульса почти всегда будет около 50 Гц (это примерно 1 раз в 20мс), а ширина импульса будет лежать в пределе от 544мкс до 2400мкс.</w:t>
      </w:r>
    </w:p>
    <w:p w:rsidR="0005760B" w:rsidRDefault="0005760B" w:rsidP="000576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</w:rPr>
      </w:pPr>
      <w:r w:rsidRPr="0005760B">
        <w:rPr>
          <w:rFonts w:ascii="Times New Roman" w:eastAsia="Times New Roman" w:hAnsi="Times New Roman" w:cs="Times New Roman"/>
        </w:rPr>
        <w:t xml:space="preserve">Как видно </w:t>
      </w:r>
      <w:proofErr w:type="gramStart"/>
      <w:r w:rsidRPr="0005760B">
        <w:rPr>
          <w:rFonts w:ascii="Times New Roman" w:eastAsia="Times New Roman" w:hAnsi="Times New Roman" w:cs="Times New Roman"/>
        </w:rPr>
        <w:t>из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картинке, импульс шириной в 544мкс выставит выводной вал в положение 0</w:t>
      </w:r>
      <w:r w:rsidRPr="0005760B">
        <w:rPr>
          <w:rFonts w:ascii="Arial" w:eastAsia="Times New Roman" w:hAnsi="Arial" w:cs="Arial"/>
          <w:color w:val="555555"/>
          <w:sz w:val="25"/>
          <w:szCs w:val="25"/>
        </w:rPr>
        <w:t xml:space="preserve">°, </w:t>
      </w:r>
      <w:r w:rsidRPr="0005760B">
        <w:rPr>
          <w:rFonts w:ascii="Arial" w:eastAsia="Times New Roman" w:hAnsi="Arial" w:cs="Arial"/>
        </w:rPr>
        <w:t>1520мск соответствует углу в 9</w:t>
      </w:r>
      <w:r w:rsidRPr="0005760B">
        <w:rPr>
          <w:rFonts w:ascii="Times New Roman" w:eastAsia="Times New Roman" w:hAnsi="Times New Roman" w:cs="Times New Roman"/>
        </w:rPr>
        <w:t>0</w:t>
      </w:r>
      <w:r w:rsidRPr="0005760B">
        <w:rPr>
          <w:rFonts w:ascii="Arial" w:eastAsia="Times New Roman" w:hAnsi="Arial" w:cs="Arial"/>
          <w:color w:val="555555"/>
          <w:sz w:val="25"/>
          <w:szCs w:val="25"/>
        </w:rPr>
        <w:t xml:space="preserve">°, </w:t>
      </w:r>
      <w:r w:rsidRPr="0005760B">
        <w:rPr>
          <w:rFonts w:ascii="Arial" w:eastAsia="Times New Roman" w:hAnsi="Arial" w:cs="Arial"/>
          <w:color w:val="555555"/>
        </w:rPr>
        <w:t>а 2400мкс соответствуют 18</w:t>
      </w:r>
      <w:r w:rsidRPr="0005760B">
        <w:rPr>
          <w:rFonts w:ascii="Times New Roman" w:eastAsia="Times New Roman" w:hAnsi="Times New Roman" w:cs="Times New Roman"/>
        </w:rPr>
        <w:t>0</w:t>
      </w:r>
      <w:r w:rsidRPr="0005760B">
        <w:rPr>
          <w:rFonts w:ascii="Arial" w:eastAsia="Times New Roman" w:hAnsi="Arial" w:cs="Arial"/>
          <w:color w:val="555555"/>
          <w:sz w:val="25"/>
          <w:szCs w:val="25"/>
        </w:rPr>
        <w:t>°. 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7484" cy="1997765"/>
            <wp:effectExtent l="19050" t="0" r="2716" b="0"/>
            <wp:docPr id="8" name="Рисунок 8" descr="D:\Мои документы\Загрузки\рефераты\импульсы приё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Загрузки\рефераты\импульсы приём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56" cy="19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</w:rPr>
        <w:t xml:space="preserve">Изменяя ширину импульсов в данных </w:t>
      </w:r>
      <w:proofErr w:type="gramStart"/>
      <w:r w:rsidRPr="0005760B">
        <w:rPr>
          <w:rFonts w:ascii="Times New Roman" w:eastAsia="Times New Roman" w:hAnsi="Times New Roman" w:cs="Times New Roman"/>
        </w:rPr>
        <w:t>приделах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мы сможем точно задавать угол поворота выводного вала, но об этом чуть позже. На данном этапе статьи хочется рассказать о </w:t>
      </w:r>
      <w:proofErr w:type="gramStart"/>
      <w:r w:rsidRPr="0005760B">
        <w:rPr>
          <w:rFonts w:ascii="Times New Roman" w:eastAsia="Times New Roman" w:hAnsi="Times New Roman" w:cs="Times New Roman"/>
        </w:rPr>
        <w:t>том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как подключить сервопривод к </w:t>
      </w:r>
      <w:proofErr w:type="spellStart"/>
      <w:r w:rsidRPr="0005760B">
        <w:rPr>
          <w:rFonts w:ascii="Times New Roman" w:eastAsia="Times New Roman" w:hAnsi="Times New Roman" w:cs="Times New Roman"/>
        </w:rPr>
        <w:t>Arduino</w:t>
      </w:r>
      <w:proofErr w:type="spellEnd"/>
      <w:r w:rsidRPr="0005760B">
        <w:rPr>
          <w:rFonts w:ascii="Times New Roman" w:eastAsia="Times New Roman" w:hAnsi="Times New Roman" w:cs="Times New Roman"/>
        </w:rPr>
        <w:t>.</w:t>
      </w:r>
    </w:p>
    <w:p w:rsidR="0005760B" w:rsidRPr="0005760B" w:rsidRDefault="0005760B" w:rsidP="0005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Для подключения к контроллеру от сервопривода тянется 3 провода обжатых стандартным 3 </w:t>
      </w:r>
      <w:proofErr w:type="spellStart"/>
      <w:r w:rsidRPr="0005760B">
        <w:rPr>
          <w:rFonts w:ascii="Tahoma" w:eastAsia="Times New Roman" w:hAnsi="Tahoma" w:cs="Tahoma"/>
          <w:color w:val="434343"/>
          <w:sz w:val="21"/>
          <w:szCs w:val="21"/>
        </w:rPr>
        <w:t>пиновым</w:t>
      </w:r>
      <w:proofErr w:type="spellEnd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разъемом с шагом 2.54мм</w:t>
      </w:r>
      <w:proofErr w:type="gramStart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.</w:t>
      </w:r>
      <w:proofErr w:type="gramEnd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Цвета проводов могут варьироваться. Коричневый или черный - земля (GND), красный - плюс источника питания (VTG), оранжевый или белый - управляющий сигнал (SIG).</w:t>
      </w:r>
    </w:p>
    <w:p w:rsidR="0005760B" w:rsidRPr="0005760B" w:rsidRDefault="0005760B" w:rsidP="000576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inherit" w:eastAsia="Times New Roman" w:hAnsi="inherit" w:cs="Times New Roman"/>
          <w:b/>
          <w:bCs/>
          <w:color w:val="434343"/>
        </w:rPr>
        <w:t>Подключение Серво</w:t>
      </w:r>
      <w:proofErr w:type="gramStart"/>
      <w:r w:rsidRPr="0005760B">
        <w:rPr>
          <w:rFonts w:ascii="inherit" w:eastAsia="Times New Roman" w:hAnsi="inherit" w:cs="Times New Roman"/>
          <w:b/>
          <w:bCs/>
          <w:color w:val="434343"/>
        </w:rPr>
        <w:t xml:space="preserve"> :</w:t>
      </w:r>
      <w:proofErr w:type="gramEnd"/>
      <w:r w:rsidRPr="0005760B">
        <w:rPr>
          <w:rFonts w:ascii="inherit" w:eastAsia="Times New Roman" w:hAnsi="inherit" w:cs="Times New Roman"/>
          <w:b/>
          <w:bCs/>
          <w:color w:val="434343"/>
        </w:rPr>
        <w:t> </w:t>
      </w:r>
    </w:p>
    <w:p w:rsidR="0005760B" w:rsidRPr="0005760B" w:rsidRDefault="0005760B" w:rsidP="0005760B">
      <w:pPr>
        <w:spacing w:after="0" w:line="369" w:lineRule="atLeast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t xml:space="preserve">GND на любой из GND </w:t>
      </w:r>
      <w:proofErr w:type="spellStart"/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t>пинов</w:t>
      </w:r>
      <w:proofErr w:type="spellEnd"/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softHyphen/>
      </w:r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softHyphen/>
      </w:r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softHyphen/>
        <w:t xml:space="preserve"> </w:t>
      </w:r>
      <w:proofErr w:type="spellStart"/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t>ардуино</w:t>
      </w:r>
      <w:proofErr w:type="spellEnd"/>
      <w:r w:rsidRPr="0005760B">
        <w:rPr>
          <w:rFonts w:ascii="inherit" w:eastAsia="Times New Roman" w:hAnsi="inherit" w:cs="Tahoma"/>
          <w:color w:val="434343"/>
          <w:sz w:val="21"/>
          <w:szCs w:val="21"/>
          <w:bdr w:val="none" w:sz="0" w:space="0" w:color="auto" w:frame="1"/>
        </w:rPr>
        <w:t>.</w:t>
      </w:r>
    </w:p>
    <w:p w:rsidR="0005760B" w:rsidRPr="0005760B" w:rsidRDefault="0005760B" w:rsidP="0005760B">
      <w:pPr>
        <w:spacing w:after="0" w:line="369" w:lineRule="atLeast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 xml:space="preserve">VTG на + 5 вольт на </w:t>
      </w:r>
      <w:proofErr w:type="spell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ардуино</w:t>
      </w:r>
      <w:proofErr w:type="spell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.</w:t>
      </w:r>
    </w:p>
    <w:p w:rsidR="0005760B" w:rsidRPr="0005760B" w:rsidRDefault="0005760B" w:rsidP="0005760B">
      <w:pPr>
        <w:spacing w:after="0" w:line="369" w:lineRule="atLeast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Arial" w:eastAsia="Times New Roman" w:hAnsi="Arial" w:cs="Arial"/>
          <w:color w:val="000000"/>
          <w:bdr w:val="none" w:sz="0" w:space="0" w:color="auto" w:frame="1"/>
        </w:rPr>
        <w:t>SIG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 на PWM(ШИМ)</w:t>
      </w:r>
      <w:r w:rsidRPr="0005760B">
        <w:rPr>
          <w:rFonts w:ascii="Arial" w:eastAsia="Times New Roman" w:hAnsi="Arial" w:cs="Arial"/>
          <w:color w:val="000000"/>
          <w:bdr w:val="none" w:sz="0" w:space="0" w:color="auto" w:frame="1"/>
        </w:rPr>
        <w:t> вывод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 </w:t>
      </w:r>
      <w:proofErr w:type="spell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ардуино</w:t>
      </w:r>
      <w:proofErr w:type="spell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 xml:space="preserve">. </w:t>
      </w:r>
    </w:p>
    <w:p w:rsidR="0005760B" w:rsidRPr="0005760B" w:rsidRDefault="0005760B" w:rsidP="0005760B">
      <w:pPr>
        <w:spacing w:after="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proofErr w:type="gram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У</w:t>
      </w:r>
      <w:proofErr w:type="gram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 </w:t>
      </w:r>
      <w:proofErr w:type="gram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старых</w:t>
      </w:r>
      <w:proofErr w:type="gram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 xml:space="preserve"> </w:t>
      </w:r>
      <w:proofErr w:type="spell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Ардуин</w:t>
      </w:r>
      <w:proofErr w:type="spell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 xml:space="preserve">, укомплектованных </w:t>
      </w:r>
      <w:proofErr w:type="spellStart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мегой</w:t>
      </w:r>
      <w:proofErr w:type="spellEnd"/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 xml:space="preserve"> 8, имеется всего три </w:t>
      </w:r>
      <w:r w:rsidRPr="0005760B">
        <w:rPr>
          <w:rFonts w:ascii="Tahoma" w:eastAsia="Times New Roman" w:hAnsi="Tahoma" w:cs="Tahoma"/>
          <w:color w:val="434343"/>
          <w:sz w:val="21"/>
          <w:szCs w:val="21"/>
        </w:rPr>
        <w:t>ШИМ </w:t>
      </w:r>
      <w:r w:rsidRPr="0005760B">
        <w:rPr>
          <w:rFonts w:ascii="inherit" w:eastAsia="Times New Roman" w:hAnsi="inherit" w:cs="Tahoma"/>
          <w:color w:val="434343"/>
        </w:rPr>
        <w:t>вывода (</w:t>
      </w:r>
      <w:proofErr w:type="spellStart"/>
      <w:r w:rsidRPr="0005760B">
        <w:rPr>
          <w:rFonts w:ascii="inherit" w:eastAsia="Times New Roman" w:hAnsi="inherit" w:cs="Tahoma"/>
          <w:color w:val="434343"/>
        </w:rPr>
        <w:t>digital</w:t>
      </w:r>
      <w:proofErr w:type="spellEnd"/>
      <w:r w:rsidRPr="0005760B">
        <w:rPr>
          <w:rFonts w:ascii="inherit" w:eastAsia="Times New Roman" w:hAnsi="inherit" w:cs="Tahoma"/>
          <w:color w:val="434343"/>
        </w:rPr>
        <w:t xml:space="preserve"> 9,10,11), у </w:t>
      </w:r>
      <w:proofErr w:type="spellStart"/>
      <w:r w:rsidRPr="0005760B">
        <w:rPr>
          <w:rFonts w:ascii="inherit" w:eastAsia="Times New Roman" w:hAnsi="inherit" w:cs="Tahoma"/>
          <w:color w:val="434343"/>
        </w:rPr>
        <w:t>Ардуин</w:t>
      </w:r>
      <w:proofErr w:type="spellEnd"/>
      <w:r w:rsidRPr="0005760B">
        <w:rPr>
          <w:rFonts w:ascii="inherit" w:eastAsia="Times New Roman" w:hAnsi="inherit" w:cs="Tahoma"/>
          <w:color w:val="434343"/>
        </w:rPr>
        <w:t xml:space="preserve"> укомплектованных </w:t>
      </w:r>
      <w:proofErr w:type="spellStart"/>
      <w:r w:rsidRPr="0005760B">
        <w:rPr>
          <w:rFonts w:ascii="Tahoma" w:eastAsia="Times New Roman" w:hAnsi="Tahoma" w:cs="Tahoma"/>
          <w:color w:val="434343"/>
          <w:sz w:val="21"/>
          <w:szCs w:val="21"/>
        </w:rPr>
        <w:t>мегой</w:t>
      </w:r>
      <w:proofErr w:type="spellEnd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168 или 328 их 6 (</w:t>
      </w:r>
      <w:proofErr w:type="spellStart"/>
      <w:r w:rsidRPr="0005760B">
        <w:rPr>
          <w:rFonts w:ascii="Tahoma" w:eastAsia="Times New Roman" w:hAnsi="Tahoma" w:cs="Tahoma"/>
          <w:color w:val="434343"/>
          <w:sz w:val="21"/>
          <w:szCs w:val="21"/>
        </w:rPr>
        <w:t>digital</w:t>
      </w:r>
      <w:proofErr w:type="spellEnd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3,5,6,9,10,11). Семейство </w:t>
      </w:r>
      <w:proofErr w:type="spellStart"/>
      <w:r w:rsidRPr="0005760B">
        <w:rPr>
          <w:rFonts w:ascii="Tahoma" w:eastAsia="Times New Roman" w:hAnsi="Tahoma" w:cs="Tahoma"/>
          <w:color w:val="434343"/>
          <w:sz w:val="21"/>
          <w:szCs w:val="21"/>
        </w:rPr>
        <w:t>Arduino</w:t>
      </w:r>
      <w:proofErr w:type="spellEnd"/>
      <w:r w:rsidRPr="0005760B">
        <w:rPr>
          <w:rFonts w:ascii="Tahoma" w:eastAsia="Times New Roman" w:hAnsi="Tahoma" w:cs="Tahoma"/>
          <w:color w:val="434343"/>
          <w:sz w:val="21"/>
          <w:szCs w:val="21"/>
        </w:rPr>
        <w:t xml:space="preserve"> MEGA имеет на своем борту целых 14 ШИМ </w:t>
      </w:r>
      <w:r w:rsidRPr="0005760B">
        <w:rPr>
          <w:rFonts w:ascii="inherit" w:eastAsia="Times New Roman" w:hAnsi="inherit" w:cs="Tahoma"/>
          <w:color w:val="434343"/>
        </w:rPr>
        <w:t>выводов.</w:t>
      </w:r>
    </w:p>
    <w:p w:rsidR="0005760B" w:rsidRPr="0005760B" w:rsidRDefault="0005760B" w:rsidP="0005760B">
      <w:pPr>
        <w:spacing w:after="24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</w:rPr>
        <w:t xml:space="preserve">Мини </w:t>
      </w:r>
      <w:proofErr w:type="spellStart"/>
      <w:r w:rsidRPr="0005760B">
        <w:rPr>
          <w:rFonts w:ascii="inherit" w:eastAsia="Times New Roman" w:hAnsi="inherit" w:cs="Tahoma"/>
          <w:color w:val="434343"/>
        </w:rPr>
        <w:t>сервы</w:t>
      </w:r>
      <w:proofErr w:type="spellEnd"/>
      <w:r w:rsidRPr="0005760B">
        <w:rPr>
          <w:rFonts w:ascii="inherit" w:eastAsia="Times New Roman" w:hAnsi="inherit" w:cs="Tahoma"/>
          <w:color w:val="434343"/>
        </w:rPr>
        <w:t xml:space="preserve">, потребляющие слабый ток, можно подключать напрямую к </w:t>
      </w:r>
      <w:proofErr w:type="spellStart"/>
      <w:r w:rsidRPr="0005760B">
        <w:rPr>
          <w:rFonts w:ascii="inherit" w:eastAsia="Times New Roman" w:hAnsi="inherit" w:cs="Tahoma"/>
          <w:color w:val="434343"/>
        </w:rPr>
        <w:t>пинам</w:t>
      </w:r>
      <w:proofErr w:type="spellEnd"/>
      <w:r w:rsidRPr="0005760B">
        <w:rPr>
          <w:rFonts w:ascii="inherit" w:eastAsia="Times New Roman" w:hAnsi="inherit" w:cs="Tahoma"/>
          <w:color w:val="434343"/>
        </w:rPr>
        <w:t xml:space="preserve"> </w:t>
      </w:r>
      <w:proofErr w:type="spellStart"/>
      <w:r w:rsidRPr="0005760B">
        <w:rPr>
          <w:rFonts w:ascii="inherit" w:eastAsia="Times New Roman" w:hAnsi="inherit" w:cs="Tahoma"/>
          <w:color w:val="434343"/>
        </w:rPr>
        <w:t>Arduino</w:t>
      </w:r>
      <w:proofErr w:type="spellEnd"/>
      <w:r w:rsidRPr="0005760B">
        <w:rPr>
          <w:rFonts w:ascii="inherit" w:eastAsia="Times New Roman" w:hAnsi="inherit" w:cs="Tahoma"/>
          <w:color w:val="434343"/>
        </w:rPr>
        <w:t>.</w:t>
      </w:r>
    </w:p>
    <w:p w:rsidR="0005760B" w:rsidRPr="0005760B" w:rsidRDefault="0005760B" w:rsidP="0005760B">
      <w:pPr>
        <w:spacing w:after="24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>
        <w:rPr>
          <w:rFonts w:ascii="Tahoma" w:eastAsia="Times New Roman" w:hAnsi="Tahoma" w:cs="Tahoma"/>
          <w:noProof/>
          <w:color w:val="434343"/>
          <w:sz w:val="20"/>
          <w:szCs w:val="20"/>
        </w:rPr>
        <w:drawing>
          <wp:inline distT="0" distB="0" distL="0" distR="0">
            <wp:extent cx="4651025" cy="2947916"/>
            <wp:effectExtent l="19050" t="0" r="0" b="0"/>
            <wp:docPr id="6" name="Рисунок 6" descr="D:\Мои документы\Загрузки\рефераты\Servo 9G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грузки\рефераты\Servo 9G 1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9" cy="29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B" w:rsidRPr="0005760B" w:rsidRDefault="0005760B" w:rsidP="0005760B">
      <w:pPr>
        <w:spacing w:after="24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Tahoma" w:eastAsia="Times New Roman" w:hAnsi="Tahoma" w:cs="Tahoma"/>
          <w:color w:val="434343"/>
        </w:rPr>
        <w:lastRenderedPageBreak/>
        <w:t xml:space="preserve">Подключение мощных сервоприводов может вызвать большую просадку напряжения, контроллеру может не хватить питания, мега8 очень </w:t>
      </w:r>
      <w:proofErr w:type="gramStart"/>
      <w:r w:rsidRPr="0005760B">
        <w:rPr>
          <w:rFonts w:ascii="Tahoma" w:eastAsia="Times New Roman" w:hAnsi="Tahoma" w:cs="Tahoma"/>
          <w:color w:val="434343"/>
        </w:rPr>
        <w:t>привередлива</w:t>
      </w:r>
      <w:proofErr w:type="gramEnd"/>
      <w:r w:rsidRPr="0005760B">
        <w:rPr>
          <w:rFonts w:ascii="Tahoma" w:eastAsia="Times New Roman" w:hAnsi="Tahoma" w:cs="Tahoma"/>
          <w:color w:val="434343"/>
        </w:rPr>
        <w:t xml:space="preserve"> и из-за этого контроллер отключится. Так же на плате </w:t>
      </w:r>
      <w:proofErr w:type="spellStart"/>
      <w:r w:rsidRPr="0005760B">
        <w:rPr>
          <w:rFonts w:ascii="Tahoma" w:eastAsia="Times New Roman" w:hAnsi="Tahoma" w:cs="Tahoma"/>
          <w:color w:val="434343"/>
        </w:rPr>
        <w:t>Arduino</w:t>
      </w:r>
      <w:proofErr w:type="spellEnd"/>
      <w:r w:rsidRPr="0005760B">
        <w:rPr>
          <w:rFonts w:ascii="Tahoma" w:eastAsia="Times New Roman" w:hAnsi="Tahoma" w:cs="Tahoma"/>
          <w:color w:val="434343"/>
        </w:rPr>
        <w:t xml:space="preserve"> установлен маломощный </w:t>
      </w:r>
      <w:proofErr w:type="gramStart"/>
      <w:r w:rsidRPr="0005760B">
        <w:rPr>
          <w:rFonts w:ascii="Tahoma" w:eastAsia="Times New Roman" w:hAnsi="Tahoma" w:cs="Tahoma"/>
          <w:color w:val="434343"/>
        </w:rPr>
        <w:t>стабилизатор</w:t>
      </w:r>
      <w:proofErr w:type="gramEnd"/>
      <w:r w:rsidRPr="0005760B">
        <w:rPr>
          <w:rFonts w:ascii="Tahoma" w:eastAsia="Times New Roman" w:hAnsi="Tahoma" w:cs="Tahoma"/>
          <w:color w:val="434343"/>
        </w:rPr>
        <w:t xml:space="preserve"> не рассчитанный на потребление большого тока и чрезмерное потребление может перегреть его и повредить плату.  Во избежание этого при использовании </w:t>
      </w:r>
      <w:proofErr w:type="gramStart"/>
      <w:r w:rsidRPr="0005760B">
        <w:rPr>
          <w:rFonts w:ascii="Tahoma" w:eastAsia="Times New Roman" w:hAnsi="Tahoma" w:cs="Tahoma"/>
          <w:color w:val="434343"/>
        </w:rPr>
        <w:t>мощных</w:t>
      </w:r>
      <w:proofErr w:type="gramEnd"/>
      <w:r w:rsidRPr="0005760B">
        <w:rPr>
          <w:rFonts w:ascii="Tahoma" w:eastAsia="Times New Roman" w:hAnsi="Tahoma" w:cs="Tahoma"/>
          <w:color w:val="434343"/>
        </w:rPr>
        <w:t xml:space="preserve"> </w:t>
      </w:r>
      <w:proofErr w:type="spellStart"/>
      <w:r w:rsidRPr="0005760B">
        <w:rPr>
          <w:rFonts w:ascii="Tahoma" w:eastAsia="Times New Roman" w:hAnsi="Tahoma" w:cs="Tahoma"/>
          <w:color w:val="434343"/>
        </w:rPr>
        <w:t>серв</w:t>
      </w:r>
      <w:proofErr w:type="spellEnd"/>
      <w:r w:rsidRPr="0005760B">
        <w:rPr>
          <w:rFonts w:ascii="Tahoma" w:eastAsia="Times New Roman" w:hAnsi="Tahoma" w:cs="Tahoma"/>
          <w:color w:val="434343"/>
        </w:rPr>
        <w:t xml:space="preserve">, либо больше одной слабой, рекомендую подавать питание на сервопривод отдельно. Можно приобрести блок питания на 5 или 6 вольт, в зависимости от напряжения питания </w:t>
      </w:r>
      <w:proofErr w:type="gramStart"/>
      <w:r w:rsidRPr="0005760B">
        <w:rPr>
          <w:rFonts w:ascii="Tahoma" w:eastAsia="Times New Roman" w:hAnsi="Tahoma" w:cs="Tahoma"/>
          <w:color w:val="434343"/>
        </w:rPr>
        <w:t>ваше</w:t>
      </w:r>
      <w:proofErr w:type="gramEnd"/>
      <w:r w:rsidRPr="0005760B">
        <w:rPr>
          <w:rFonts w:ascii="Tahoma" w:eastAsia="Times New Roman" w:hAnsi="Tahoma" w:cs="Tahoma"/>
          <w:color w:val="434343"/>
        </w:rPr>
        <w:t xml:space="preserve"> </w:t>
      </w:r>
      <w:proofErr w:type="spellStart"/>
      <w:r w:rsidRPr="0005760B">
        <w:rPr>
          <w:rFonts w:ascii="Tahoma" w:eastAsia="Times New Roman" w:hAnsi="Tahoma" w:cs="Tahoma"/>
          <w:color w:val="434343"/>
        </w:rPr>
        <w:t>сервы</w:t>
      </w:r>
      <w:proofErr w:type="spellEnd"/>
      <w:r w:rsidRPr="0005760B">
        <w:rPr>
          <w:rFonts w:ascii="Tahoma" w:eastAsia="Times New Roman" w:hAnsi="Tahoma" w:cs="Tahoma"/>
          <w:color w:val="434343"/>
        </w:rPr>
        <w:t xml:space="preserve">, либо поставить стабилизатор. В данной статье разберем самый </w:t>
      </w:r>
      <w:proofErr w:type="gramStart"/>
      <w:r w:rsidRPr="0005760B">
        <w:rPr>
          <w:rFonts w:ascii="Tahoma" w:eastAsia="Times New Roman" w:hAnsi="Tahoma" w:cs="Tahoma"/>
          <w:color w:val="434343"/>
        </w:rPr>
        <w:t>простой</w:t>
      </w:r>
      <w:proofErr w:type="gramEnd"/>
      <w:r w:rsidRPr="0005760B">
        <w:rPr>
          <w:rFonts w:ascii="Tahoma" w:eastAsia="Times New Roman" w:hAnsi="Tahoma" w:cs="Tahoma"/>
          <w:color w:val="434343"/>
        </w:rPr>
        <w:t xml:space="preserve"> на мой взгляд стабилизатор из серии 7800, требующий минимум деталей внешней обвязки.</w:t>
      </w:r>
    </w:p>
    <w:p w:rsidR="0005760B" w:rsidRPr="0005760B" w:rsidRDefault="0005760B" w:rsidP="0005760B">
      <w:pPr>
        <w:spacing w:after="24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>
        <w:rPr>
          <w:rFonts w:ascii="Tahoma" w:eastAsia="Times New Roman" w:hAnsi="Tahoma" w:cs="Tahoma"/>
          <w:noProof/>
          <w:color w:val="434343"/>
          <w:sz w:val="20"/>
          <w:szCs w:val="20"/>
        </w:rPr>
        <w:drawing>
          <wp:inline distT="0" distB="0" distL="0" distR="0">
            <wp:extent cx="5467980" cy="3965713"/>
            <wp:effectExtent l="19050" t="0" r="0" b="0"/>
            <wp:docPr id="5" name="Рисунок 5" descr="D:\Мои документы\Загрузки\рефераты\Servo 7805 1000 s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Загрузки\рефераты\Servo 7805 1000 se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90" cy="397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B" w:rsidRPr="0005760B" w:rsidRDefault="0005760B" w:rsidP="0005760B">
      <w:pPr>
        <w:spacing w:after="24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Tahoma" w:eastAsia="Times New Roman" w:hAnsi="Tahoma" w:cs="Tahoma"/>
          <w:color w:val="434343"/>
        </w:rPr>
        <w:t>Стабилизатор имеет 3 ноги. первая- вхо</w:t>
      </w:r>
      <w:proofErr w:type="gramStart"/>
      <w:r w:rsidRPr="0005760B">
        <w:rPr>
          <w:rFonts w:ascii="Tahoma" w:eastAsia="Times New Roman" w:hAnsi="Tahoma" w:cs="Tahoma"/>
          <w:color w:val="434343"/>
        </w:rPr>
        <w:t>д(</w:t>
      </w:r>
      <w:proofErr w:type="gramEnd"/>
      <w:r w:rsidRPr="0005760B">
        <w:rPr>
          <w:rFonts w:ascii="Tahoma" w:eastAsia="Times New Roman" w:hAnsi="Tahoma" w:cs="Tahoma"/>
          <w:color w:val="434343"/>
        </w:rPr>
        <w:t>подаем напряжение от 6 до 12 вольт) вторая- общий минус. третья выход 5 или 6 вольт в зависимости от выбранной модели.</w:t>
      </w:r>
    </w:p>
    <w:p w:rsidR="0005760B" w:rsidRPr="0005760B" w:rsidRDefault="0005760B" w:rsidP="0005760B">
      <w:pPr>
        <w:spacing w:after="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</w:rPr>
        <w:t>7805 отечественный аналог 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КР142ЕН5А - выходное напряжение 5 вольт.</w:t>
      </w:r>
    </w:p>
    <w:p w:rsidR="0005760B" w:rsidRPr="0005760B" w:rsidRDefault="0005760B" w:rsidP="0005760B">
      <w:pPr>
        <w:spacing w:after="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</w:rPr>
        <w:t>7806 </w:t>
      </w:r>
      <w:r w:rsidRPr="0005760B">
        <w:rPr>
          <w:rFonts w:ascii="Tahoma" w:eastAsia="Times New Roman" w:hAnsi="Tahoma" w:cs="Tahoma"/>
          <w:color w:val="434343"/>
          <w:sz w:val="21"/>
          <w:szCs w:val="21"/>
        </w:rPr>
        <w:t>отечественный аналог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 КР142ЕН5Б </w:t>
      </w:r>
      <w:r w:rsidRPr="0005760B">
        <w:rPr>
          <w:rFonts w:ascii="Tahoma" w:eastAsia="Times New Roman" w:hAnsi="Tahoma" w:cs="Tahoma"/>
          <w:color w:val="434343"/>
          <w:sz w:val="21"/>
          <w:szCs w:val="21"/>
        </w:rPr>
        <w:t>- выходное напряжение 5 вольт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. </w:t>
      </w:r>
    </w:p>
    <w:p w:rsidR="0005760B" w:rsidRPr="0005760B" w:rsidRDefault="0005760B" w:rsidP="0005760B">
      <w:pPr>
        <w:spacing w:after="0" w:line="240" w:lineRule="auto"/>
        <w:textAlignment w:val="baseline"/>
        <w:rPr>
          <w:rFonts w:ascii="Tahoma" w:eastAsia="Times New Roman" w:hAnsi="Tahoma" w:cs="Tahoma"/>
          <w:color w:val="434343"/>
          <w:sz w:val="20"/>
          <w:szCs w:val="20"/>
        </w:rPr>
      </w:pP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Как видно из рисунка необходима установка конденсаторов, можно и без них, но выходное напряжение будет не стабильным. Рекомендуемые номиналы конденсаторов: на входе 0.33 мкФ, на выходе 0.1 мкФ. Я всегда ставлю два по 100мкФ. Чем больше - тем лучше. И последнее и очень важное о чем стоит упомянуть так это то, что </w:t>
      </w:r>
      <w:r w:rsidRPr="0005760B">
        <w:rPr>
          <w:rFonts w:ascii="inherit" w:eastAsia="Times New Roman" w:hAnsi="inherit" w:cs="Tahoma"/>
          <w:b/>
          <w:bCs/>
          <w:color w:val="434343"/>
        </w:rPr>
        <w:t>необходимо соединить земли источников питания</w:t>
      </w:r>
      <w:r w:rsidRPr="0005760B">
        <w:rPr>
          <w:rFonts w:ascii="inherit" w:eastAsia="Times New Roman" w:hAnsi="inherit" w:cs="Tahoma"/>
          <w:color w:val="434343"/>
          <w:bdr w:val="none" w:sz="0" w:space="0" w:color="auto" w:frame="1"/>
        </w:rPr>
        <w:t>. </w:t>
      </w:r>
    </w:p>
    <w:p w:rsidR="0005760B" w:rsidRPr="0005760B" w:rsidRDefault="0005760B" w:rsidP="0005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7a6aa" stroked="f"/>
        </w:pic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</w:rPr>
        <w:t xml:space="preserve">Основы разобрали, переходим к примерам скетчей для </w:t>
      </w:r>
      <w:proofErr w:type="spellStart"/>
      <w:r w:rsidRPr="0005760B">
        <w:rPr>
          <w:rFonts w:ascii="Times New Roman" w:eastAsia="Times New Roman" w:hAnsi="Times New Roman" w:cs="Times New Roman"/>
        </w:rPr>
        <w:t>Arduino</w:t>
      </w:r>
      <w:proofErr w:type="spellEnd"/>
      <w:r w:rsidRPr="0005760B">
        <w:rPr>
          <w:rFonts w:ascii="Times New Roman" w:eastAsia="Times New Roman" w:hAnsi="Times New Roman" w:cs="Times New Roman"/>
        </w:rPr>
        <w:t xml:space="preserve">. 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  <w:sz w:val="31"/>
          <w:szCs w:val="31"/>
        </w:rPr>
        <w:t>Вариант 1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</w:rPr>
        <w:lastRenderedPageBreak/>
        <w:t xml:space="preserve">В данном скетче </w:t>
      </w:r>
      <w:proofErr w:type="gramStart"/>
      <w:r w:rsidRPr="0005760B">
        <w:rPr>
          <w:rFonts w:ascii="Times New Roman" w:eastAsia="Times New Roman" w:hAnsi="Times New Roman" w:cs="Times New Roman"/>
        </w:rPr>
        <w:t>зададим 3 угла поворота выходного вала сервопривода используя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управление изменением непосредственно значения ширины импульса. Данный метод самый точный, </w:t>
      </w:r>
      <w:proofErr w:type="gramStart"/>
      <w:r w:rsidRPr="0005760B">
        <w:rPr>
          <w:rFonts w:ascii="Times New Roman" w:eastAsia="Times New Roman" w:hAnsi="Times New Roman" w:cs="Times New Roman"/>
        </w:rPr>
        <w:t>однако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для каждого угла ширину импульсов придется подбирать индивидуально. </w:t>
      </w:r>
    </w:p>
    <w:p w:rsidR="0005760B" w:rsidRPr="0005760B" w:rsidRDefault="0005760B" w:rsidP="000576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inherit" w:eastAsia="Times New Roman" w:hAnsi="inherit" w:cs="Tahoma"/>
          <w:b/>
          <w:bCs/>
          <w:color w:val="434343"/>
        </w:rPr>
        <w:t>Пример программного кода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E7E7E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добавляем библиотеку для работы с сервоприводами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#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include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 &lt;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19"/>
          <w:szCs w:val="19"/>
        </w:rPr>
        <w:t>Servo</w:t>
      </w:r>
      <w:r w:rsidRPr="0005760B">
        <w:rPr>
          <w:rFonts w:ascii="Courier New" w:eastAsia="Times New Roman" w:hAnsi="Courier New" w:cs="Courier New"/>
          <w:sz w:val="19"/>
          <w:szCs w:val="19"/>
        </w:rPr>
        <w:t>.h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 xml:space="preserve">&gt;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для дальнейшей работы назовем 9 </w:t>
      </w:r>
      <w:proofErr w:type="spell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пин</w:t>
      </w:r>
      <w:proofErr w:type="spell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 как </w:t>
      </w:r>
      <w:proofErr w:type="spell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servoPin</w:t>
      </w:r>
      <w:proofErr w:type="spellEnd"/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#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define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 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servoPin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 9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544 это стандартная длина </w:t>
      </w:r>
      <w:proofErr w:type="gram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импульса</w:t>
      </w:r>
      <w:proofErr w:type="gram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 при котором сервопривод должен принять положение 0°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#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define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 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servoMinImp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 544 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2400 это эталонная длина </w:t>
      </w:r>
      <w:proofErr w:type="gram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импульса</w:t>
      </w:r>
      <w:proofErr w:type="gram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 при котором сервопривод должен принять положение 180°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#define 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servoMaxImp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 2400 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Servo</w:t>
      </w: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 xml:space="preserve"> 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myServo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proofErr w:type="gramStart"/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void</w:t>
      </w:r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 xml:space="preserve"> </w:t>
      </w:r>
      <w:r w:rsidRPr="0005760B">
        <w:rPr>
          <w:rFonts w:ascii="Courier New" w:eastAsia="Times New Roman" w:hAnsi="Courier New" w:cs="Courier New"/>
          <w:b/>
          <w:bCs/>
          <w:color w:val="CC6600"/>
          <w:sz w:val="19"/>
          <w:szCs w:val="19"/>
          <w:lang w:val="en-US"/>
        </w:rPr>
        <w:t>setup</w:t>
      </w: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()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{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proofErr w:type="spellStart"/>
      <w:proofErr w:type="gram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attach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</w:t>
      </w:r>
      <w:proofErr w:type="spellStart"/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servoPin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 xml:space="preserve">, 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servoMinImp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 xml:space="preserve">, 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servoMaxImp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устанавливаем </w:t>
      </w:r>
      <w:proofErr w:type="spell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пин</w:t>
      </w:r>
      <w:proofErr w:type="spell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 как вывод управления сервоприводом,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а также для работы сервопривода непосредственно в диапазоне углов от 0 до 180° задаем мин и макс значения импульсов.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импульсы с большей или меньшей длиной восприниматься не будут.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для сервоприводов даже одной партии значения длин импульсов могут отличаться, может быть даже и 584-2440.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 поэкспериментируйте и найдите идеальные длины импульсов конкретно для вашего сервопривода.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}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proofErr w:type="spellStart"/>
      <w:r w:rsidRPr="0005760B">
        <w:rPr>
          <w:rFonts w:ascii="Courier New" w:eastAsia="Times New Roman" w:hAnsi="Courier New" w:cs="Courier New"/>
          <w:color w:val="CC6600"/>
          <w:sz w:val="19"/>
          <w:szCs w:val="19"/>
        </w:rPr>
        <w:t>void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 xml:space="preserve"> </w:t>
      </w:r>
      <w:proofErr w:type="spellStart"/>
      <w:r w:rsidRPr="0005760B">
        <w:rPr>
          <w:rFonts w:ascii="Courier New" w:eastAsia="Times New Roman" w:hAnsi="Courier New" w:cs="Courier New"/>
          <w:b/>
          <w:bCs/>
          <w:color w:val="CC6600"/>
          <w:sz w:val="19"/>
          <w:szCs w:val="19"/>
        </w:rPr>
        <w:t>loop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()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{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 устанавливаем качалку сервопривода в положение 0°(т.к</w:t>
      </w:r>
      <w:proofErr w:type="gram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.и</w:t>
      </w:r>
      <w:proofErr w:type="gram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мпульс равен 544мкс)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19"/>
          <w:szCs w:val="19"/>
        </w:rPr>
        <w:t>writeMicroseconds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(</w:t>
      </w:r>
      <w:proofErr w:type="spellStart"/>
      <w:r w:rsidRPr="0005760B">
        <w:rPr>
          <w:rFonts w:ascii="Courier New" w:eastAsia="Times New Roman" w:hAnsi="Courier New" w:cs="Courier New"/>
          <w:sz w:val="19"/>
          <w:szCs w:val="19"/>
        </w:rPr>
        <w:t>servoMinImp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19"/>
          <w:szCs w:val="19"/>
        </w:rPr>
        <w:t>delay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</w:rPr>
        <w:t>(2000);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 в данной функции можно задавать длины импульсов непосредственно числами.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// 90°(т.к</w:t>
      </w:r>
      <w:proofErr w:type="gramStart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.и</w:t>
      </w:r>
      <w:proofErr w:type="gram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мпульс равен 1520мкс)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</w:rPr>
        <w:t>  </w:t>
      </w:r>
      <w:proofErr w:type="spellStart"/>
      <w:proofErr w:type="gram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writeMicroseconds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</w:t>
      </w:r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1520);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  </w:t>
      </w:r>
      <w:proofErr w:type="gramStart"/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delay</w:t>
      </w: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</w:t>
      </w:r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>// 180</w:t>
      </w:r>
      <w:proofErr w:type="gramStart"/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>°(</w:t>
      </w:r>
      <w:proofErr w:type="gramEnd"/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т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>.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к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>.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импульс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 xml:space="preserve"> 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равен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 xml:space="preserve"> 2400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</w:rPr>
        <w:t>мкс</w:t>
      </w:r>
      <w:r w:rsidRPr="0005760B">
        <w:rPr>
          <w:rFonts w:ascii="Courier New" w:eastAsia="Times New Roman" w:hAnsi="Courier New" w:cs="Courier New"/>
          <w:color w:val="7E7E7E"/>
          <w:sz w:val="19"/>
          <w:szCs w:val="19"/>
          <w:lang w:val="en-US"/>
        </w:rPr>
        <w:t>)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  </w:t>
      </w:r>
      <w:proofErr w:type="spellStart"/>
      <w:proofErr w:type="gramStart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writeMicroseconds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</w:t>
      </w:r>
      <w:proofErr w:type="spellStart"/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servoMaxImp</w:t>
      </w:r>
      <w:proofErr w:type="spell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  </w:t>
      </w:r>
      <w:proofErr w:type="gramStart"/>
      <w:r w:rsidRPr="0005760B">
        <w:rPr>
          <w:rFonts w:ascii="Courier New" w:eastAsia="Times New Roman" w:hAnsi="Courier New" w:cs="Courier New"/>
          <w:color w:val="CC6600"/>
          <w:sz w:val="19"/>
          <w:szCs w:val="19"/>
          <w:lang w:val="en-US"/>
        </w:rPr>
        <w:t>delay</w:t>
      </w: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(</w:t>
      </w:r>
      <w:proofErr w:type="gramEnd"/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  <w:r w:rsidRPr="0005760B">
        <w:rPr>
          <w:rFonts w:ascii="Courier New" w:eastAsia="Times New Roman" w:hAnsi="Courier New" w:cs="Courier New"/>
          <w:sz w:val="19"/>
          <w:szCs w:val="19"/>
          <w:lang w:val="en-US"/>
        </w:rPr>
        <w:t>}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/>
        </w:rPr>
      </w:pP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5760B">
        <w:rPr>
          <w:rFonts w:ascii="Arial" w:eastAsia="Times New Roman" w:hAnsi="Arial" w:cs="Arial"/>
          <w:sz w:val="31"/>
          <w:szCs w:val="31"/>
        </w:rPr>
        <w:t>Вариант</w:t>
      </w:r>
      <w:r w:rsidRPr="0005760B">
        <w:rPr>
          <w:rFonts w:ascii="Arial" w:eastAsia="Times New Roman" w:hAnsi="Arial" w:cs="Arial"/>
          <w:sz w:val="31"/>
          <w:szCs w:val="31"/>
          <w:lang w:val="en-US"/>
        </w:rPr>
        <w:t xml:space="preserve"> 2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Times New Roman" w:eastAsia="Times New Roman" w:hAnsi="Times New Roman" w:cs="Times New Roman"/>
        </w:rPr>
        <w:t xml:space="preserve">В данном скетче </w:t>
      </w:r>
      <w:proofErr w:type="gramStart"/>
      <w:r w:rsidRPr="0005760B">
        <w:rPr>
          <w:rFonts w:ascii="Times New Roman" w:eastAsia="Times New Roman" w:hAnsi="Times New Roman" w:cs="Times New Roman"/>
        </w:rPr>
        <w:t xml:space="preserve">зададим </w:t>
      </w:r>
      <w:proofErr w:type="spellStart"/>
      <w:r w:rsidRPr="0005760B">
        <w:rPr>
          <w:rFonts w:ascii="Times New Roman" w:eastAsia="Times New Roman" w:hAnsi="Times New Roman" w:cs="Times New Roman"/>
        </w:rPr>
        <w:t>теже</w:t>
      </w:r>
      <w:proofErr w:type="spellEnd"/>
      <w:r w:rsidRPr="0005760B">
        <w:rPr>
          <w:rFonts w:ascii="Times New Roman" w:eastAsia="Times New Roman" w:hAnsi="Times New Roman" w:cs="Times New Roman"/>
        </w:rPr>
        <w:t xml:space="preserve"> 3 угла поворота выходного вала сервопривода используя</w:t>
      </w:r>
      <w:proofErr w:type="gramEnd"/>
      <w:r w:rsidRPr="0005760B">
        <w:rPr>
          <w:rFonts w:ascii="Times New Roman" w:eastAsia="Times New Roman" w:hAnsi="Times New Roman" w:cs="Times New Roman"/>
        </w:rPr>
        <w:t xml:space="preserve"> команду </w:t>
      </w:r>
      <w:proofErr w:type="spellStart"/>
      <w:r w:rsidRPr="0005760B">
        <w:rPr>
          <w:rFonts w:ascii="Times New Roman" w:eastAsia="Times New Roman" w:hAnsi="Times New Roman" w:cs="Times New Roman"/>
        </w:rPr>
        <w:t>myservo.</w:t>
      </w:r>
      <w:r w:rsidRPr="0005760B">
        <w:rPr>
          <w:rFonts w:ascii="Times New Roman" w:eastAsia="Times New Roman" w:hAnsi="Times New Roman" w:cs="Times New Roman"/>
          <w:color w:val="CC6600"/>
        </w:rPr>
        <w:t>write</w:t>
      </w:r>
      <w:proofErr w:type="spellEnd"/>
      <w:r w:rsidRPr="0005760B">
        <w:rPr>
          <w:rFonts w:ascii="Times New Roman" w:eastAsia="Times New Roman" w:hAnsi="Times New Roman" w:cs="Times New Roman"/>
          <w:color w:val="CC6600"/>
        </w:rPr>
        <w:t>. </w:t>
      </w:r>
      <w:r w:rsidRPr="0005760B">
        <w:rPr>
          <w:rFonts w:ascii="Times New Roman" w:eastAsia="Times New Roman" w:hAnsi="Times New Roman" w:cs="Times New Roman"/>
          <w:sz w:val="21"/>
          <w:szCs w:val="21"/>
        </w:rPr>
        <w:t xml:space="preserve">В данной команде мы уже не задаем ширину импульсов, а просто пишем нужный нам угол. Данный вариант намного удобнее, </w:t>
      </w:r>
      <w:proofErr w:type="gramStart"/>
      <w:r w:rsidRPr="0005760B">
        <w:rPr>
          <w:rFonts w:ascii="Times New Roman" w:eastAsia="Times New Roman" w:hAnsi="Times New Roman" w:cs="Times New Roman"/>
          <w:sz w:val="21"/>
          <w:szCs w:val="21"/>
        </w:rPr>
        <w:t>однако</w:t>
      </w:r>
      <w:proofErr w:type="gramEnd"/>
      <w:r w:rsidRPr="0005760B">
        <w:rPr>
          <w:rFonts w:ascii="Times New Roman" w:eastAsia="Times New Roman" w:hAnsi="Times New Roman" w:cs="Times New Roman"/>
          <w:sz w:val="21"/>
          <w:szCs w:val="21"/>
        </w:rPr>
        <w:t xml:space="preserve"> настройка не такая точная как при первом.</w:t>
      </w:r>
    </w:p>
    <w:p w:rsidR="0005760B" w:rsidRPr="0005760B" w:rsidRDefault="0005760B" w:rsidP="000576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0B">
        <w:rPr>
          <w:rFonts w:ascii="inherit" w:eastAsia="Times New Roman" w:hAnsi="inherit" w:cs="Tahoma"/>
          <w:b/>
          <w:bCs/>
          <w:color w:val="434343"/>
        </w:rPr>
        <w:t>Пример программного кода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#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include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 &lt;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Servo</w:t>
      </w:r>
      <w:r w:rsidRPr="0005760B">
        <w:rPr>
          <w:rFonts w:ascii="Courier New" w:eastAsia="Times New Roman" w:hAnsi="Courier New" w:cs="Courier New"/>
          <w:sz w:val="20"/>
          <w:szCs w:val="20"/>
        </w:rPr>
        <w:t>.h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Servo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myservo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void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5760B">
        <w:rPr>
          <w:rFonts w:ascii="Courier New" w:eastAsia="Times New Roman" w:hAnsi="Courier New" w:cs="Courier New"/>
          <w:b/>
          <w:bCs/>
          <w:color w:val="CC6600"/>
          <w:sz w:val="20"/>
          <w:szCs w:val="20"/>
        </w:rPr>
        <w:t>setup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()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{ 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устанавливаем </w:t>
      </w:r>
      <w:proofErr w:type="spellStart"/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>пин</w:t>
      </w:r>
      <w:proofErr w:type="spellEnd"/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 как вывод управления </w:t>
      </w:r>
      <w:proofErr w:type="spellStart"/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>сервой</w:t>
      </w:r>
      <w:proofErr w:type="spellEnd"/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attach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(9);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}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void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5760B">
        <w:rPr>
          <w:rFonts w:ascii="Courier New" w:eastAsia="Times New Roman" w:hAnsi="Courier New" w:cs="Courier New"/>
          <w:b/>
          <w:bCs/>
          <w:color w:val="CC6600"/>
          <w:sz w:val="20"/>
          <w:szCs w:val="20"/>
        </w:rPr>
        <w:t>loop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()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{  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устанавливаем угол 0°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lastRenderedPageBreak/>
        <w:t>  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write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(0);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(2000);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устанавливаем угол 90°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write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(90);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(2000);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r w:rsidRPr="0005760B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устанавливаем угол 180°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sz w:val="20"/>
          <w:szCs w:val="20"/>
        </w:rPr>
        <w:t>myservo.</w:t>
      </w:r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write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 xml:space="preserve">(180);  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  </w:t>
      </w:r>
      <w:proofErr w:type="spellStart"/>
      <w:r w:rsidRPr="0005760B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proofErr w:type="spellEnd"/>
      <w:r w:rsidRPr="0005760B">
        <w:rPr>
          <w:rFonts w:ascii="Courier New" w:eastAsia="Times New Roman" w:hAnsi="Courier New" w:cs="Courier New"/>
          <w:sz w:val="20"/>
          <w:szCs w:val="20"/>
        </w:rPr>
        <w:t>(2000);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Courier New" w:eastAsia="Times New Roman" w:hAnsi="Courier New" w:cs="Courier New"/>
          <w:sz w:val="20"/>
          <w:szCs w:val="20"/>
        </w:rPr>
        <w:t>}</w:t>
      </w: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</w:p>
    <w:p w:rsidR="0005760B" w:rsidRPr="0005760B" w:rsidRDefault="0005760B" w:rsidP="0005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760B">
        <w:rPr>
          <w:rFonts w:ascii="Arial" w:eastAsia="Times New Roman" w:hAnsi="Arial" w:cs="Arial"/>
          <w:sz w:val="31"/>
          <w:szCs w:val="31"/>
        </w:rPr>
        <w:t>Также вам могут понадобиться следующие команды: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60B">
        <w:rPr>
          <w:rFonts w:ascii="Times New Roman" w:eastAsia="Times New Roman" w:hAnsi="Times New Roman" w:cs="Times New Roman"/>
          <w:b/>
          <w:bCs/>
        </w:rPr>
        <w:t>myservo.read</w:t>
      </w:r>
      <w:proofErr w:type="spellEnd"/>
      <w:r w:rsidRPr="0005760B">
        <w:rPr>
          <w:rFonts w:ascii="Times New Roman" w:eastAsia="Times New Roman" w:hAnsi="Times New Roman" w:cs="Times New Roman"/>
          <w:b/>
          <w:bCs/>
        </w:rPr>
        <w:t>()</w:t>
      </w:r>
      <w:r w:rsidRPr="0005760B">
        <w:rPr>
          <w:rFonts w:ascii="Times New Roman" w:eastAsia="Times New Roman" w:hAnsi="Times New Roman" w:cs="Times New Roman"/>
          <w:b/>
          <w:bCs/>
          <w:sz w:val="25"/>
        </w:rPr>
        <w:t>;</w:t>
      </w:r>
      <w:r w:rsidRPr="0005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60B">
        <w:rPr>
          <w:rFonts w:ascii="Verdana" w:eastAsia="Times New Roman" w:hAnsi="Verdana" w:cs="Times New Roman"/>
          <w:color w:val="333333"/>
        </w:rPr>
        <w:t xml:space="preserve">Считывает текущий угол поворота сервопривода, возвращает значение типа </w:t>
      </w:r>
      <w:proofErr w:type="spellStart"/>
      <w:r w:rsidRPr="0005760B">
        <w:rPr>
          <w:rFonts w:ascii="Verdana" w:eastAsia="Times New Roman" w:hAnsi="Verdana" w:cs="Times New Roman"/>
          <w:color w:val="333333"/>
        </w:rPr>
        <w:t>int</w:t>
      </w:r>
      <w:proofErr w:type="spellEnd"/>
      <w:r w:rsidRPr="0005760B">
        <w:rPr>
          <w:rFonts w:ascii="Verdana" w:eastAsia="Times New Roman" w:hAnsi="Verdana" w:cs="Times New Roman"/>
          <w:color w:val="333333"/>
        </w:rPr>
        <w:t xml:space="preserve"> — угол от 0 до 180 градусов. 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60B">
        <w:rPr>
          <w:rFonts w:ascii="Times New Roman" w:eastAsia="Times New Roman" w:hAnsi="Times New Roman" w:cs="Times New Roman"/>
          <w:b/>
          <w:bCs/>
        </w:rPr>
        <w:t>myservo.attached</w:t>
      </w:r>
      <w:proofErr w:type="spellEnd"/>
      <w:r w:rsidRPr="0005760B">
        <w:rPr>
          <w:rFonts w:ascii="Times New Roman" w:eastAsia="Times New Roman" w:hAnsi="Times New Roman" w:cs="Times New Roman"/>
          <w:b/>
          <w:bCs/>
        </w:rPr>
        <w:t>()</w:t>
      </w:r>
      <w:r w:rsidRPr="0005760B">
        <w:rPr>
          <w:rFonts w:ascii="Times New Roman" w:eastAsia="Times New Roman" w:hAnsi="Times New Roman" w:cs="Times New Roman"/>
          <w:b/>
          <w:bCs/>
          <w:sz w:val="25"/>
        </w:rPr>
        <w:t>;</w:t>
      </w:r>
      <w:r w:rsidRPr="0005760B">
        <w:rPr>
          <w:rFonts w:ascii="Times New Roman" w:eastAsia="Times New Roman" w:hAnsi="Times New Roman" w:cs="Times New Roman"/>
          <w:sz w:val="24"/>
          <w:szCs w:val="24"/>
        </w:rPr>
        <w:br/>
      </w:r>
      <w:r w:rsidRPr="0005760B">
        <w:rPr>
          <w:rFonts w:ascii="Verdana" w:eastAsia="Times New Roman" w:hAnsi="Verdana" w:cs="Times New Roman"/>
          <w:color w:val="333333"/>
        </w:rPr>
        <w:t xml:space="preserve">Проверяем, привязан ли сервопривод. Возвращает логическое значение </w:t>
      </w:r>
      <w:proofErr w:type="spellStart"/>
      <w:r w:rsidRPr="0005760B">
        <w:rPr>
          <w:rFonts w:ascii="Verdana" w:eastAsia="Times New Roman" w:hAnsi="Verdana" w:cs="Times New Roman"/>
          <w:color w:val="333333"/>
        </w:rPr>
        <w:t>bool</w:t>
      </w:r>
      <w:proofErr w:type="spellEnd"/>
      <w:r w:rsidRPr="0005760B">
        <w:rPr>
          <w:rFonts w:ascii="Verdana" w:eastAsia="Times New Roman" w:hAnsi="Verdana" w:cs="Times New Roman"/>
          <w:color w:val="333333"/>
        </w:rPr>
        <w:t>.</w:t>
      </w:r>
    </w:p>
    <w:p w:rsidR="0005760B" w:rsidRPr="0005760B" w:rsidRDefault="0005760B" w:rsidP="00057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60B">
        <w:rPr>
          <w:rFonts w:ascii="Times New Roman" w:eastAsia="Times New Roman" w:hAnsi="Times New Roman" w:cs="Times New Roman"/>
          <w:b/>
          <w:bCs/>
        </w:rPr>
        <w:t>myservo.detach</w:t>
      </w:r>
      <w:proofErr w:type="spellEnd"/>
      <w:r w:rsidRPr="0005760B">
        <w:rPr>
          <w:rFonts w:ascii="Times New Roman" w:eastAsia="Times New Roman" w:hAnsi="Times New Roman" w:cs="Times New Roman"/>
          <w:b/>
          <w:bCs/>
        </w:rPr>
        <w:t>()</w:t>
      </w:r>
      <w:r w:rsidRPr="0005760B">
        <w:rPr>
          <w:rFonts w:ascii="Times New Roman" w:eastAsia="Times New Roman" w:hAnsi="Times New Roman" w:cs="Times New Roman"/>
          <w:b/>
          <w:bCs/>
          <w:sz w:val="25"/>
        </w:rPr>
        <w:t>;</w:t>
      </w:r>
      <w:r w:rsidRPr="0005760B">
        <w:rPr>
          <w:rFonts w:ascii="Times New Roman" w:eastAsia="Times New Roman" w:hAnsi="Times New Roman" w:cs="Times New Roman"/>
          <w:sz w:val="24"/>
          <w:szCs w:val="24"/>
        </w:rPr>
        <w:br/>
      </w:r>
      <w:r w:rsidRPr="0005760B">
        <w:rPr>
          <w:rFonts w:ascii="Times New Roman" w:eastAsia="Times New Roman" w:hAnsi="Times New Roman" w:cs="Times New Roman"/>
        </w:rPr>
        <w:t xml:space="preserve">Отключает сервопривод от </w:t>
      </w:r>
      <w:proofErr w:type="spellStart"/>
      <w:r w:rsidRPr="0005760B">
        <w:rPr>
          <w:rFonts w:ascii="Times New Roman" w:eastAsia="Times New Roman" w:hAnsi="Times New Roman" w:cs="Times New Roman"/>
        </w:rPr>
        <w:t>пина</w:t>
      </w:r>
      <w:proofErr w:type="spellEnd"/>
      <w:r w:rsidRPr="0005760B">
        <w:rPr>
          <w:rFonts w:ascii="Times New Roman" w:eastAsia="Times New Roman" w:hAnsi="Times New Roman" w:cs="Times New Roman"/>
        </w:rPr>
        <w:t>.</w:t>
      </w:r>
    </w:p>
    <w:p w:rsidR="0049020D" w:rsidRDefault="0049020D"/>
    <w:sectPr w:rsidR="0049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760B"/>
    <w:rsid w:val="0005760B"/>
    <w:rsid w:val="0049020D"/>
    <w:rsid w:val="0068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760B"/>
    <w:rPr>
      <w:color w:val="0000FF"/>
      <w:u w:val="single"/>
    </w:rPr>
  </w:style>
  <w:style w:type="character" w:styleId="a5">
    <w:name w:val="Strong"/>
    <w:basedOn w:val="a0"/>
    <w:uiPriority w:val="22"/>
    <w:qFormat/>
    <w:rsid w:val="0005760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57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60B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electro.com.ua/servoFirs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2013-12-25T05:05:00Z</dcterms:created>
  <dcterms:modified xsi:type="dcterms:W3CDTF">2013-12-25T05:17:00Z</dcterms:modified>
</cp:coreProperties>
</file>